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5392" w14:textId="77777777" w:rsidR="00FC42C8" w:rsidRPr="009E6E10" w:rsidRDefault="006937B8" w:rsidP="00493D2D">
      <w:pPr>
        <w:pStyle w:val="Heading1"/>
        <w:spacing w:before="240" w:after="120"/>
        <w:ind w:left="3600"/>
        <w:rPr>
          <w:rFonts w:ascii="Times New Roman" w:hAnsi="Times New Roman" w:cs="Times New Roman"/>
          <w:color w:val="000000" w:themeColor="text1"/>
          <w:sz w:val="22"/>
          <w:szCs w:val="22"/>
          <w:u w:val="single"/>
        </w:rPr>
      </w:pPr>
      <w:r w:rsidRPr="009E6E10">
        <w:rPr>
          <w:rFonts w:ascii="Times New Roman" w:hAnsi="Times New Roman" w:cs="Times New Roman"/>
          <w:color w:val="000000" w:themeColor="text1"/>
          <w:sz w:val="22"/>
          <w:szCs w:val="22"/>
          <w:u w:val="single"/>
        </w:rPr>
        <w:t>PROFILE</w:t>
      </w:r>
    </w:p>
    <w:tbl>
      <w:tblPr>
        <w:tblStyle w:val="TableGrid"/>
        <w:tblW w:w="102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3341"/>
        <w:gridCol w:w="3064"/>
        <w:gridCol w:w="3336"/>
      </w:tblGrid>
      <w:tr w:rsidR="005846F9" w:rsidRPr="009E6E10" w14:paraId="672A6659" w14:textId="77777777" w:rsidTr="006F337A">
        <w:trPr>
          <w:gridBefore w:val="3"/>
          <w:wBefore w:w="6896" w:type="dxa"/>
          <w:trHeight w:val="1815"/>
          <w:jc w:val="right"/>
        </w:trPr>
        <w:tc>
          <w:tcPr>
            <w:tcW w:w="3336" w:type="dxa"/>
          </w:tcPr>
          <w:p w14:paraId="0A37501D" w14:textId="77777777" w:rsidR="005846F9" w:rsidRPr="009E6E10" w:rsidRDefault="00233655" w:rsidP="00D32D89">
            <w:pPr>
              <w:tabs>
                <w:tab w:val="left" w:pos="1023"/>
              </w:tabs>
              <w:spacing w:line="276" w:lineRule="auto"/>
              <w:jc w:val="right"/>
              <w:rPr>
                <w:rFonts w:ascii="Times New Roman" w:hAnsi="Times New Roman" w:cs="Times New Roman"/>
              </w:rPr>
            </w:pPr>
            <w:r w:rsidRPr="009E6E10">
              <w:rPr>
                <w:rFonts w:ascii="Times New Roman" w:hAnsi="Times New Roman" w:cs="Times New Roman"/>
                <w:noProof/>
                <w:lang w:bidi="mr-IN"/>
              </w:rPr>
              <w:drawing>
                <wp:inline distT="0" distB="0" distL="0" distR="0" wp14:anchorId="271460F4" wp14:editId="4B53FB95">
                  <wp:extent cx="1524000" cy="1524000"/>
                  <wp:effectExtent l="0" t="0" r="0" b="0"/>
                  <wp:docPr id="3" name="Picture 3" descr="https://fcrit.ac.in/cdn/faculty/1525946699-step0001.5.jpg_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crit.ac.in/cdn/faculty/1525946699-step0001.5.jpg_1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r>
      <w:tr w:rsidR="008E074B" w:rsidRPr="009E6E10" w14:paraId="633AE443" w14:textId="77777777" w:rsidTr="006F337A">
        <w:tblPrEx>
          <w:jc w:val="left"/>
        </w:tblPrEx>
        <w:trPr>
          <w:trHeight w:val="510"/>
        </w:trPr>
        <w:tc>
          <w:tcPr>
            <w:tcW w:w="491" w:type="dxa"/>
          </w:tcPr>
          <w:p w14:paraId="0135CBF0" w14:textId="77777777" w:rsidR="008E074B" w:rsidRPr="009E6E10" w:rsidRDefault="008E074B" w:rsidP="00D32D89">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1.</w:t>
            </w:r>
          </w:p>
        </w:tc>
        <w:tc>
          <w:tcPr>
            <w:tcW w:w="3341" w:type="dxa"/>
          </w:tcPr>
          <w:p w14:paraId="0D909AED" w14:textId="77777777" w:rsidR="008E074B" w:rsidRPr="009E6E10" w:rsidRDefault="008E074B" w:rsidP="00D32D89">
            <w:pPr>
              <w:spacing w:line="276" w:lineRule="auto"/>
              <w:rPr>
                <w:rFonts w:ascii="Times New Roman" w:hAnsi="Times New Roman" w:cs="Times New Roman"/>
                <w:b/>
                <w:bCs/>
                <w:color w:val="000000" w:themeColor="text1"/>
              </w:rPr>
            </w:pPr>
            <w:r w:rsidRPr="009E6E10">
              <w:rPr>
                <w:rFonts w:ascii="Times New Roman" w:hAnsi="Times New Roman" w:cs="Times New Roman"/>
                <w:b/>
                <w:bCs/>
                <w:color w:val="000000" w:themeColor="text1"/>
              </w:rPr>
              <w:t>Name</w:t>
            </w:r>
          </w:p>
        </w:tc>
        <w:tc>
          <w:tcPr>
            <w:tcW w:w="6400" w:type="dxa"/>
            <w:gridSpan w:val="2"/>
          </w:tcPr>
          <w:p w14:paraId="68CDE351" w14:textId="77777777" w:rsidR="008E074B" w:rsidRPr="009E6E10" w:rsidRDefault="0086728A" w:rsidP="00D32D89">
            <w:pPr>
              <w:spacing w:line="276" w:lineRule="auto"/>
              <w:rPr>
                <w:rFonts w:ascii="Times New Roman" w:hAnsi="Times New Roman" w:cs="Times New Roman"/>
                <w:b/>
                <w:color w:val="000000" w:themeColor="text1"/>
              </w:rPr>
            </w:pPr>
            <w:r w:rsidRPr="009E6E10">
              <w:rPr>
                <w:rFonts w:ascii="Times New Roman" w:hAnsi="Times New Roman" w:cs="Times New Roman"/>
                <w:b/>
              </w:rPr>
              <w:t xml:space="preserve">Dr. </w:t>
            </w:r>
            <w:r w:rsidR="008E7FB3" w:rsidRPr="009E6E10">
              <w:rPr>
                <w:rFonts w:ascii="Times New Roman" w:hAnsi="Times New Roman" w:cs="Times New Roman"/>
                <w:b/>
              </w:rPr>
              <w:t>Sanjay Wasudevrao Rukhande</w:t>
            </w:r>
          </w:p>
        </w:tc>
      </w:tr>
      <w:tr w:rsidR="008E074B" w:rsidRPr="009E6E10" w14:paraId="6A6EB480" w14:textId="77777777" w:rsidTr="006F337A">
        <w:tblPrEx>
          <w:jc w:val="left"/>
        </w:tblPrEx>
        <w:trPr>
          <w:trHeight w:val="510"/>
        </w:trPr>
        <w:tc>
          <w:tcPr>
            <w:tcW w:w="491" w:type="dxa"/>
          </w:tcPr>
          <w:p w14:paraId="47886996" w14:textId="77777777" w:rsidR="008E074B" w:rsidRPr="009E6E10" w:rsidRDefault="008E074B" w:rsidP="00D32D89">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2.</w:t>
            </w:r>
          </w:p>
        </w:tc>
        <w:tc>
          <w:tcPr>
            <w:tcW w:w="3341" w:type="dxa"/>
          </w:tcPr>
          <w:p w14:paraId="5474599C" w14:textId="77777777" w:rsidR="008E074B" w:rsidRPr="009E6E10" w:rsidRDefault="008E074B" w:rsidP="00D32D89">
            <w:pPr>
              <w:spacing w:line="276" w:lineRule="auto"/>
              <w:rPr>
                <w:rFonts w:ascii="Times New Roman" w:hAnsi="Times New Roman" w:cs="Times New Roman"/>
                <w:b/>
                <w:bCs/>
                <w:color w:val="000000" w:themeColor="text1"/>
              </w:rPr>
            </w:pPr>
            <w:r w:rsidRPr="009E6E10">
              <w:rPr>
                <w:rFonts w:ascii="Times New Roman" w:hAnsi="Times New Roman" w:cs="Times New Roman"/>
                <w:b/>
                <w:bCs/>
                <w:color w:val="000000" w:themeColor="text1"/>
              </w:rPr>
              <w:t>Designation</w:t>
            </w:r>
          </w:p>
        </w:tc>
        <w:tc>
          <w:tcPr>
            <w:tcW w:w="6400" w:type="dxa"/>
            <w:gridSpan w:val="2"/>
          </w:tcPr>
          <w:p w14:paraId="370B3607" w14:textId="2B20CDCE" w:rsidR="008E074B" w:rsidRPr="009E6E10" w:rsidRDefault="008E7FB3" w:rsidP="004624CD">
            <w:pPr>
              <w:spacing w:line="276" w:lineRule="auto"/>
              <w:rPr>
                <w:rFonts w:ascii="Times New Roman" w:hAnsi="Times New Roman" w:cs="Times New Roman"/>
                <w:color w:val="000000" w:themeColor="text1"/>
              </w:rPr>
            </w:pPr>
            <w:r w:rsidRPr="009E6E10">
              <w:rPr>
                <w:rFonts w:ascii="Times New Roman" w:hAnsi="Times New Roman" w:cs="Times New Roman"/>
                <w:b/>
              </w:rPr>
              <w:t>Ass</w:t>
            </w:r>
            <w:r w:rsidR="004624CD">
              <w:rPr>
                <w:rFonts w:ascii="Times New Roman" w:hAnsi="Times New Roman" w:cs="Times New Roman"/>
                <w:b/>
              </w:rPr>
              <w:t xml:space="preserve">ociate </w:t>
            </w:r>
            <w:r w:rsidRPr="009E6E10">
              <w:rPr>
                <w:rFonts w:ascii="Times New Roman" w:hAnsi="Times New Roman" w:cs="Times New Roman"/>
                <w:b/>
              </w:rPr>
              <w:t>Professor</w:t>
            </w:r>
          </w:p>
        </w:tc>
      </w:tr>
      <w:tr w:rsidR="008E074B" w:rsidRPr="009E6E10" w14:paraId="0EC224AB" w14:textId="77777777" w:rsidTr="006F337A">
        <w:tblPrEx>
          <w:jc w:val="left"/>
        </w:tblPrEx>
        <w:trPr>
          <w:trHeight w:val="510"/>
        </w:trPr>
        <w:tc>
          <w:tcPr>
            <w:tcW w:w="491" w:type="dxa"/>
          </w:tcPr>
          <w:p w14:paraId="1F75A9DD" w14:textId="77777777" w:rsidR="008E074B" w:rsidRPr="009E6E10" w:rsidRDefault="008E074B" w:rsidP="00D32D89">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3.</w:t>
            </w:r>
          </w:p>
        </w:tc>
        <w:tc>
          <w:tcPr>
            <w:tcW w:w="3341" w:type="dxa"/>
          </w:tcPr>
          <w:p w14:paraId="5808262C" w14:textId="77777777" w:rsidR="008E074B" w:rsidRPr="009E6E10" w:rsidRDefault="008E074B" w:rsidP="00D32D89">
            <w:pPr>
              <w:spacing w:line="276" w:lineRule="auto"/>
              <w:rPr>
                <w:rFonts w:ascii="Times New Roman" w:hAnsi="Times New Roman" w:cs="Times New Roman"/>
                <w:b/>
                <w:bCs/>
                <w:color w:val="000000" w:themeColor="text1"/>
              </w:rPr>
            </w:pPr>
            <w:r w:rsidRPr="009E6E10">
              <w:rPr>
                <w:rFonts w:ascii="Times New Roman" w:hAnsi="Times New Roman" w:cs="Times New Roman"/>
                <w:b/>
                <w:bCs/>
                <w:color w:val="000000" w:themeColor="text1"/>
              </w:rPr>
              <w:t>Residential Address</w:t>
            </w:r>
          </w:p>
        </w:tc>
        <w:tc>
          <w:tcPr>
            <w:tcW w:w="6400" w:type="dxa"/>
            <w:gridSpan w:val="2"/>
          </w:tcPr>
          <w:p w14:paraId="39E40E6D" w14:textId="77777777" w:rsidR="008E074B" w:rsidRPr="009E6E10" w:rsidRDefault="008E7FB3" w:rsidP="00D32D89">
            <w:pPr>
              <w:tabs>
                <w:tab w:val="left" w:pos="2340"/>
                <w:tab w:val="left" w:pos="3780"/>
                <w:tab w:val="left" w:pos="3960"/>
              </w:tabs>
              <w:spacing w:line="276" w:lineRule="auto"/>
              <w:ind w:right="-180"/>
              <w:rPr>
                <w:rFonts w:ascii="Times New Roman" w:hAnsi="Times New Roman" w:cs="Times New Roman"/>
              </w:rPr>
            </w:pPr>
            <w:r w:rsidRPr="009E6E10">
              <w:rPr>
                <w:rFonts w:ascii="Times New Roman" w:hAnsi="Times New Roman" w:cs="Times New Roman"/>
              </w:rPr>
              <w:t>Navi Mumbai 40070</w:t>
            </w:r>
            <w:r w:rsidR="00CB15BA" w:rsidRPr="009E6E10">
              <w:rPr>
                <w:rFonts w:ascii="Times New Roman" w:hAnsi="Times New Roman" w:cs="Times New Roman"/>
              </w:rPr>
              <w:t>3</w:t>
            </w:r>
          </w:p>
        </w:tc>
      </w:tr>
      <w:tr w:rsidR="008E074B" w:rsidRPr="009E6E10" w14:paraId="59B25200" w14:textId="77777777" w:rsidTr="006F337A">
        <w:tblPrEx>
          <w:jc w:val="left"/>
        </w:tblPrEx>
        <w:trPr>
          <w:trHeight w:val="510"/>
        </w:trPr>
        <w:tc>
          <w:tcPr>
            <w:tcW w:w="491" w:type="dxa"/>
          </w:tcPr>
          <w:p w14:paraId="0F9ABB3F" w14:textId="77777777" w:rsidR="008E074B" w:rsidRPr="009E6E10" w:rsidRDefault="008E074B" w:rsidP="00D32D89">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4.</w:t>
            </w:r>
          </w:p>
        </w:tc>
        <w:tc>
          <w:tcPr>
            <w:tcW w:w="3341" w:type="dxa"/>
          </w:tcPr>
          <w:p w14:paraId="3937BC18" w14:textId="77777777" w:rsidR="008E074B" w:rsidRPr="009E6E10" w:rsidRDefault="008E074B" w:rsidP="00D32D89">
            <w:pPr>
              <w:spacing w:line="276" w:lineRule="auto"/>
              <w:rPr>
                <w:rFonts w:ascii="Times New Roman" w:hAnsi="Times New Roman" w:cs="Times New Roman"/>
                <w:b/>
                <w:bCs/>
                <w:color w:val="000000" w:themeColor="text1"/>
              </w:rPr>
            </w:pPr>
            <w:r w:rsidRPr="009E6E10">
              <w:rPr>
                <w:rFonts w:ascii="Times New Roman" w:hAnsi="Times New Roman" w:cs="Times New Roman"/>
                <w:b/>
                <w:bCs/>
                <w:color w:val="000000" w:themeColor="text1"/>
              </w:rPr>
              <w:t>Date of birth</w:t>
            </w:r>
          </w:p>
        </w:tc>
        <w:tc>
          <w:tcPr>
            <w:tcW w:w="6400" w:type="dxa"/>
            <w:gridSpan w:val="2"/>
          </w:tcPr>
          <w:p w14:paraId="6F2BCF93" w14:textId="1FF0BD0A" w:rsidR="008E074B" w:rsidRPr="009E6E10" w:rsidRDefault="008E7FB3" w:rsidP="00D32D89">
            <w:pPr>
              <w:spacing w:line="276" w:lineRule="auto"/>
              <w:rPr>
                <w:rFonts w:ascii="Times New Roman" w:hAnsi="Times New Roman" w:cs="Times New Roman"/>
                <w:color w:val="000000" w:themeColor="text1"/>
              </w:rPr>
            </w:pPr>
            <w:r w:rsidRPr="009E6E10">
              <w:rPr>
                <w:rFonts w:ascii="Times New Roman" w:hAnsi="Times New Roman" w:cs="Times New Roman"/>
              </w:rPr>
              <w:t>15</w:t>
            </w:r>
            <w:r w:rsidRPr="009E6E10">
              <w:rPr>
                <w:rFonts w:ascii="Times New Roman" w:hAnsi="Times New Roman" w:cs="Times New Roman"/>
                <w:vertAlign w:val="superscript"/>
              </w:rPr>
              <w:t>th</w:t>
            </w:r>
            <w:r w:rsidRPr="009E6E10">
              <w:rPr>
                <w:rFonts w:ascii="Times New Roman" w:hAnsi="Times New Roman" w:cs="Times New Roman"/>
              </w:rPr>
              <w:t xml:space="preserve"> April</w:t>
            </w:r>
          </w:p>
        </w:tc>
      </w:tr>
      <w:tr w:rsidR="008E074B" w:rsidRPr="009E6E10" w14:paraId="3806D375" w14:textId="77777777" w:rsidTr="006F337A">
        <w:tblPrEx>
          <w:jc w:val="left"/>
        </w:tblPrEx>
        <w:trPr>
          <w:trHeight w:val="510"/>
        </w:trPr>
        <w:tc>
          <w:tcPr>
            <w:tcW w:w="491" w:type="dxa"/>
          </w:tcPr>
          <w:p w14:paraId="56C72689" w14:textId="77777777" w:rsidR="008E074B" w:rsidRPr="009E6E10" w:rsidRDefault="008E074B" w:rsidP="00D32D89">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5.</w:t>
            </w:r>
          </w:p>
        </w:tc>
        <w:tc>
          <w:tcPr>
            <w:tcW w:w="3341" w:type="dxa"/>
          </w:tcPr>
          <w:p w14:paraId="4DC16315" w14:textId="77777777" w:rsidR="008E074B" w:rsidRPr="009E6E10" w:rsidRDefault="008E074B" w:rsidP="00D32D89">
            <w:pPr>
              <w:spacing w:line="276" w:lineRule="auto"/>
              <w:rPr>
                <w:rFonts w:ascii="Times New Roman" w:hAnsi="Times New Roman" w:cs="Times New Roman"/>
                <w:b/>
                <w:bCs/>
                <w:color w:val="000000" w:themeColor="text1"/>
              </w:rPr>
            </w:pPr>
            <w:r w:rsidRPr="009E6E10">
              <w:rPr>
                <w:rFonts w:ascii="Times New Roman" w:hAnsi="Times New Roman" w:cs="Times New Roman"/>
                <w:b/>
                <w:bCs/>
                <w:color w:val="000000" w:themeColor="text1"/>
              </w:rPr>
              <w:t xml:space="preserve">Total </w:t>
            </w:r>
            <w:r w:rsidR="000F10A5" w:rsidRPr="009E6E10">
              <w:rPr>
                <w:rFonts w:ascii="Times New Roman" w:hAnsi="Times New Roman" w:cs="Times New Roman"/>
                <w:b/>
                <w:bCs/>
                <w:color w:val="000000" w:themeColor="text1"/>
              </w:rPr>
              <w:t xml:space="preserve"> Teaching </w:t>
            </w:r>
            <w:r w:rsidRPr="009E6E10">
              <w:rPr>
                <w:rFonts w:ascii="Times New Roman" w:hAnsi="Times New Roman" w:cs="Times New Roman"/>
                <w:b/>
                <w:bCs/>
                <w:color w:val="000000" w:themeColor="text1"/>
              </w:rPr>
              <w:t>Experience</w:t>
            </w:r>
          </w:p>
        </w:tc>
        <w:tc>
          <w:tcPr>
            <w:tcW w:w="6400" w:type="dxa"/>
            <w:gridSpan w:val="2"/>
          </w:tcPr>
          <w:p w14:paraId="58FD7BDE" w14:textId="31A018AA" w:rsidR="008E074B" w:rsidRPr="009E6E10" w:rsidRDefault="000F10A5" w:rsidP="00D32D89">
            <w:pPr>
              <w:spacing w:line="276" w:lineRule="auto"/>
              <w:rPr>
                <w:rFonts w:ascii="Times New Roman" w:hAnsi="Times New Roman" w:cs="Times New Roman"/>
                <w:color w:val="000000" w:themeColor="text1"/>
              </w:rPr>
            </w:pPr>
            <w:r w:rsidRPr="009E6E10">
              <w:rPr>
                <w:rFonts w:ascii="Times New Roman" w:hAnsi="Times New Roman" w:cs="Times New Roman"/>
                <w:b/>
              </w:rPr>
              <w:t>2</w:t>
            </w:r>
            <w:r w:rsidR="009E6E10">
              <w:rPr>
                <w:rFonts w:ascii="Times New Roman" w:hAnsi="Times New Roman" w:cs="Times New Roman"/>
                <w:b/>
              </w:rPr>
              <w:t>4</w:t>
            </w:r>
            <w:r w:rsidR="00CB15BA" w:rsidRPr="009E6E10">
              <w:rPr>
                <w:rFonts w:ascii="Times New Roman" w:hAnsi="Times New Roman" w:cs="Times New Roman"/>
                <w:b/>
              </w:rPr>
              <w:t xml:space="preserve"> </w:t>
            </w:r>
            <w:r w:rsidR="008E7FB3" w:rsidRPr="009E6E10">
              <w:rPr>
                <w:rFonts w:ascii="Times New Roman" w:hAnsi="Times New Roman" w:cs="Times New Roman"/>
                <w:b/>
              </w:rPr>
              <w:t>Years</w:t>
            </w:r>
          </w:p>
        </w:tc>
      </w:tr>
      <w:tr w:rsidR="00506E28" w:rsidRPr="009E6E10" w14:paraId="4D8B3A5A" w14:textId="77777777" w:rsidTr="006F337A">
        <w:tblPrEx>
          <w:jc w:val="left"/>
        </w:tblPrEx>
        <w:tc>
          <w:tcPr>
            <w:tcW w:w="491" w:type="dxa"/>
            <w:vMerge w:val="restart"/>
          </w:tcPr>
          <w:p w14:paraId="4BC6DBBF" w14:textId="3A733832" w:rsidR="00506E28" w:rsidRPr="009E6E10" w:rsidRDefault="006F337A" w:rsidP="009E6E10">
            <w:pPr>
              <w:spacing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506E28" w:rsidRPr="009E6E10">
              <w:rPr>
                <w:rFonts w:ascii="Times New Roman" w:hAnsi="Times New Roman" w:cs="Times New Roman"/>
                <w:b/>
                <w:bCs/>
                <w:color w:val="000000" w:themeColor="text1"/>
              </w:rPr>
              <w:t>6.</w:t>
            </w:r>
          </w:p>
        </w:tc>
        <w:tc>
          <w:tcPr>
            <w:tcW w:w="3341" w:type="dxa"/>
          </w:tcPr>
          <w:p w14:paraId="1029D731"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Qualifications</w:t>
            </w:r>
          </w:p>
          <w:p w14:paraId="5DAB6C7B" w14:textId="77777777" w:rsidR="000F10A5" w:rsidRPr="009E6E10" w:rsidRDefault="000F10A5" w:rsidP="009E6E10">
            <w:pPr>
              <w:spacing w:line="276" w:lineRule="auto"/>
              <w:jc w:val="both"/>
              <w:rPr>
                <w:rFonts w:ascii="Times New Roman" w:hAnsi="Times New Roman" w:cs="Times New Roman"/>
                <w:b/>
                <w:bCs/>
                <w:color w:val="000000" w:themeColor="text1"/>
              </w:rPr>
            </w:pPr>
          </w:p>
        </w:tc>
        <w:tc>
          <w:tcPr>
            <w:tcW w:w="6400" w:type="dxa"/>
            <w:gridSpan w:val="2"/>
          </w:tcPr>
          <w:p w14:paraId="02EB378F" w14:textId="77777777" w:rsidR="00506E28" w:rsidRPr="009E6E10" w:rsidRDefault="00506E28" w:rsidP="009E6E10">
            <w:pPr>
              <w:spacing w:line="276" w:lineRule="auto"/>
              <w:jc w:val="both"/>
              <w:rPr>
                <w:rFonts w:ascii="Times New Roman" w:hAnsi="Times New Roman" w:cs="Times New Roman"/>
                <w:color w:val="000000" w:themeColor="text1"/>
              </w:rPr>
            </w:pPr>
          </w:p>
        </w:tc>
      </w:tr>
      <w:tr w:rsidR="00506E28" w:rsidRPr="009E6E10" w14:paraId="2F9335B3" w14:textId="77777777" w:rsidTr="006F337A">
        <w:tblPrEx>
          <w:jc w:val="left"/>
        </w:tblPrEx>
        <w:tc>
          <w:tcPr>
            <w:tcW w:w="491" w:type="dxa"/>
            <w:vMerge/>
          </w:tcPr>
          <w:p w14:paraId="6A05A809" w14:textId="77777777" w:rsidR="00506E28" w:rsidRPr="009E6E10" w:rsidRDefault="00506E28" w:rsidP="009E6E10">
            <w:pPr>
              <w:spacing w:line="276" w:lineRule="auto"/>
              <w:jc w:val="both"/>
              <w:rPr>
                <w:rFonts w:ascii="Times New Roman" w:hAnsi="Times New Roman" w:cs="Times New Roman"/>
                <w:b/>
                <w:bCs/>
                <w:color w:val="000000" w:themeColor="text1"/>
              </w:rPr>
            </w:pPr>
          </w:p>
        </w:tc>
        <w:tc>
          <w:tcPr>
            <w:tcW w:w="9741" w:type="dxa"/>
            <w:gridSpan w:val="3"/>
          </w:tcPr>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723"/>
              <w:gridCol w:w="2527"/>
              <w:gridCol w:w="2692"/>
              <w:gridCol w:w="1866"/>
            </w:tblGrid>
            <w:tr w:rsidR="00506E28" w:rsidRPr="009E6E10" w14:paraId="1F5E96FE" w14:textId="77777777" w:rsidTr="008843D9">
              <w:trPr>
                <w:trHeight w:val="863"/>
                <w:jc w:val="center"/>
              </w:trPr>
              <w:tc>
                <w:tcPr>
                  <w:tcW w:w="1018" w:type="dxa"/>
                  <w:tcBorders>
                    <w:top w:val="single" w:sz="4" w:space="0" w:color="auto"/>
                    <w:bottom w:val="single" w:sz="4" w:space="0" w:color="auto"/>
                  </w:tcBorders>
                </w:tcPr>
                <w:p w14:paraId="5E3DD56B"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Exam Passed</w:t>
                  </w:r>
                </w:p>
              </w:tc>
              <w:tc>
                <w:tcPr>
                  <w:tcW w:w="723" w:type="dxa"/>
                  <w:tcBorders>
                    <w:top w:val="single" w:sz="4" w:space="0" w:color="auto"/>
                    <w:bottom w:val="single" w:sz="4" w:space="0" w:color="auto"/>
                  </w:tcBorders>
                </w:tcPr>
                <w:p w14:paraId="3C72651D"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Year</w:t>
                  </w:r>
                </w:p>
              </w:tc>
              <w:tc>
                <w:tcPr>
                  <w:tcW w:w="2527" w:type="dxa"/>
                  <w:tcBorders>
                    <w:top w:val="single" w:sz="4" w:space="0" w:color="auto"/>
                    <w:bottom w:val="single" w:sz="4" w:space="0" w:color="auto"/>
                  </w:tcBorders>
                </w:tcPr>
                <w:p w14:paraId="55CE7945"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Institution/ University</w:t>
                  </w:r>
                </w:p>
              </w:tc>
              <w:tc>
                <w:tcPr>
                  <w:tcW w:w="2692" w:type="dxa"/>
                  <w:tcBorders>
                    <w:top w:val="single" w:sz="4" w:space="0" w:color="auto"/>
                    <w:bottom w:val="single" w:sz="4" w:space="0" w:color="auto"/>
                  </w:tcBorders>
                </w:tcPr>
                <w:p w14:paraId="7D77FE8D"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Branch/Specialization</w:t>
                  </w:r>
                </w:p>
              </w:tc>
              <w:tc>
                <w:tcPr>
                  <w:tcW w:w="1794" w:type="dxa"/>
                  <w:tcBorders>
                    <w:top w:val="single" w:sz="4" w:space="0" w:color="auto"/>
                    <w:bottom w:val="single" w:sz="4" w:space="0" w:color="auto"/>
                  </w:tcBorders>
                </w:tcPr>
                <w:p w14:paraId="13FB48CE"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Percentage/CGPI</w:t>
                  </w:r>
                </w:p>
              </w:tc>
            </w:tr>
            <w:tr w:rsidR="00506E28" w:rsidRPr="009E6E10" w14:paraId="3E13153E" w14:textId="77777777" w:rsidTr="008843D9">
              <w:trPr>
                <w:trHeight w:val="432"/>
                <w:jc w:val="center"/>
              </w:trPr>
              <w:tc>
                <w:tcPr>
                  <w:tcW w:w="1018" w:type="dxa"/>
                  <w:tcBorders>
                    <w:top w:val="single" w:sz="4" w:space="0" w:color="auto"/>
                  </w:tcBorders>
                </w:tcPr>
                <w:p w14:paraId="5780C4F3" w14:textId="77777777" w:rsidR="00506E28"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 xml:space="preserve">Ph.D. </w:t>
                  </w:r>
                </w:p>
              </w:tc>
              <w:tc>
                <w:tcPr>
                  <w:tcW w:w="723" w:type="dxa"/>
                  <w:tcBorders>
                    <w:top w:val="single" w:sz="4" w:space="0" w:color="auto"/>
                  </w:tcBorders>
                </w:tcPr>
                <w:p w14:paraId="65B281B9" w14:textId="77777777" w:rsidR="00506E28" w:rsidRPr="009E6E10" w:rsidRDefault="003E64FA"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202</w:t>
                  </w:r>
                  <w:r w:rsidR="00640E02" w:rsidRPr="009E6E10">
                    <w:rPr>
                      <w:rFonts w:ascii="Times New Roman" w:hAnsi="Times New Roman" w:cs="Times New Roman"/>
                      <w:color w:val="000000" w:themeColor="text1"/>
                    </w:rPr>
                    <w:t>1</w:t>
                  </w:r>
                </w:p>
              </w:tc>
              <w:tc>
                <w:tcPr>
                  <w:tcW w:w="2527" w:type="dxa"/>
                  <w:tcBorders>
                    <w:top w:val="single" w:sz="4" w:space="0" w:color="auto"/>
                  </w:tcBorders>
                </w:tcPr>
                <w:p w14:paraId="1CF4450B" w14:textId="77777777" w:rsidR="00506E28" w:rsidRPr="009E6E10" w:rsidRDefault="008E7FB3" w:rsidP="006F337A">
                  <w:pPr>
                    <w:spacing w:line="276" w:lineRule="auto"/>
                    <w:rPr>
                      <w:rFonts w:ascii="Times New Roman" w:hAnsi="Times New Roman" w:cs="Times New Roman"/>
                      <w:color w:val="000000" w:themeColor="text1"/>
                    </w:rPr>
                  </w:pPr>
                  <w:r w:rsidRPr="009E6E10">
                    <w:rPr>
                      <w:rFonts w:ascii="Times New Roman" w:hAnsi="Times New Roman" w:cs="Times New Roman"/>
                    </w:rPr>
                    <w:t>VJTI, Mumbai</w:t>
                  </w:r>
                </w:p>
              </w:tc>
              <w:tc>
                <w:tcPr>
                  <w:tcW w:w="2692" w:type="dxa"/>
                  <w:tcBorders>
                    <w:top w:val="single" w:sz="4" w:space="0" w:color="auto"/>
                  </w:tcBorders>
                </w:tcPr>
                <w:p w14:paraId="73C5F8CB" w14:textId="77777777" w:rsidR="00506E28"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Mechanical Engineering</w:t>
                  </w:r>
                </w:p>
              </w:tc>
              <w:tc>
                <w:tcPr>
                  <w:tcW w:w="1794" w:type="dxa"/>
                  <w:tcBorders>
                    <w:top w:val="single" w:sz="4" w:space="0" w:color="auto"/>
                  </w:tcBorders>
                </w:tcPr>
                <w:p w14:paraId="172A0622" w14:textId="77777777" w:rsidR="00506E28" w:rsidRPr="009E6E10" w:rsidRDefault="00047236"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w:t>
                  </w:r>
                </w:p>
              </w:tc>
            </w:tr>
            <w:tr w:rsidR="008E7FB3" w:rsidRPr="009E6E10" w14:paraId="2DF46740" w14:textId="77777777" w:rsidTr="008843D9">
              <w:trPr>
                <w:jc w:val="center"/>
              </w:trPr>
              <w:tc>
                <w:tcPr>
                  <w:tcW w:w="1018" w:type="dxa"/>
                </w:tcPr>
                <w:p w14:paraId="108C868D"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M. E.</w:t>
                  </w:r>
                </w:p>
              </w:tc>
              <w:tc>
                <w:tcPr>
                  <w:tcW w:w="723" w:type="dxa"/>
                </w:tcPr>
                <w:p w14:paraId="5EB85B82"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2008</w:t>
                  </w:r>
                </w:p>
              </w:tc>
              <w:tc>
                <w:tcPr>
                  <w:tcW w:w="2527" w:type="dxa"/>
                </w:tcPr>
                <w:p w14:paraId="69CABEF8" w14:textId="77777777" w:rsidR="008E7FB3" w:rsidRPr="009E6E10" w:rsidRDefault="008E7FB3" w:rsidP="006F337A">
                  <w:pPr>
                    <w:spacing w:line="276" w:lineRule="auto"/>
                    <w:rPr>
                      <w:rFonts w:ascii="Times New Roman" w:hAnsi="Times New Roman" w:cs="Times New Roman"/>
                      <w:color w:val="000000" w:themeColor="text1"/>
                    </w:rPr>
                  </w:pPr>
                  <w:r w:rsidRPr="009E6E10">
                    <w:rPr>
                      <w:rFonts w:ascii="Times New Roman" w:hAnsi="Times New Roman" w:cs="Times New Roman"/>
                    </w:rPr>
                    <w:t>SPCE, Mumbai University</w:t>
                  </w:r>
                </w:p>
              </w:tc>
              <w:tc>
                <w:tcPr>
                  <w:tcW w:w="2692" w:type="dxa"/>
                </w:tcPr>
                <w:p w14:paraId="64507AAB"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Machine Design</w:t>
                  </w:r>
                </w:p>
              </w:tc>
              <w:tc>
                <w:tcPr>
                  <w:tcW w:w="1794" w:type="dxa"/>
                </w:tcPr>
                <w:p w14:paraId="72947656"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74</w:t>
                  </w:r>
                </w:p>
              </w:tc>
            </w:tr>
            <w:tr w:rsidR="008E7FB3" w:rsidRPr="009E6E10" w14:paraId="40FB6CBD" w14:textId="77777777" w:rsidTr="008843D9">
              <w:trPr>
                <w:jc w:val="center"/>
              </w:trPr>
              <w:tc>
                <w:tcPr>
                  <w:tcW w:w="1018" w:type="dxa"/>
                </w:tcPr>
                <w:p w14:paraId="688D46B9"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B. E.</w:t>
                  </w:r>
                </w:p>
              </w:tc>
              <w:tc>
                <w:tcPr>
                  <w:tcW w:w="723" w:type="dxa"/>
                </w:tcPr>
                <w:p w14:paraId="7FA2A991"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2000</w:t>
                  </w:r>
                </w:p>
              </w:tc>
              <w:tc>
                <w:tcPr>
                  <w:tcW w:w="2527" w:type="dxa"/>
                </w:tcPr>
                <w:p w14:paraId="521F80A8" w14:textId="77777777" w:rsidR="008E7FB3" w:rsidRPr="009E6E10" w:rsidRDefault="008E7FB3" w:rsidP="006F337A">
                  <w:pPr>
                    <w:spacing w:line="276" w:lineRule="auto"/>
                    <w:rPr>
                      <w:rFonts w:ascii="Times New Roman" w:hAnsi="Times New Roman" w:cs="Times New Roman"/>
                      <w:color w:val="000000" w:themeColor="text1"/>
                    </w:rPr>
                  </w:pPr>
                  <w:r w:rsidRPr="009E6E10">
                    <w:rPr>
                      <w:rFonts w:ascii="Times New Roman" w:hAnsi="Times New Roman" w:cs="Times New Roman"/>
                    </w:rPr>
                    <w:t>GCOE, Amravati University</w:t>
                  </w:r>
                </w:p>
              </w:tc>
              <w:tc>
                <w:tcPr>
                  <w:tcW w:w="2692" w:type="dxa"/>
                </w:tcPr>
                <w:p w14:paraId="5AA8574A"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Mechanical</w:t>
                  </w:r>
                  <w:r w:rsidR="0031617A" w:rsidRPr="009E6E10">
                    <w:rPr>
                      <w:rFonts w:ascii="Times New Roman" w:hAnsi="Times New Roman" w:cs="Times New Roman"/>
                    </w:rPr>
                    <w:t xml:space="preserve"> Engineering</w:t>
                  </w:r>
                </w:p>
              </w:tc>
              <w:tc>
                <w:tcPr>
                  <w:tcW w:w="1794" w:type="dxa"/>
                </w:tcPr>
                <w:p w14:paraId="55440C04" w14:textId="77777777" w:rsidR="008E7FB3" w:rsidRPr="009E6E10" w:rsidRDefault="008E7FB3"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64</w:t>
                  </w:r>
                </w:p>
              </w:tc>
            </w:tr>
          </w:tbl>
          <w:p w14:paraId="5A39BBE3" w14:textId="77777777" w:rsidR="00506E28" w:rsidRPr="009E6E10" w:rsidRDefault="00506E28" w:rsidP="009E6E10">
            <w:pPr>
              <w:spacing w:line="276" w:lineRule="auto"/>
              <w:jc w:val="both"/>
              <w:rPr>
                <w:rFonts w:ascii="Times New Roman" w:hAnsi="Times New Roman" w:cs="Times New Roman"/>
                <w:color w:val="000000" w:themeColor="text1"/>
              </w:rPr>
            </w:pPr>
          </w:p>
        </w:tc>
      </w:tr>
      <w:tr w:rsidR="004A3253" w:rsidRPr="009E6E10" w14:paraId="41C8F396" w14:textId="77777777" w:rsidTr="006F337A">
        <w:tblPrEx>
          <w:jc w:val="left"/>
        </w:tblPrEx>
        <w:tc>
          <w:tcPr>
            <w:tcW w:w="491" w:type="dxa"/>
          </w:tcPr>
          <w:p w14:paraId="72A3D3EC" w14:textId="77777777" w:rsidR="004A3253" w:rsidRPr="009E6E10" w:rsidRDefault="004A3253" w:rsidP="009E6E10">
            <w:pPr>
              <w:spacing w:line="276" w:lineRule="auto"/>
              <w:jc w:val="both"/>
              <w:rPr>
                <w:rFonts w:ascii="Times New Roman" w:hAnsi="Times New Roman" w:cs="Times New Roman"/>
                <w:b/>
                <w:bCs/>
                <w:color w:val="000000" w:themeColor="text1"/>
              </w:rPr>
            </w:pPr>
          </w:p>
        </w:tc>
        <w:tc>
          <w:tcPr>
            <w:tcW w:w="9741" w:type="dxa"/>
            <w:gridSpan w:val="3"/>
          </w:tcPr>
          <w:p w14:paraId="0D0B940D" w14:textId="77777777" w:rsidR="004A3253" w:rsidRPr="009E6E10" w:rsidRDefault="004A3253" w:rsidP="009E6E10">
            <w:pPr>
              <w:spacing w:line="276" w:lineRule="auto"/>
              <w:jc w:val="both"/>
              <w:rPr>
                <w:rFonts w:ascii="Times New Roman" w:hAnsi="Times New Roman" w:cs="Times New Roman"/>
                <w:b/>
                <w:bCs/>
                <w:color w:val="000000" w:themeColor="text1"/>
              </w:rPr>
            </w:pPr>
          </w:p>
        </w:tc>
      </w:tr>
      <w:tr w:rsidR="00506E28" w:rsidRPr="009E6E10" w14:paraId="100E8FEE" w14:textId="77777777" w:rsidTr="006F337A">
        <w:tblPrEx>
          <w:jc w:val="left"/>
        </w:tblPrEx>
        <w:tc>
          <w:tcPr>
            <w:tcW w:w="491" w:type="dxa"/>
            <w:vMerge w:val="restart"/>
          </w:tcPr>
          <w:p w14:paraId="45CB103B"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7.</w:t>
            </w:r>
          </w:p>
        </w:tc>
        <w:tc>
          <w:tcPr>
            <w:tcW w:w="9741" w:type="dxa"/>
            <w:gridSpan w:val="3"/>
          </w:tcPr>
          <w:p w14:paraId="523FBD27"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 xml:space="preserve">Employment Record </w:t>
            </w:r>
          </w:p>
          <w:p w14:paraId="0E27B00A" w14:textId="77777777" w:rsidR="000F10A5" w:rsidRPr="009E6E10" w:rsidRDefault="000F10A5" w:rsidP="009E6E10">
            <w:pPr>
              <w:spacing w:line="276" w:lineRule="auto"/>
              <w:jc w:val="both"/>
              <w:rPr>
                <w:rFonts w:ascii="Times New Roman" w:hAnsi="Times New Roman" w:cs="Times New Roman"/>
                <w:color w:val="000000" w:themeColor="text1"/>
              </w:rPr>
            </w:pPr>
          </w:p>
        </w:tc>
      </w:tr>
      <w:tr w:rsidR="00506E28" w:rsidRPr="009E6E10" w14:paraId="08F905B7" w14:textId="77777777" w:rsidTr="006F337A">
        <w:tblPrEx>
          <w:jc w:val="left"/>
        </w:tblPrEx>
        <w:tc>
          <w:tcPr>
            <w:tcW w:w="491" w:type="dxa"/>
            <w:vMerge/>
          </w:tcPr>
          <w:p w14:paraId="60061E4C" w14:textId="77777777" w:rsidR="00506E28" w:rsidRPr="009E6E10" w:rsidRDefault="00506E28" w:rsidP="009E6E10">
            <w:pPr>
              <w:spacing w:line="276" w:lineRule="auto"/>
              <w:jc w:val="both"/>
              <w:rPr>
                <w:rFonts w:ascii="Times New Roman" w:hAnsi="Times New Roman" w:cs="Times New Roman"/>
                <w:b/>
                <w:bCs/>
                <w:color w:val="000000" w:themeColor="text1"/>
              </w:rPr>
            </w:pPr>
          </w:p>
        </w:tc>
        <w:tc>
          <w:tcPr>
            <w:tcW w:w="9741" w:type="dxa"/>
            <w:gridSpan w:val="3"/>
          </w:tcPr>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790"/>
              <w:gridCol w:w="2167"/>
            </w:tblGrid>
            <w:tr w:rsidR="00506E28" w:rsidRPr="009E6E10" w14:paraId="6BB48E25" w14:textId="77777777" w:rsidTr="004624CD">
              <w:trPr>
                <w:trHeight w:val="481"/>
                <w:jc w:val="center"/>
              </w:trPr>
              <w:tc>
                <w:tcPr>
                  <w:tcW w:w="3235" w:type="dxa"/>
                  <w:tcBorders>
                    <w:top w:val="single" w:sz="4" w:space="0" w:color="auto"/>
                    <w:bottom w:val="single" w:sz="4" w:space="0" w:color="auto"/>
                  </w:tcBorders>
                </w:tcPr>
                <w:p w14:paraId="68FDF56C" w14:textId="77777777" w:rsidR="00506E28" w:rsidRPr="009E6E10" w:rsidRDefault="00506E28" w:rsidP="004624CD">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Institution</w:t>
                  </w:r>
                </w:p>
              </w:tc>
              <w:tc>
                <w:tcPr>
                  <w:tcW w:w="2790" w:type="dxa"/>
                  <w:tcBorders>
                    <w:top w:val="single" w:sz="4" w:space="0" w:color="auto"/>
                    <w:bottom w:val="single" w:sz="4" w:space="0" w:color="auto"/>
                  </w:tcBorders>
                </w:tcPr>
                <w:p w14:paraId="1D6DE76D" w14:textId="77777777" w:rsidR="00506E28" w:rsidRPr="009E6E10" w:rsidRDefault="00506E28" w:rsidP="004624CD">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Year</w:t>
                  </w:r>
                </w:p>
                <w:p w14:paraId="20B737D9" w14:textId="25751A61" w:rsidR="00506E28" w:rsidRPr="009E6E10" w:rsidRDefault="00506E28" w:rsidP="004624CD">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 xml:space="preserve">(From </w:t>
                  </w:r>
                  <w:r w:rsidR="004624CD">
                    <w:rPr>
                      <w:rFonts w:ascii="Times New Roman" w:hAnsi="Times New Roman" w:cs="Times New Roman"/>
                      <w:b/>
                      <w:bCs/>
                      <w:color w:val="000000" w:themeColor="text1"/>
                    </w:rPr>
                    <w:t xml:space="preserve">- </w:t>
                  </w:r>
                  <w:r w:rsidRPr="009E6E10">
                    <w:rPr>
                      <w:rFonts w:ascii="Times New Roman" w:hAnsi="Times New Roman" w:cs="Times New Roman"/>
                      <w:b/>
                      <w:bCs/>
                      <w:color w:val="000000" w:themeColor="text1"/>
                    </w:rPr>
                    <w:t>To)</w:t>
                  </w:r>
                </w:p>
              </w:tc>
              <w:tc>
                <w:tcPr>
                  <w:tcW w:w="2167" w:type="dxa"/>
                  <w:tcBorders>
                    <w:top w:val="single" w:sz="4" w:space="0" w:color="auto"/>
                    <w:bottom w:val="single" w:sz="4" w:space="0" w:color="auto"/>
                  </w:tcBorders>
                </w:tcPr>
                <w:p w14:paraId="1F989B48" w14:textId="77777777" w:rsidR="00506E28" w:rsidRPr="009E6E10" w:rsidRDefault="00506E28" w:rsidP="004624CD">
                  <w:pPr>
                    <w:spacing w:line="276" w:lineRule="auto"/>
                    <w:jc w:val="center"/>
                    <w:rPr>
                      <w:rFonts w:ascii="Times New Roman" w:hAnsi="Times New Roman" w:cs="Times New Roman"/>
                      <w:b/>
                      <w:bCs/>
                      <w:color w:val="000000" w:themeColor="text1"/>
                    </w:rPr>
                  </w:pPr>
                  <w:r w:rsidRPr="009E6E10">
                    <w:rPr>
                      <w:rFonts w:ascii="Times New Roman" w:hAnsi="Times New Roman" w:cs="Times New Roman"/>
                      <w:b/>
                      <w:bCs/>
                      <w:color w:val="000000" w:themeColor="text1"/>
                    </w:rPr>
                    <w:t>Designation</w:t>
                  </w:r>
                </w:p>
              </w:tc>
            </w:tr>
            <w:tr w:rsidR="00506E28" w:rsidRPr="009E6E10" w14:paraId="38F3BD03" w14:textId="77777777" w:rsidTr="004624CD">
              <w:trPr>
                <w:trHeight w:val="817"/>
                <w:jc w:val="center"/>
              </w:trPr>
              <w:tc>
                <w:tcPr>
                  <w:tcW w:w="3235" w:type="dxa"/>
                  <w:tcBorders>
                    <w:top w:val="single" w:sz="4" w:space="0" w:color="auto"/>
                  </w:tcBorders>
                  <w:vAlign w:val="center"/>
                </w:tcPr>
                <w:p w14:paraId="4B94D5A5" w14:textId="0E1F696B" w:rsidR="00382562" w:rsidRPr="009E6E10" w:rsidRDefault="00876360" w:rsidP="004624CD">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Fr.</w:t>
                  </w:r>
                  <w:r w:rsidR="000F10A5" w:rsidRPr="009E6E10">
                    <w:rPr>
                      <w:rFonts w:ascii="Times New Roman" w:hAnsi="Times New Roman" w:cs="Times New Roman"/>
                      <w:color w:val="000000" w:themeColor="text1"/>
                    </w:rPr>
                    <w:t xml:space="preserve"> </w:t>
                  </w:r>
                  <w:r w:rsidRPr="009E6E10">
                    <w:rPr>
                      <w:rFonts w:ascii="Times New Roman" w:hAnsi="Times New Roman" w:cs="Times New Roman"/>
                      <w:color w:val="000000" w:themeColor="text1"/>
                    </w:rPr>
                    <w:t xml:space="preserve">CRIT, </w:t>
                  </w:r>
                  <w:proofErr w:type="spellStart"/>
                  <w:r w:rsidRPr="009E6E10">
                    <w:rPr>
                      <w:rFonts w:ascii="Times New Roman" w:hAnsi="Times New Roman" w:cs="Times New Roman"/>
                      <w:color w:val="000000" w:themeColor="text1"/>
                    </w:rPr>
                    <w:t>Vashi</w:t>
                  </w:r>
                  <w:proofErr w:type="spellEnd"/>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Navi</w:t>
                  </w:r>
                  <w:proofErr w:type="spellEnd"/>
                  <w:r w:rsidRPr="009E6E10">
                    <w:rPr>
                      <w:rFonts w:ascii="Times New Roman" w:hAnsi="Times New Roman" w:cs="Times New Roman"/>
                      <w:color w:val="000000" w:themeColor="text1"/>
                    </w:rPr>
                    <w:t xml:space="preserve"> Mumbai</w:t>
                  </w:r>
                  <w:r w:rsidR="004624CD">
                    <w:rPr>
                      <w:rFonts w:ascii="Times New Roman" w:hAnsi="Times New Roman" w:cs="Times New Roman"/>
                      <w:color w:val="000000" w:themeColor="text1"/>
                    </w:rPr>
                    <w:t>.</w:t>
                  </w:r>
                </w:p>
              </w:tc>
              <w:tc>
                <w:tcPr>
                  <w:tcW w:w="2790" w:type="dxa"/>
                  <w:tcBorders>
                    <w:top w:val="single" w:sz="4" w:space="0" w:color="auto"/>
                  </w:tcBorders>
                  <w:vAlign w:val="center"/>
                </w:tcPr>
                <w:p w14:paraId="73546B9D" w14:textId="4569C338" w:rsidR="00506E28" w:rsidRPr="009E6E10" w:rsidRDefault="00512EED" w:rsidP="004624CD">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A</w:t>
                  </w:r>
                  <w:r w:rsidR="004624CD">
                    <w:rPr>
                      <w:rFonts w:ascii="Times New Roman" w:hAnsi="Times New Roman" w:cs="Times New Roman"/>
                      <w:color w:val="000000" w:themeColor="text1"/>
                    </w:rPr>
                    <w:t>ugust 2025</w:t>
                  </w:r>
                  <w:r w:rsidRPr="009E6E10">
                    <w:rPr>
                      <w:rFonts w:ascii="Times New Roman" w:hAnsi="Times New Roman" w:cs="Times New Roman"/>
                      <w:color w:val="000000" w:themeColor="text1"/>
                    </w:rPr>
                    <w:t xml:space="preserve"> -  till date</w:t>
                  </w:r>
                </w:p>
              </w:tc>
              <w:tc>
                <w:tcPr>
                  <w:tcW w:w="2167" w:type="dxa"/>
                  <w:tcBorders>
                    <w:top w:val="single" w:sz="4" w:space="0" w:color="auto"/>
                  </w:tcBorders>
                  <w:vAlign w:val="center"/>
                </w:tcPr>
                <w:p w14:paraId="47D07AD8" w14:textId="3D3DA3AD" w:rsidR="00506E28" w:rsidRPr="009E6E10" w:rsidRDefault="00512EED" w:rsidP="004624CD">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Ass</w:t>
                  </w:r>
                  <w:r w:rsidR="004624CD">
                    <w:rPr>
                      <w:rFonts w:ascii="Times New Roman" w:hAnsi="Times New Roman" w:cs="Times New Roman"/>
                      <w:color w:val="000000" w:themeColor="text1"/>
                    </w:rPr>
                    <w:t>ociate</w:t>
                  </w:r>
                  <w:r w:rsidRPr="009E6E10">
                    <w:rPr>
                      <w:rFonts w:ascii="Times New Roman" w:hAnsi="Times New Roman" w:cs="Times New Roman"/>
                      <w:color w:val="000000" w:themeColor="text1"/>
                    </w:rPr>
                    <w:t xml:space="preserve"> Professor</w:t>
                  </w:r>
                </w:p>
              </w:tc>
            </w:tr>
            <w:tr w:rsidR="004624CD" w:rsidRPr="009E6E10" w14:paraId="7008A54D" w14:textId="77777777" w:rsidTr="004624CD">
              <w:trPr>
                <w:trHeight w:val="394"/>
                <w:jc w:val="center"/>
              </w:trPr>
              <w:tc>
                <w:tcPr>
                  <w:tcW w:w="3235" w:type="dxa"/>
                  <w:vAlign w:val="center"/>
                </w:tcPr>
                <w:p w14:paraId="79B43F8C" w14:textId="36985C73" w:rsidR="004624CD" w:rsidRPr="009E6E10" w:rsidRDefault="004624CD" w:rsidP="004624CD">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Fr. CRIT, </w:t>
                  </w:r>
                  <w:proofErr w:type="spellStart"/>
                  <w:r w:rsidRPr="009E6E10">
                    <w:rPr>
                      <w:rFonts w:ascii="Times New Roman" w:hAnsi="Times New Roman" w:cs="Times New Roman"/>
                      <w:color w:val="000000" w:themeColor="text1"/>
                    </w:rPr>
                    <w:t>Vashi</w:t>
                  </w:r>
                  <w:proofErr w:type="spellEnd"/>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Navi</w:t>
                  </w:r>
                  <w:proofErr w:type="spellEnd"/>
                  <w:r w:rsidRPr="009E6E10">
                    <w:rPr>
                      <w:rFonts w:ascii="Times New Roman" w:hAnsi="Times New Roman" w:cs="Times New Roman"/>
                      <w:color w:val="000000" w:themeColor="text1"/>
                    </w:rPr>
                    <w:t xml:space="preserve"> Mumbai</w:t>
                  </w:r>
                  <w:r>
                    <w:rPr>
                      <w:rFonts w:ascii="Times New Roman" w:hAnsi="Times New Roman" w:cs="Times New Roman"/>
                      <w:color w:val="000000" w:themeColor="text1"/>
                    </w:rPr>
                    <w:t>.</w:t>
                  </w:r>
                </w:p>
                <w:p w14:paraId="751D75EE" w14:textId="77777777" w:rsidR="004624CD" w:rsidRPr="009E6E10" w:rsidRDefault="004624CD" w:rsidP="006F337A">
                  <w:pPr>
                    <w:rPr>
                      <w:rFonts w:ascii="Times New Roman" w:hAnsi="Times New Roman" w:cs="Times New Roman"/>
                      <w:color w:val="000000" w:themeColor="text1"/>
                    </w:rPr>
                  </w:pPr>
                </w:p>
              </w:tc>
              <w:tc>
                <w:tcPr>
                  <w:tcW w:w="2790" w:type="dxa"/>
                  <w:vAlign w:val="center"/>
                </w:tcPr>
                <w:p w14:paraId="06422E70" w14:textId="154900C0" w:rsidR="004624CD" w:rsidRPr="009E6E10" w:rsidRDefault="004624CD" w:rsidP="004624CD">
                  <w:pPr>
                    <w:rPr>
                      <w:rFonts w:ascii="Times New Roman" w:hAnsi="Times New Roman" w:cs="Times New Roman"/>
                      <w:color w:val="000000" w:themeColor="text1"/>
                    </w:rPr>
                  </w:pPr>
                  <w:r w:rsidRPr="009E6E10">
                    <w:rPr>
                      <w:rFonts w:ascii="Times New Roman" w:hAnsi="Times New Roman" w:cs="Times New Roman"/>
                      <w:color w:val="000000" w:themeColor="text1"/>
                    </w:rPr>
                    <w:t xml:space="preserve">April 2010 -  </w:t>
                  </w:r>
                  <w:r>
                    <w:rPr>
                      <w:rFonts w:ascii="Times New Roman" w:hAnsi="Times New Roman" w:cs="Times New Roman"/>
                      <w:color w:val="000000" w:themeColor="text1"/>
                    </w:rPr>
                    <w:t>July 2025</w:t>
                  </w:r>
                </w:p>
              </w:tc>
              <w:tc>
                <w:tcPr>
                  <w:tcW w:w="2167" w:type="dxa"/>
                  <w:vAlign w:val="center"/>
                </w:tcPr>
                <w:p w14:paraId="33FC45A5" w14:textId="0F05C4CD" w:rsidR="004624CD" w:rsidRPr="009E6E10" w:rsidRDefault="004624CD" w:rsidP="009E6E10">
                  <w:pPr>
                    <w:jc w:val="both"/>
                    <w:rPr>
                      <w:rFonts w:ascii="Times New Roman" w:hAnsi="Times New Roman" w:cs="Times New Roman"/>
                      <w:color w:val="000000" w:themeColor="text1"/>
                    </w:rPr>
                  </w:pPr>
                  <w:r w:rsidRPr="009E6E10">
                    <w:rPr>
                      <w:rFonts w:ascii="Times New Roman" w:hAnsi="Times New Roman" w:cs="Times New Roman"/>
                      <w:color w:val="000000" w:themeColor="text1"/>
                    </w:rPr>
                    <w:t>Assistant Professor</w:t>
                  </w:r>
                </w:p>
              </w:tc>
            </w:tr>
            <w:tr w:rsidR="00876360" w:rsidRPr="009E6E10" w14:paraId="7511B41F" w14:textId="77777777" w:rsidTr="004624CD">
              <w:trPr>
                <w:trHeight w:val="511"/>
                <w:jc w:val="center"/>
              </w:trPr>
              <w:tc>
                <w:tcPr>
                  <w:tcW w:w="3235" w:type="dxa"/>
                  <w:vAlign w:val="center"/>
                </w:tcPr>
                <w:p w14:paraId="69A7F9A4" w14:textId="46514387" w:rsidR="00876360" w:rsidRPr="009E6E10" w:rsidRDefault="00876360"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Fr.</w:t>
                  </w:r>
                  <w:r w:rsidR="000F10A5" w:rsidRPr="009E6E10">
                    <w:rPr>
                      <w:rFonts w:ascii="Times New Roman" w:hAnsi="Times New Roman" w:cs="Times New Roman"/>
                      <w:color w:val="000000" w:themeColor="text1"/>
                    </w:rPr>
                    <w:t xml:space="preserve"> </w:t>
                  </w:r>
                  <w:r w:rsidRPr="009E6E10">
                    <w:rPr>
                      <w:rFonts w:ascii="Times New Roman" w:hAnsi="Times New Roman" w:cs="Times New Roman"/>
                      <w:color w:val="000000" w:themeColor="text1"/>
                    </w:rPr>
                    <w:t xml:space="preserve">CRIT, </w:t>
                  </w:r>
                  <w:proofErr w:type="spellStart"/>
                  <w:r w:rsidRPr="009E6E10">
                    <w:rPr>
                      <w:rFonts w:ascii="Times New Roman" w:hAnsi="Times New Roman" w:cs="Times New Roman"/>
                      <w:color w:val="000000" w:themeColor="text1"/>
                    </w:rPr>
                    <w:t>Vashi</w:t>
                  </w:r>
                  <w:proofErr w:type="spellEnd"/>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Navi</w:t>
                  </w:r>
                  <w:proofErr w:type="spellEnd"/>
                  <w:r w:rsidRPr="009E6E10">
                    <w:rPr>
                      <w:rFonts w:ascii="Times New Roman" w:hAnsi="Times New Roman" w:cs="Times New Roman"/>
                      <w:color w:val="000000" w:themeColor="text1"/>
                    </w:rPr>
                    <w:t xml:space="preserve"> Mumbai</w:t>
                  </w:r>
                  <w:r w:rsidR="004624CD">
                    <w:rPr>
                      <w:rFonts w:ascii="Times New Roman" w:hAnsi="Times New Roman" w:cs="Times New Roman"/>
                      <w:color w:val="000000" w:themeColor="text1"/>
                    </w:rPr>
                    <w:t>.</w:t>
                  </w:r>
                </w:p>
              </w:tc>
              <w:tc>
                <w:tcPr>
                  <w:tcW w:w="2790" w:type="dxa"/>
                  <w:vAlign w:val="center"/>
                </w:tcPr>
                <w:p w14:paraId="11993CA7" w14:textId="77777777" w:rsidR="00876360" w:rsidRPr="009E6E10" w:rsidRDefault="00512EED"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Sept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 xml:space="preserve">07-Mar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10</w:t>
                  </w:r>
                </w:p>
              </w:tc>
              <w:tc>
                <w:tcPr>
                  <w:tcW w:w="2167" w:type="dxa"/>
                  <w:vAlign w:val="center"/>
                </w:tcPr>
                <w:p w14:paraId="01D0A0BA" w14:textId="77777777" w:rsidR="00876360" w:rsidRPr="009E6E10" w:rsidRDefault="00512EED"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Lecturer</w:t>
                  </w:r>
                </w:p>
              </w:tc>
            </w:tr>
            <w:tr w:rsidR="00876360" w:rsidRPr="009E6E10" w14:paraId="329B6E6B" w14:textId="77777777" w:rsidTr="004624CD">
              <w:trPr>
                <w:trHeight w:val="547"/>
                <w:jc w:val="center"/>
              </w:trPr>
              <w:tc>
                <w:tcPr>
                  <w:tcW w:w="3235" w:type="dxa"/>
                  <w:vAlign w:val="center"/>
                </w:tcPr>
                <w:p w14:paraId="78BF1CA9" w14:textId="1881CAE4" w:rsidR="00876360" w:rsidRPr="009E6E10" w:rsidRDefault="00876360"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SSJCOE, </w:t>
                  </w:r>
                  <w:proofErr w:type="spellStart"/>
                  <w:r w:rsidRPr="009E6E10">
                    <w:rPr>
                      <w:rFonts w:ascii="Times New Roman" w:hAnsi="Times New Roman" w:cs="Times New Roman"/>
                      <w:color w:val="000000" w:themeColor="text1"/>
                    </w:rPr>
                    <w:t>Dombivli</w:t>
                  </w:r>
                  <w:proofErr w:type="spellEnd"/>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Dist</w:t>
                  </w:r>
                  <w:proofErr w:type="spellEnd"/>
                  <w:r w:rsidRPr="009E6E10">
                    <w:rPr>
                      <w:rFonts w:ascii="Times New Roman" w:hAnsi="Times New Roman" w:cs="Times New Roman"/>
                      <w:color w:val="000000" w:themeColor="text1"/>
                    </w:rPr>
                    <w:t>: Thane</w:t>
                  </w:r>
                  <w:r w:rsidR="004624CD">
                    <w:rPr>
                      <w:rFonts w:ascii="Times New Roman" w:hAnsi="Times New Roman" w:cs="Times New Roman"/>
                      <w:color w:val="000000" w:themeColor="text1"/>
                    </w:rPr>
                    <w:t>.</w:t>
                  </w:r>
                </w:p>
              </w:tc>
              <w:tc>
                <w:tcPr>
                  <w:tcW w:w="2790" w:type="dxa"/>
                  <w:vAlign w:val="center"/>
                </w:tcPr>
                <w:p w14:paraId="4FEC3AAD" w14:textId="77777777" w:rsidR="00876360" w:rsidRPr="009E6E10" w:rsidRDefault="00512EED"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Aug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 xml:space="preserve">06-Aug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07</w:t>
                  </w:r>
                </w:p>
              </w:tc>
              <w:tc>
                <w:tcPr>
                  <w:tcW w:w="2167" w:type="dxa"/>
                  <w:vAlign w:val="center"/>
                </w:tcPr>
                <w:p w14:paraId="385A80F9" w14:textId="77777777" w:rsidR="00876360" w:rsidRPr="009E6E10" w:rsidRDefault="00512EED"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Lecturer</w:t>
                  </w:r>
                </w:p>
              </w:tc>
            </w:tr>
            <w:tr w:rsidR="00876360" w:rsidRPr="009E6E10" w14:paraId="2E6482F5" w14:textId="77777777" w:rsidTr="004624CD">
              <w:trPr>
                <w:trHeight w:val="484"/>
                <w:jc w:val="center"/>
              </w:trPr>
              <w:tc>
                <w:tcPr>
                  <w:tcW w:w="3235" w:type="dxa"/>
                  <w:vAlign w:val="center"/>
                </w:tcPr>
                <w:p w14:paraId="0562FB91" w14:textId="77777777" w:rsidR="00876360" w:rsidRPr="009E6E10" w:rsidRDefault="00876360"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VPM Polytechnic, Thane</w:t>
                  </w:r>
                </w:p>
              </w:tc>
              <w:tc>
                <w:tcPr>
                  <w:tcW w:w="2790" w:type="dxa"/>
                  <w:vAlign w:val="center"/>
                </w:tcPr>
                <w:p w14:paraId="741BD529" w14:textId="77777777" w:rsidR="00876360" w:rsidRPr="009E6E10" w:rsidRDefault="00512EED"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Aug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 xml:space="preserve">04- July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06</w:t>
                  </w:r>
                </w:p>
              </w:tc>
              <w:tc>
                <w:tcPr>
                  <w:tcW w:w="2167" w:type="dxa"/>
                  <w:vAlign w:val="center"/>
                </w:tcPr>
                <w:p w14:paraId="2F945067" w14:textId="77777777" w:rsidR="00876360" w:rsidRPr="009E6E10" w:rsidRDefault="00512EED"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Lecturer</w:t>
                  </w:r>
                </w:p>
              </w:tc>
            </w:tr>
            <w:tr w:rsidR="00876360" w:rsidRPr="009E6E10" w14:paraId="276AFA10" w14:textId="77777777" w:rsidTr="004624CD">
              <w:trPr>
                <w:trHeight w:val="677"/>
                <w:jc w:val="center"/>
              </w:trPr>
              <w:tc>
                <w:tcPr>
                  <w:tcW w:w="3235" w:type="dxa"/>
                  <w:vAlign w:val="center"/>
                </w:tcPr>
                <w:p w14:paraId="02DAEC2B" w14:textId="77777777" w:rsidR="00876360" w:rsidRPr="009E6E10" w:rsidRDefault="00876360"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COHE, Andheri, </w:t>
                  </w:r>
                  <w:proofErr w:type="spellStart"/>
                  <w:r w:rsidRPr="009E6E10">
                    <w:rPr>
                      <w:rFonts w:ascii="Times New Roman" w:hAnsi="Times New Roman" w:cs="Times New Roman"/>
                      <w:color w:val="000000" w:themeColor="text1"/>
                    </w:rPr>
                    <w:t>Gnyaneswar</w:t>
                  </w:r>
                  <w:proofErr w:type="spellEnd"/>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Vidyapeeth</w:t>
                  </w:r>
                  <w:proofErr w:type="spellEnd"/>
                  <w:r w:rsidRPr="009E6E10">
                    <w:rPr>
                      <w:rFonts w:ascii="Times New Roman" w:hAnsi="Times New Roman" w:cs="Times New Roman"/>
                      <w:color w:val="000000" w:themeColor="text1"/>
                    </w:rPr>
                    <w:t>, Pune</w:t>
                  </w:r>
                </w:p>
              </w:tc>
              <w:tc>
                <w:tcPr>
                  <w:tcW w:w="2790" w:type="dxa"/>
                  <w:vAlign w:val="center"/>
                </w:tcPr>
                <w:p w14:paraId="08867E67" w14:textId="77777777" w:rsidR="00876360" w:rsidRPr="009E6E10" w:rsidRDefault="00512EED"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June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 xml:space="preserve">02- July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04</w:t>
                  </w:r>
                </w:p>
              </w:tc>
              <w:tc>
                <w:tcPr>
                  <w:tcW w:w="2167" w:type="dxa"/>
                  <w:vAlign w:val="center"/>
                </w:tcPr>
                <w:p w14:paraId="76D02D9F" w14:textId="77777777" w:rsidR="00876360" w:rsidRPr="009E6E10" w:rsidRDefault="00512EED"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Lecturer</w:t>
                  </w:r>
                </w:p>
              </w:tc>
            </w:tr>
            <w:tr w:rsidR="00876360" w:rsidRPr="009E6E10" w14:paraId="0C4D94E9" w14:textId="77777777" w:rsidTr="004624CD">
              <w:trPr>
                <w:trHeight w:val="774"/>
                <w:jc w:val="center"/>
              </w:trPr>
              <w:tc>
                <w:tcPr>
                  <w:tcW w:w="3235" w:type="dxa"/>
                  <w:vAlign w:val="center"/>
                </w:tcPr>
                <w:p w14:paraId="7CC5FCF6" w14:textId="77777777" w:rsidR="00876360" w:rsidRPr="009E6E10" w:rsidRDefault="00876360"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GCOE, </w:t>
                  </w:r>
                  <w:proofErr w:type="spellStart"/>
                  <w:r w:rsidRPr="009E6E10">
                    <w:rPr>
                      <w:rFonts w:ascii="Times New Roman" w:hAnsi="Times New Roman" w:cs="Times New Roman"/>
                      <w:color w:val="000000" w:themeColor="text1"/>
                    </w:rPr>
                    <w:t>Jalgaon</w:t>
                  </w:r>
                  <w:proofErr w:type="spellEnd"/>
                  <w:r w:rsidRPr="009E6E10">
                    <w:rPr>
                      <w:rFonts w:ascii="Times New Roman" w:hAnsi="Times New Roman" w:cs="Times New Roman"/>
                      <w:color w:val="000000" w:themeColor="text1"/>
                    </w:rPr>
                    <w:t xml:space="preserve">, NM University, </w:t>
                  </w:r>
                  <w:proofErr w:type="spellStart"/>
                  <w:r w:rsidRPr="009E6E10">
                    <w:rPr>
                      <w:rFonts w:ascii="Times New Roman" w:hAnsi="Times New Roman" w:cs="Times New Roman"/>
                      <w:color w:val="000000" w:themeColor="text1"/>
                    </w:rPr>
                    <w:t>Jalgaon</w:t>
                  </w:r>
                  <w:proofErr w:type="spellEnd"/>
                </w:p>
              </w:tc>
              <w:tc>
                <w:tcPr>
                  <w:tcW w:w="2790" w:type="dxa"/>
                  <w:vAlign w:val="center"/>
                </w:tcPr>
                <w:p w14:paraId="3D23973E" w14:textId="77777777" w:rsidR="00876360" w:rsidRPr="009E6E10" w:rsidRDefault="00512EED" w:rsidP="006F337A">
                  <w:pPr>
                    <w:spacing w:line="276" w:lineRule="auto"/>
                    <w:rPr>
                      <w:rFonts w:ascii="Times New Roman" w:hAnsi="Times New Roman" w:cs="Times New Roman"/>
                      <w:color w:val="000000" w:themeColor="text1"/>
                    </w:rPr>
                  </w:pPr>
                  <w:r w:rsidRPr="009E6E10">
                    <w:rPr>
                      <w:rFonts w:ascii="Times New Roman" w:hAnsi="Times New Roman" w:cs="Times New Roman"/>
                      <w:color w:val="000000" w:themeColor="text1"/>
                    </w:rPr>
                    <w:t xml:space="preserve">Jan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 xml:space="preserve">01- </w:t>
                  </w:r>
                  <w:r w:rsidR="000A02B5" w:rsidRPr="009E6E10">
                    <w:rPr>
                      <w:rFonts w:ascii="Times New Roman" w:hAnsi="Times New Roman" w:cs="Times New Roman"/>
                      <w:color w:val="000000" w:themeColor="text1"/>
                    </w:rPr>
                    <w:t>June</w:t>
                  </w:r>
                  <w:r w:rsidRPr="009E6E10">
                    <w:rPr>
                      <w:rFonts w:ascii="Times New Roman" w:hAnsi="Times New Roman" w:cs="Times New Roman"/>
                      <w:color w:val="000000" w:themeColor="text1"/>
                    </w:rPr>
                    <w:t xml:space="preserve"> </w:t>
                  </w:r>
                  <w:r w:rsidR="00996C5A" w:rsidRPr="009E6E10">
                    <w:rPr>
                      <w:rFonts w:ascii="Times New Roman" w:hAnsi="Times New Roman" w:cs="Times New Roman"/>
                      <w:color w:val="000000" w:themeColor="text1"/>
                    </w:rPr>
                    <w:t>20</w:t>
                  </w:r>
                  <w:r w:rsidRPr="009E6E10">
                    <w:rPr>
                      <w:rFonts w:ascii="Times New Roman" w:hAnsi="Times New Roman" w:cs="Times New Roman"/>
                      <w:color w:val="000000" w:themeColor="text1"/>
                    </w:rPr>
                    <w:t>01</w:t>
                  </w:r>
                </w:p>
              </w:tc>
              <w:tc>
                <w:tcPr>
                  <w:tcW w:w="2167" w:type="dxa"/>
                  <w:vAlign w:val="center"/>
                </w:tcPr>
                <w:p w14:paraId="2CCA0C7D" w14:textId="77777777" w:rsidR="00876360" w:rsidRPr="009E6E10" w:rsidRDefault="00512EED"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Lecturer</w:t>
                  </w:r>
                </w:p>
              </w:tc>
            </w:tr>
          </w:tbl>
          <w:p w14:paraId="3DEEC669" w14:textId="77777777" w:rsidR="00506E28" w:rsidRPr="009E6E10" w:rsidRDefault="00506E28" w:rsidP="009E6E10">
            <w:pPr>
              <w:spacing w:line="276" w:lineRule="auto"/>
              <w:jc w:val="both"/>
              <w:rPr>
                <w:rFonts w:ascii="Times New Roman" w:hAnsi="Times New Roman" w:cs="Times New Roman"/>
                <w:color w:val="000000" w:themeColor="text1"/>
              </w:rPr>
            </w:pPr>
          </w:p>
        </w:tc>
      </w:tr>
      <w:tr w:rsidR="00506E28" w:rsidRPr="009E6E10" w14:paraId="76837A2D" w14:textId="77777777" w:rsidTr="006F337A">
        <w:tblPrEx>
          <w:jc w:val="left"/>
        </w:tblPrEx>
        <w:tc>
          <w:tcPr>
            <w:tcW w:w="491" w:type="dxa"/>
            <w:vMerge w:val="restart"/>
          </w:tcPr>
          <w:p w14:paraId="3656B9AB" w14:textId="77777777" w:rsidR="00506E28" w:rsidRPr="009E6E10" w:rsidRDefault="00506E28" w:rsidP="009E6E10">
            <w:pPr>
              <w:spacing w:line="276" w:lineRule="auto"/>
              <w:jc w:val="both"/>
              <w:rPr>
                <w:rFonts w:ascii="Times New Roman" w:hAnsi="Times New Roman" w:cs="Times New Roman"/>
                <w:b/>
                <w:bCs/>
                <w:color w:val="000000" w:themeColor="text1"/>
              </w:rPr>
            </w:pPr>
          </w:p>
          <w:p w14:paraId="45FB0818" w14:textId="77777777" w:rsidR="000F10A5" w:rsidRPr="009E6E10" w:rsidRDefault="000F10A5" w:rsidP="009E6E10">
            <w:pPr>
              <w:spacing w:line="276" w:lineRule="auto"/>
              <w:jc w:val="both"/>
              <w:rPr>
                <w:rFonts w:ascii="Times New Roman" w:hAnsi="Times New Roman" w:cs="Times New Roman"/>
                <w:b/>
                <w:bCs/>
                <w:color w:val="000000" w:themeColor="text1"/>
              </w:rPr>
            </w:pPr>
          </w:p>
          <w:p w14:paraId="049F31CB" w14:textId="77777777" w:rsidR="000F10A5" w:rsidRPr="009E6E10" w:rsidRDefault="000F10A5" w:rsidP="009E6E10">
            <w:pPr>
              <w:spacing w:line="276" w:lineRule="auto"/>
              <w:jc w:val="both"/>
              <w:rPr>
                <w:rFonts w:ascii="Times New Roman" w:hAnsi="Times New Roman" w:cs="Times New Roman"/>
                <w:b/>
                <w:bCs/>
                <w:color w:val="000000" w:themeColor="text1"/>
              </w:rPr>
            </w:pPr>
          </w:p>
          <w:p w14:paraId="3DF6D3BA" w14:textId="77777777" w:rsidR="000F10A5" w:rsidRPr="009E6E10" w:rsidRDefault="000F10A5"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8.</w:t>
            </w:r>
          </w:p>
        </w:tc>
        <w:tc>
          <w:tcPr>
            <w:tcW w:w="9741" w:type="dxa"/>
            <w:gridSpan w:val="3"/>
          </w:tcPr>
          <w:p w14:paraId="53128261" w14:textId="77777777" w:rsidR="000F10A5" w:rsidRPr="009E6E10" w:rsidRDefault="000F10A5" w:rsidP="009E6E10">
            <w:pPr>
              <w:spacing w:line="276" w:lineRule="auto"/>
              <w:jc w:val="both"/>
              <w:rPr>
                <w:rFonts w:ascii="Times New Roman" w:hAnsi="Times New Roman" w:cs="Times New Roman"/>
                <w:b/>
                <w:bCs/>
                <w:color w:val="000000" w:themeColor="text1"/>
              </w:rPr>
            </w:pPr>
          </w:p>
          <w:p w14:paraId="62486C05" w14:textId="77777777" w:rsidR="000A02B5" w:rsidRPr="009E6E10" w:rsidRDefault="000A02B5" w:rsidP="009E6E10">
            <w:pPr>
              <w:spacing w:line="276" w:lineRule="auto"/>
              <w:jc w:val="both"/>
              <w:rPr>
                <w:rFonts w:ascii="Times New Roman" w:hAnsi="Times New Roman" w:cs="Times New Roman"/>
                <w:b/>
                <w:bCs/>
                <w:color w:val="000000" w:themeColor="text1"/>
              </w:rPr>
            </w:pPr>
          </w:p>
          <w:p w14:paraId="4101652C" w14:textId="77777777" w:rsidR="000A02B5" w:rsidRPr="009E6E10" w:rsidRDefault="000A02B5" w:rsidP="009E6E10">
            <w:pPr>
              <w:spacing w:line="276" w:lineRule="auto"/>
              <w:jc w:val="both"/>
              <w:rPr>
                <w:rFonts w:ascii="Times New Roman" w:hAnsi="Times New Roman" w:cs="Times New Roman"/>
                <w:b/>
                <w:bCs/>
                <w:color w:val="000000" w:themeColor="text1"/>
              </w:rPr>
            </w:pPr>
          </w:p>
          <w:p w14:paraId="0DE6DEE6"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Undergraduate / Postgraduate Teaching Experience and Subjects Taught</w:t>
            </w:r>
          </w:p>
        </w:tc>
      </w:tr>
      <w:tr w:rsidR="00506E28" w:rsidRPr="009E6E10" w14:paraId="58F8CC38" w14:textId="77777777" w:rsidTr="006F337A">
        <w:tblPrEx>
          <w:jc w:val="left"/>
        </w:tblPrEx>
        <w:tc>
          <w:tcPr>
            <w:tcW w:w="491" w:type="dxa"/>
            <w:vMerge/>
          </w:tcPr>
          <w:p w14:paraId="4B99056E" w14:textId="77777777" w:rsidR="00506E28" w:rsidRPr="009E6E10" w:rsidRDefault="00506E28" w:rsidP="009E6E10">
            <w:pPr>
              <w:spacing w:line="276" w:lineRule="auto"/>
              <w:jc w:val="both"/>
              <w:rPr>
                <w:rFonts w:ascii="Times New Roman" w:hAnsi="Times New Roman" w:cs="Times New Roman"/>
                <w:b/>
                <w:bCs/>
                <w:color w:val="000000" w:themeColor="text1"/>
              </w:rPr>
            </w:pPr>
          </w:p>
        </w:tc>
        <w:tc>
          <w:tcPr>
            <w:tcW w:w="9741" w:type="dxa"/>
            <w:gridSpan w:val="3"/>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3872"/>
              <w:gridCol w:w="3366"/>
            </w:tblGrid>
            <w:tr w:rsidR="00506E28" w:rsidRPr="009E6E10" w14:paraId="2A39F658" w14:textId="77777777" w:rsidTr="009E6E10">
              <w:trPr>
                <w:trHeight w:val="474"/>
                <w:jc w:val="center"/>
              </w:trPr>
              <w:tc>
                <w:tcPr>
                  <w:tcW w:w="8239" w:type="dxa"/>
                  <w:gridSpan w:val="3"/>
                  <w:tcBorders>
                    <w:bottom w:val="single" w:sz="4" w:space="0" w:color="auto"/>
                  </w:tcBorders>
                </w:tcPr>
                <w:p w14:paraId="73276535"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Subjects Taught at UG level</w:t>
                  </w:r>
                </w:p>
              </w:tc>
            </w:tr>
            <w:tr w:rsidR="00506E28" w:rsidRPr="009E6E10" w14:paraId="102FC75D" w14:textId="77777777" w:rsidTr="009E6E10">
              <w:trPr>
                <w:trHeight w:val="474"/>
                <w:jc w:val="center"/>
              </w:trPr>
              <w:tc>
                <w:tcPr>
                  <w:tcW w:w="1001" w:type="dxa"/>
                  <w:tcBorders>
                    <w:top w:val="single" w:sz="4" w:space="0" w:color="auto"/>
                    <w:bottom w:val="single" w:sz="4" w:space="0" w:color="auto"/>
                  </w:tcBorders>
                </w:tcPr>
                <w:p w14:paraId="65567CF0"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Sr.</w:t>
                  </w:r>
                  <w:r w:rsidR="000F10A5" w:rsidRPr="009E6E10">
                    <w:rPr>
                      <w:rFonts w:ascii="Times New Roman" w:hAnsi="Times New Roman" w:cs="Times New Roman"/>
                      <w:b/>
                      <w:color w:val="000000" w:themeColor="text1"/>
                    </w:rPr>
                    <w:t xml:space="preserve"> </w:t>
                  </w:r>
                  <w:r w:rsidRPr="009E6E10">
                    <w:rPr>
                      <w:rFonts w:ascii="Times New Roman" w:hAnsi="Times New Roman" w:cs="Times New Roman"/>
                      <w:b/>
                      <w:color w:val="000000" w:themeColor="text1"/>
                    </w:rPr>
                    <w:t>No.</w:t>
                  </w:r>
                </w:p>
              </w:tc>
              <w:tc>
                <w:tcPr>
                  <w:tcW w:w="3872" w:type="dxa"/>
                  <w:tcBorders>
                    <w:top w:val="single" w:sz="4" w:space="0" w:color="auto"/>
                    <w:bottom w:val="single" w:sz="4" w:space="0" w:color="auto"/>
                  </w:tcBorders>
                </w:tcPr>
                <w:p w14:paraId="3E1F543F"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Name of Subject</w:t>
                  </w:r>
                </w:p>
              </w:tc>
              <w:tc>
                <w:tcPr>
                  <w:tcW w:w="3366" w:type="dxa"/>
                  <w:tcBorders>
                    <w:top w:val="single" w:sz="4" w:space="0" w:color="auto"/>
                    <w:bottom w:val="single" w:sz="4" w:space="0" w:color="auto"/>
                  </w:tcBorders>
                </w:tcPr>
                <w:p w14:paraId="0F471C85"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Semester</w:t>
                  </w:r>
                </w:p>
              </w:tc>
            </w:tr>
            <w:tr w:rsidR="00506E28" w:rsidRPr="009E6E10" w14:paraId="621472DC" w14:textId="77777777" w:rsidTr="009E6E10">
              <w:trPr>
                <w:trHeight w:val="500"/>
                <w:jc w:val="center"/>
              </w:trPr>
              <w:tc>
                <w:tcPr>
                  <w:tcW w:w="1001" w:type="dxa"/>
                  <w:tcBorders>
                    <w:top w:val="single" w:sz="4" w:space="0" w:color="auto"/>
                  </w:tcBorders>
                </w:tcPr>
                <w:p w14:paraId="1299C43A" w14:textId="77777777" w:rsidR="00506E28" w:rsidRPr="009E6E10" w:rsidRDefault="00506E28" w:rsidP="009E6E10">
                  <w:pPr>
                    <w:pStyle w:val="ListParagraph"/>
                    <w:numPr>
                      <w:ilvl w:val="0"/>
                      <w:numId w:val="1"/>
                    </w:numPr>
                    <w:spacing w:line="276" w:lineRule="auto"/>
                    <w:jc w:val="both"/>
                    <w:rPr>
                      <w:rFonts w:ascii="Times New Roman" w:hAnsi="Times New Roman" w:cs="Times New Roman"/>
                      <w:color w:val="000000" w:themeColor="text1"/>
                    </w:rPr>
                  </w:pPr>
                </w:p>
              </w:tc>
              <w:tc>
                <w:tcPr>
                  <w:tcW w:w="3872" w:type="dxa"/>
                  <w:tcBorders>
                    <w:top w:val="single" w:sz="4" w:space="0" w:color="auto"/>
                  </w:tcBorders>
                </w:tcPr>
                <w:p w14:paraId="7A1F52DC" w14:textId="77777777" w:rsidR="00506E28" w:rsidRPr="009E6E10" w:rsidRDefault="001D67F8"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Engineering Mechanics</w:t>
                  </w:r>
                </w:p>
              </w:tc>
              <w:tc>
                <w:tcPr>
                  <w:tcW w:w="3366" w:type="dxa"/>
                  <w:tcBorders>
                    <w:top w:val="single" w:sz="4" w:space="0" w:color="auto"/>
                  </w:tcBorders>
                </w:tcPr>
                <w:p w14:paraId="2906B3E5" w14:textId="77777777" w:rsidR="00506E28" w:rsidRPr="009E6E10" w:rsidRDefault="0025043F"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I</w:t>
                  </w:r>
                </w:p>
              </w:tc>
            </w:tr>
            <w:tr w:rsidR="001D67F8" w:rsidRPr="009E6E10" w14:paraId="633A0209" w14:textId="77777777" w:rsidTr="009E6E10">
              <w:trPr>
                <w:trHeight w:val="474"/>
                <w:jc w:val="center"/>
              </w:trPr>
              <w:tc>
                <w:tcPr>
                  <w:tcW w:w="1001" w:type="dxa"/>
                </w:tcPr>
                <w:p w14:paraId="4DDBEF00" w14:textId="77777777" w:rsidR="001D67F8" w:rsidRPr="009E6E10" w:rsidRDefault="001D67F8" w:rsidP="009E6E10">
                  <w:pPr>
                    <w:pStyle w:val="ListParagraph"/>
                    <w:numPr>
                      <w:ilvl w:val="0"/>
                      <w:numId w:val="1"/>
                    </w:numPr>
                    <w:spacing w:line="276" w:lineRule="auto"/>
                    <w:jc w:val="both"/>
                    <w:rPr>
                      <w:rFonts w:ascii="Times New Roman" w:hAnsi="Times New Roman" w:cs="Times New Roman"/>
                      <w:color w:val="000000" w:themeColor="text1"/>
                    </w:rPr>
                  </w:pPr>
                </w:p>
              </w:tc>
              <w:tc>
                <w:tcPr>
                  <w:tcW w:w="3872" w:type="dxa"/>
                </w:tcPr>
                <w:p w14:paraId="5295A1CC" w14:textId="77777777" w:rsidR="001D67F8" w:rsidRPr="009E6E10" w:rsidRDefault="001D67F8" w:rsidP="009E6E10">
                  <w:pPr>
                    <w:spacing w:line="276" w:lineRule="auto"/>
                    <w:jc w:val="both"/>
                    <w:rPr>
                      <w:rFonts w:ascii="Times New Roman" w:hAnsi="Times New Roman" w:cs="Times New Roman"/>
                    </w:rPr>
                  </w:pPr>
                  <w:r w:rsidRPr="009E6E10">
                    <w:rPr>
                      <w:rFonts w:ascii="Times New Roman" w:hAnsi="Times New Roman" w:cs="Times New Roman"/>
                    </w:rPr>
                    <w:t>Engineering Drawing</w:t>
                  </w:r>
                </w:p>
              </w:tc>
              <w:tc>
                <w:tcPr>
                  <w:tcW w:w="3366" w:type="dxa"/>
                </w:tcPr>
                <w:p w14:paraId="7F83DA7B" w14:textId="77777777" w:rsidR="001D67F8" w:rsidRPr="009E6E10" w:rsidRDefault="0025043F"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II</w:t>
                  </w:r>
                </w:p>
              </w:tc>
            </w:tr>
            <w:tr w:rsidR="001D67F8" w:rsidRPr="009E6E10" w14:paraId="4EF2218D" w14:textId="77777777" w:rsidTr="009E6E10">
              <w:trPr>
                <w:trHeight w:val="474"/>
                <w:jc w:val="center"/>
              </w:trPr>
              <w:tc>
                <w:tcPr>
                  <w:tcW w:w="1001" w:type="dxa"/>
                </w:tcPr>
                <w:p w14:paraId="3461D779" w14:textId="77777777" w:rsidR="001D67F8" w:rsidRPr="009E6E10" w:rsidRDefault="001D67F8" w:rsidP="009E6E10">
                  <w:pPr>
                    <w:pStyle w:val="ListParagraph"/>
                    <w:numPr>
                      <w:ilvl w:val="0"/>
                      <w:numId w:val="1"/>
                    </w:numPr>
                    <w:spacing w:line="276" w:lineRule="auto"/>
                    <w:jc w:val="both"/>
                    <w:rPr>
                      <w:rFonts w:ascii="Times New Roman" w:hAnsi="Times New Roman" w:cs="Times New Roman"/>
                      <w:color w:val="000000" w:themeColor="text1"/>
                    </w:rPr>
                  </w:pPr>
                </w:p>
              </w:tc>
              <w:tc>
                <w:tcPr>
                  <w:tcW w:w="3872" w:type="dxa"/>
                </w:tcPr>
                <w:p w14:paraId="07DF4C59" w14:textId="77777777" w:rsidR="001D67F8" w:rsidRPr="009E6E10" w:rsidRDefault="001D67F8" w:rsidP="009E6E10">
                  <w:pPr>
                    <w:spacing w:line="276" w:lineRule="auto"/>
                    <w:jc w:val="both"/>
                    <w:rPr>
                      <w:rFonts w:ascii="Times New Roman" w:hAnsi="Times New Roman" w:cs="Times New Roman"/>
                    </w:rPr>
                  </w:pPr>
                  <w:r w:rsidRPr="009E6E10">
                    <w:rPr>
                      <w:rFonts w:ascii="Times New Roman" w:hAnsi="Times New Roman" w:cs="Times New Roman"/>
                    </w:rPr>
                    <w:t>Machine Design - I</w:t>
                  </w:r>
                </w:p>
              </w:tc>
              <w:tc>
                <w:tcPr>
                  <w:tcW w:w="3366" w:type="dxa"/>
                </w:tcPr>
                <w:p w14:paraId="345A8E22" w14:textId="77777777" w:rsidR="001D67F8" w:rsidRPr="009E6E10" w:rsidRDefault="0025043F"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VI</w:t>
                  </w:r>
                </w:p>
              </w:tc>
            </w:tr>
            <w:tr w:rsidR="001D67F8" w:rsidRPr="009E6E10" w14:paraId="71FFAA16" w14:textId="77777777" w:rsidTr="009E6E10">
              <w:trPr>
                <w:trHeight w:val="474"/>
                <w:jc w:val="center"/>
              </w:trPr>
              <w:tc>
                <w:tcPr>
                  <w:tcW w:w="1001" w:type="dxa"/>
                </w:tcPr>
                <w:p w14:paraId="3CF2D8B6" w14:textId="77777777" w:rsidR="001D67F8" w:rsidRPr="009E6E10" w:rsidRDefault="001D67F8" w:rsidP="009E6E10">
                  <w:pPr>
                    <w:pStyle w:val="ListParagraph"/>
                    <w:numPr>
                      <w:ilvl w:val="0"/>
                      <w:numId w:val="1"/>
                    </w:numPr>
                    <w:spacing w:line="276" w:lineRule="auto"/>
                    <w:jc w:val="both"/>
                    <w:rPr>
                      <w:rFonts w:ascii="Times New Roman" w:hAnsi="Times New Roman" w:cs="Times New Roman"/>
                      <w:color w:val="000000" w:themeColor="text1"/>
                    </w:rPr>
                  </w:pPr>
                </w:p>
              </w:tc>
              <w:tc>
                <w:tcPr>
                  <w:tcW w:w="3872" w:type="dxa"/>
                </w:tcPr>
                <w:p w14:paraId="2D601AAB" w14:textId="77777777" w:rsidR="001D67F8" w:rsidRPr="009E6E10" w:rsidRDefault="001D67F8" w:rsidP="009E6E10">
                  <w:pPr>
                    <w:spacing w:line="276" w:lineRule="auto"/>
                    <w:jc w:val="both"/>
                    <w:rPr>
                      <w:rFonts w:ascii="Times New Roman" w:hAnsi="Times New Roman" w:cs="Times New Roman"/>
                    </w:rPr>
                  </w:pPr>
                  <w:r w:rsidRPr="009E6E10">
                    <w:rPr>
                      <w:rFonts w:ascii="Times New Roman" w:hAnsi="Times New Roman" w:cs="Times New Roman"/>
                    </w:rPr>
                    <w:t>Machine Design - II</w:t>
                  </w:r>
                </w:p>
              </w:tc>
              <w:tc>
                <w:tcPr>
                  <w:tcW w:w="3366" w:type="dxa"/>
                </w:tcPr>
                <w:p w14:paraId="43D200E2" w14:textId="77777777" w:rsidR="001D67F8" w:rsidRPr="009E6E10" w:rsidRDefault="0025043F"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VII</w:t>
                  </w:r>
                </w:p>
              </w:tc>
            </w:tr>
            <w:tr w:rsidR="001D67F8" w:rsidRPr="009E6E10" w14:paraId="28E2EA8C" w14:textId="77777777" w:rsidTr="009E6E10">
              <w:trPr>
                <w:trHeight w:val="474"/>
                <w:jc w:val="center"/>
              </w:trPr>
              <w:tc>
                <w:tcPr>
                  <w:tcW w:w="1001" w:type="dxa"/>
                </w:tcPr>
                <w:p w14:paraId="0FB78278" w14:textId="77777777" w:rsidR="001D67F8" w:rsidRPr="009E6E10" w:rsidRDefault="001D67F8" w:rsidP="009E6E10">
                  <w:pPr>
                    <w:pStyle w:val="ListParagraph"/>
                    <w:numPr>
                      <w:ilvl w:val="0"/>
                      <w:numId w:val="1"/>
                    </w:numPr>
                    <w:spacing w:line="276" w:lineRule="auto"/>
                    <w:jc w:val="both"/>
                    <w:rPr>
                      <w:rFonts w:ascii="Times New Roman" w:hAnsi="Times New Roman" w:cs="Times New Roman"/>
                      <w:color w:val="000000" w:themeColor="text1"/>
                    </w:rPr>
                  </w:pPr>
                </w:p>
              </w:tc>
              <w:tc>
                <w:tcPr>
                  <w:tcW w:w="3872" w:type="dxa"/>
                </w:tcPr>
                <w:p w14:paraId="59DDF8A4" w14:textId="77777777" w:rsidR="001D67F8" w:rsidRPr="009E6E10" w:rsidRDefault="001D67F8" w:rsidP="009E6E10">
                  <w:pPr>
                    <w:spacing w:line="276" w:lineRule="auto"/>
                    <w:jc w:val="both"/>
                    <w:rPr>
                      <w:rFonts w:ascii="Times New Roman" w:hAnsi="Times New Roman" w:cs="Times New Roman"/>
                    </w:rPr>
                  </w:pPr>
                  <w:r w:rsidRPr="009E6E10">
                    <w:rPr>
                      <w:rFonts w:ascii="Times New Roman" w:hAnsi="Times New Roman" w:cs="Times New Roman"/>
                    </w:rPr>
                    <w:t>Finite Element Analysis</w:t>
                  </w:r>
                </w:p>
              </w:tc>
              <w:tc>
                <w:tcPr>
                  <w:tcW w:w="3366" w:type="dxa"/>
                </w:tcPr>
                <w:p w14:paraId="1C00F8AB" w14:textId="77777777" w:rsidR="001D67F8" w:rsidRPr="009E6E10" w:rsidRDefault="0025043F"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VIII</w:t>
                  </w:r>
                </w:p>
              </w:tc>
            </w:tr>
            <w:tr w:rsidR="001D67F8" w:rsidRPr="009E6E10" w14:paraId="4AAB9083" w14:textId="77777777" w:rsidTr="009E6E10">
              <w:trPr>
                <w:trHeight w:val="500"/>
                <w:jc w:val="center"/>
              </w:trPr>
              <w:tc>
                <w:tcPr>
                  <w:tcW w:w="1001" w:type="dxa"/>
                  <w:tcBorders>
                    <w:bottom w:val="single" w:sz="4" w:space="0" w:color="auto"/>
                  </w:tcBorders>
                </w:tcPr>
                <w:p w14:paraId="1FC39945" w14:textId="77777777" w:rsidR="001D67F8" w:rsidRPr="009E6E10" w:rsidRDefault="001D67F8" w:rsidP="009E6E10">
                  <w:pPr>
                    <w:pStyle w:val="ListParagraph"/>
                    <w:numPr>
                      <w:ilvl w:val="0"/>
                      <w:numId w:val="1"/>
                    </w:numPr>
                    <w:spacing w:line="276" w:lineRule="auto"/>
                    <w:jc w:val="both"/>
                    <w:rPr>
                      <w:rFonts w:ascii="Times New Roman" w:hAnsi="Times New Roman" w:cs="Times New Roman"/>
                      <w:color w:val="000000" w:themeColor="text1"/>
                    </w:rPr>
                  </w:pPr>
                </w:p>
              </w:tc>
              <w:tc>
                <w:tcPr>
                  <w:tcW w:w="3872" w:type="dxa"/>
                  <w:tcBorders>
                    <w:bottom w:val="single" w:sz="4" w:space="0" w:color="auto"/>
                  </w:tcBorders>
                </w:tcPr>
                <w:p w14:paraId="6D5FC599" w14:textId="77777777" w:rsidR="001D67F8" w:rsidRPr="009E6E10" w:rsidRDefault="001D67F8" w:rsidP="009E6E10">
                  <w:pPr>
                    <w:spacing w:line="276" w:lineRule="auto"/>
                    <w:jc w:val="both"/>
                    <w:rPr>
                      <w:rFonts w:ascii="Times New Roman" w:hAnsi="Times New Roman" w:cs="Times New Roman"/>
                    </w:rPr>
                  </w:pPr>
                  <w:r w:rsidRPr="009E6E10">
                    <w:rPr>
                      <w:rFonts w:ascii="Times New Roman" w:hAnsi="Times New Roman" w:cs="Times New Roman"/>
                    </w:rPr>
                    <w:t>Design of Mechanical System</w:t>
                  </w:r>
                </w:p>
              </w:tc>
              <w:tc>
                <w:tcPr>
                  <w:tcW w:w="3366" w:type="dxa"/>
                  <w:tcBorders>
                    <w:bottom w:val="single" w:sz="4" w:space="0" w:color="auto"/>
                  </w:tcBorders>
                </w:tcPr>
                <w:p w14:paraId="370D7BAC" w14:textId="77777777" w:rsidR="001D67F8" w:rsidRPr="009E6E10" w:rsidRDefault="0025043F"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VIII</w:t>
                  </w:r>
                </w:p>
              </w:tc>
            </w:tr>
          </w:tbl>
          <w:p w14:paraId="0562CB0E" w14:textId="77777777" w:rsidR="00506E28" w:rsidRPr="009E6E10" w:rsidRDefault="00506E28" w:rsidP="009E6E10">
            <w:pPr>
              <w:spacing w:line="276" w:lineRule="auto"/>
              <w:jc w:val="both"/>
              <w:rPr>
                <w:rFonts w:ascii="Times New Roman" w:hAnsi="Times New Roman" w:cs="Times New Roman"/>
                <w:color w:val="000000" w:themeColor="text1"/>
              </w:rPr>
            </w:pPr>
          </w:p>
        </w:tc>
      </w:tr>
      <w:tr w:rsidR="00506E28" w:rsidRPr="009E6E10" w14:paraId="7345FEF0" w14:textId="77777777" w:rsidTr="006F337A">
        <w:tblPrEx>
          <w:jc w:val="left"/>
        </w:tblPrEx>
        <w:tc>
          <w:tcPr>
            <w:tcW w:w="491" w:type="dxa"/>
            <w:vMerge/>
          </w:tcPr>
          <w:p w14:paraId="34CE0A41" w14:textId="77777777" w:rsidR="00506E28" w:rsidRPr="009E6E10" w:rsidRDefault="00506E28" w:rsidP="009E6E10">
            <w:pPr>
              <w:spacing w:line="276" w:lineRule="auto"/>
              <w:jc w:val="both"/>
              <w:rPr>
                <w:rFonts w:ascii="Times New Roman" w:hAnsi="Times New Roman" w:cs="Times New Roman"/>
                <w:b/>
                <w:bCs/>
                <w:color w:val="000000" w:themeColor="text1"/>
              </w:rPr>
            </w:pPr>
          </w:p>
        </w:tc>
        <w:tc>
          <w:tcPr>
            <w:tcW w:w="9741" w:type="dxa"/>
            <w:gridSpan w:val="3"/>
          </w:tcPr>
          <w:p w14:paraId="62EBF3C5" w14:textId="77777777" w:rsidR="000F10A5" w:rsidRPr="009E6E10" w:rsidRDefault="000F10A5" w:rsidP="009E6E10">
            <w:pPr>
              <w:spacing w:line="276" w:lineRule="auto"/>
              <w:jc w:val="both"/>
              <w:rPr>
                <w:rFonts w:ascii="Times New Roman" w:hAnsi="Times New Roman" w:cs="Times New Roman"/>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854"/>
              <w:gridCol w:w="3365"/>
            </w:tblGrid>
            <w:tr w:rsidR="00506E28" w:rsidRPr="009E6E10" w14:paraId="2B35830B" w14:textId="77777777" w:rsidTr="009E6E10">
              <w:trPr>
                <w:trHeight w:val="425"/>
                <w:jc w:val="center"/>
              </w:trPr>
              <w:tc>
                <w:tcPr>
                  <w:tcW w:w="8362" w:type="dxa"/>
                  <w:gridSpan w:val="3"/>
                </w:tcPr>
                <w:p w14:paraId="044159D0"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Subjects Taught at PG level</w:t>
                  </w:r>
                </w:p>
                <w:p w14:paraId="6D98A12B" w14:textId="77777777" w:rsidR="008843D9" w:rsidRPr="009E6E10" w:rsidRDefault="008843D9" w:rsidP="009E6E10">
                  <w:pPr>
                    <w:spacing w:line="276" w:lineRule="auto"/>
                    <w:jc w:val="both"/>
                    <w:rPr>
                      <w:rFonts w:ascii="Times New Roman" w:hAnsi="Times New Roman" w:cs="Times New Roman"/>
                      <w:b/>
                      <w:bCs/>
                      <w:color w:val="000000" w:themeColor="text1"/>
                    </w:rPr>
                  </w:pPr>
                </w:p>
              </w:tc>
            </w:tr>
            <w:tr w:rsidR="00506E28" w:rsidRPr="009E6E10" w14:paraId="019AE100" w14:textId="77777777" w:rsidTr="009E6E10">
              <w:trPr>
                <w:trHeight w:val="403"/>
                <w:jc w:val="center"/>
              </w:trPr>
              <w:tc>
                <w:tcPr>
                  <w:tcW w:w="1143" w:type="dxa"/>
                </w:tcPr>
                <w:p w14:paraId="110515D8"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Sr.</w:t>
                  </w:r>
                  <w:r w:rsidR="000F10A5" w:rsidRPr="009E6E10">
                    <w:rPr>
                      <w:rFonts w:ascii="Times New Roman" w:hAnsi="Times New Roman" w:cs="Times New Roman"/>
                      <w:b/>
                      <w:color w:val="000000" w:themeColor="text1"/>
                    </w:rPr>
                    <w:t xml:space="preserve"> </w:t>
                  </w:r>
                  <w:r w:rsidRPr="009E6E10">
                    <w:rPr>
                      <w:rFonts w:ascii="Times New Roman" w:hAnsi="Times New Roman" w:cs="Times New Roman"/>
                      <w:b/>
                      <w:color w:val="000000" w:themeColor="text1"/>
                    </w:rPr>
                    <w:t>No.</w:t>
                  </w:r>
                </w:p>
              </w:tc>
              <w:tc>
                <w:tcPr>
                  <w:tcW w:w="3854" w:type="dxa"/>
                </w:tcPr>
                <w:p w14:paraId="24E81AF0"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Name of Subject</w:t>
                  </w:r>
                </w:p>
              </w:tc>
              <w:tc>
                <w:tcPr>
                  <w:tcW w:w="3365" w:type="dxa"/>
                </w:tcPr>
                <w:p w14:paraId="2A32ACA9"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Semester</w:t>
                  </w:r>
                </w:p>
              </w:tc>
            </w:tr>
            <w:tr w:rsidR="00506E28" w:rsidRPr="009E6E10" w14:paraId="730810D5" w14:textId="77777777" w:rsidTr="009E6E10">
              <w:trPr>
                <w:trHeight w:val="403"/>
                <w:jc w:val="center"/>
              </w:trPr>
              <w:tc>
                <w:tcPr>
                  <w:tcW w:w="1143" w:type="dxa"/>
                </w:tcPr>
                <w:p w14:paraId="21FA6016" w14:textId="77777777" w:rsidR="00506E28" w:rsidRPr="009E6E10" w:rsidRDefault="001D67F8"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1.</w:t>
                  </w:r>
                </w:p>
              </w:tc>
              <w:tc>
                <w:tcPr>
                  <w:tcW w:w="3854" w:type="dxa"/>
                </w:tcPr>
                <w:p w14:paraId="67ED92C9" w14:textId="77777777" w:rsidR="00506E28" w:rsidRPr="009E6E10" w:rsidRDefault="00B0608C" w:rsidP="009E6E10">
                  <w:pPr>
                    <w:tabs>
                      <w:tab w:val="left" w:pos="360"/>
                      <w:tab w:val="left" w:pos="2520"/>
                      <w:tab w:val="left" w:pos="2880"/>
                    </w:tabs>
                    <w:spacing w:line="276" w:lineRule="auto"/>
                    <w:ind w:right="-180"/>
                    <w:jc w:val="both"/>
                    <w:rPr>
                      <w:rFonts w:ascii="Times New Roman" w:hAnsi="Times New Roman" w:cs="Times New Roman"/>
                    </w:rPr>
                  </w:pPr>
                  <w:r w:rsidRPr="009E6E10">
                    <w:rPr>
                      <w:rFonts w:ascii="Times New Roman" w:hAnsi="Times New Roman" w:cs="Times New Roman"/>
                    </w:rPr>
                    <w:t>Fracture Mechanics</w:t>
                  </w:r>
                </w:p>
              </w:tc>
              <w:tc>
                <w:tcPr>
                  <w:tcW w:w="3365" w:type="dxa"/>
                </w:tcPr>
                <w:p w14:paraId="56AB6BD4" w14:textId="77777777" w:rsidR="00506E28" w:rsidRPr="009E6E10" w:rsidRDefault="00B0608C"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I</w:t>
                  </w:r>
                </w:p>
              </w:tc>
            </w:tr>
            <w:tr w:rsidR="00B0608C" w:rsidRPr="009E6E10" w14:paraId="7C6C0A4B" w14:textId="77777777" w:rsidTr="009E6E10">
              <w:trPr>
                <w:trHeight w:val="403"/>
                <w:jc w:val="center"/>
              </w:trPr>
              <w:tc>
                <w:tcPr>
                  <w:tcW w:w="1143" w:type="dxa"/>
                </w:tcPr>
                <w:p w14:paraId="41BD3FC6" w14:textId="77777777" w:rsidR="00B0608C" w:rsidRPr="009E6E10" w:rsidRDefault="00B0608C"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2.</w:t>
                  </w:r>
                </w:p>
              </w:tc>
              <w:tc>
                <w:tcPr>
                  <w:tcW w:w="3854" w:type="dxa"/>
                </w:tcPr>
                <w:p w14:paraId="28685778" w14:textId="77777777" w:rsidR="00B0608C" w:rsidRPr="009E6E10" w:rsidRDefault="00996C5A" w:rsidP="009E6E10">
                  <w:pPr>
                    <w:tabs>
                      <w:tab w:val="left" w:pos="360"/>
                      <w:tab w:val="left" w:pos="2520"/>
                      <w:tab w:val="left" w:pos="2880"/>
                    </w:tabs>
                    <w:spacing w:line="276" w:lineRule="auto"/>
                    <w:ind w:right="-180"/>
                    <w:jc w:val="both"/>
                    <w:rPr>
                      <w:rFonts w:ascii="Times New Roman" w:hAnsi="Times New Roman" w:cs="Times New Roman"/>
                    </w:rPr>
                  </w:pPr>
                  <w:r w:rsidRPr="009E6E10">
                    <w:rPr>
                      <w:rFonts w:ascii="Times New Roman" w:hAnsi="Times New Roman" w:cs="Times New Roman"/>
                    </w:rPr>
                    <w:t>Engineering Tribology</w:t>
                  </w:r>
                </w:p>
              </w:tc>
              <w:tc>
                <w:tcPr>
                  <w:tcW w:w="3365" w:type="dxa"/>
                </w:tcPr>
                <w:p w14:paraId="6E0A92F8" w14:textId="77777777" w:rsidR="00B0608C" w:rsidRPr="009E6E10" w:rsidRDefault="00996C5A"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II</w:t>
                  </w:r>
                </w:p>
              </w:tc>
            </w:tr>
            <w:tr w:rsidR="00996C5A" w:rsidRPr="009E6E10" w14:paraId="3523E175" w14:textId="77777777" w:rsidTr="009E6E10">
              <w:trPr>
                <w:trHeight w:val="403"/>
                <w:jc w:val="center"/>
              </w:trPr>
              <w:tc>
                <w:tcPr>
                  <w:tcW w:w="1143" w:type="dxa"/>
                </w:tcPr>
                <w:p w14:paraId="41B07F09" w14:textId="77777777" w:rsidR="00996C5A" w:rsidRPr="009E6E10" w:rsidRDefault="00996C5A"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3.</w:t>
                  </w:r>
                </w:p>
              </w:tc>
              <w:tc>
                <w:tcPr>
                  <w:tcW w:w="3854" w:type="dxa"/>
                </w:tcPr>
                <w:p w14:paraId="52AB9FD7" w14:textId="77777777" w:rsidR="00996C5A" w:rsidRPr="009E6E10" w:rsidRDefault="00996C5A" w:rsidP="009E6E10">
                  <w:pPr>
                    <w:tabs>
                      <w:tab w:val="left" w:pos="360"/>
                      <w:tab w:val="left" w:pos="2520"/>
                      <w:tab w:val="left" w:pos="2880"/>
                    </w:tabs>
                    <w:spacing w:line="276" w:lineRule="auto"/>
                    <w:ind w:right="-180"/>
                    <w:jc w:val="both"/>
                    <w:rPr>
                      <w:rFonts w:ascii="Times New Roman" w:hAnsi="Times New Roman" w:cs="Times New Roman"/>
                    </w:rPr>
                  </w:pPr>
                  <w:r w:rsidRPr="009E6E10">
                    <w:rPr>
                      <w:rFonts w:ascii="Times New Roman" w:hAnsi="Times New Roman" w:cs="Times New Roman"/>
                    </w:rPr>
                    <w:t>FEA Lab</w:t>
                  </w:r>
                </w:p>
              </w:tc>
              <w:tc>
                <w:tcPr>
                  <w:tcW w:w="3365" w:type="dxa"/>
                </w:tcPr>
                <w:p w14:paraId="55266895" w14:textId="77777777" w:rsidR="00996C5A" w:rsidRPr="009E6E10" w:rsidRDefault="00996C5A"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I</w:t>
                  </w:r>
                </w:p>
              </w:tc>
            </w:tr>
            <w:tr w:rsidR="00996C5A" w:rsidRPr="009E6E10" w14:paraId="60BAF8C1" w14:textId="77777777" w:rsidTr="009E6E10">
              <w:trPr>
                <w:trHeight w:val="403"/>
                <w:jc w:val="center"/>
              </w:trPr>
              <w:tc>
                <w:tcPr>
                  <w:tcW w:w="1143" w:type="dxa"/>
                </w:tcPr>
                <w:p w14:paraId="5EECEDAA" w14:textId="77777777" w:rsidR="00996C5A" w:rsidRPr="009E6E10" w:rsidRDefault="00996C5A"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4.</w:t>
                  </w:r>
                </w:p>
              </w:tc>
              <w:tc>
                <w:tcPr>
                  <w:tcW w:w="3854" w:type="dxa"/>
                </w:tcPr>
                <w:p w14:paraId="061DBE8E" w14:textId="77777777" w:rsidR="00996C5A" w:rsidRPr="009E6E10" w:rsidRDefault="00996C5A" w:rsidP="009E6E10">
                  <w:pPr>
                    <w:tabs>
                      <w:tab w:val="left" w:pos="360"/>
                      <w:tab w:val="left" w:pos="2520"/>
                      <w:tab w:val="left" w:pos="2880"/>
                    </w:tabs>
                    <w:spacing w:line="276" w:lineRule="auto"/>
                    <w:ind w:right="-180"/>
                    <w:jc w:val="both"/>
                    <w:rPr>
                      <w:rFonts w:ascii="Times New Roman" w:hAnsi="Times New Roman" w:cs="Times New Roman"/>
                    </w:rPr>
                  </w:pPr>
                  <w:r w:rsidRPr="009E6E10">
                    <w:rPr>
                      <w:rFonts w:ascii="Times New Roman" w:hAnsi="Times New Roman" w:cs="Times New Roman"/>
                    </w:rPr>
                    <w:t>CAD/CAM/CIM Lab</w:t>
                  </w:r>
                </w:p>
              </w:tc>
              <w:tc>
                <w:tcPr>
                  <w:tcW w:w="3365" w:type="dxa"/>
                </w:tcPr>
                <w:p w14:paraId="6818BAEF" w14:textId="77777777" w:rsidR="00996C5A" w:rsidRPr="009E6E10" w:rsidRDefault="00996C5A"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II</w:t>
                  </w:r>
                </w:p>
              </w:tc>
            </w:tr>
          </w:tbl>
          <w:p w14:paraId="2946DB82" w14:textId="77777777" w:rsidR="00506E28" w:rsidRPr="009E6E10" w:rsidRDefault="00506E28" w:rsidP="009E6E10">
            <w:pPr>
              <w:spacing w:line="276" w:lineRule="auto"/>
              <w:jc w:val="both"/>
              <w:rPr>
                <w:rFonts w:ascii="Times New Roman" w:hAnsi="Times New Roman" w:cs="Times New Roman"/>
                <w:b/>
                <w:bCs/>
                <w:color w:val="000000" w:themeColor="text1"/>
              </w:rPr>
            </w:pPr>
          </w:p>
        </w:tc>
      </w:tr>
      <w:tr w:rsidR="00506E28" w:rsidRPr="009E6E10" w14:paraId="2D6B694D" w14:textId="77777777" w:rsidTr="006F337A">
        <w:tblPrEx>
          <w:jc w:val="left"/>
        </w:tblPrEx>
        <w:tc>
          <w:tcPr>
            <w:tcW w:w="491" w:type="dxa"/>
            <w:vMerge w:val="restart"/>
          </w:tcPr>
          <w:p w14:paraId="0F57406D" w14:textId="77777777" w:rsidR="00506E28" w:rsidRPr="009E6E10" w:rsidRDefault="003E64FA"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9</w:t>
            </w:r>
            <w:r w:rsidR="00506E28" w:rsidRPr="009E6E10">
              <w:rPr>
                <w:rFonts w:ascii="Times New Roman" w:hAnsi="Times New Roman" w:cs="Times New Roman"/>
                <w:b/>
                <w:bCs/>
                <w:color w:val="000000" w:themeColor="text1"/>
              </w:rPr>
              <w:t>.</w:t>
            </w:r>
          </w:p>
        </w:tc>
        <w:tc>
          <w:tcPr>
            <w:tcW w:w="9741" w:type="dxa"/>
            <w:gridSpan w:val="3"/>
          </w:tcPr>
          <w:p w14:paraId="6C036EAE"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Research Funding / Consultancy Services:</w:t>
            </w:r>
          </w:p>
          <w:p w14:paraId="5997CC1D" w14:textId="77777777" w:rsidR="00B21347" w:rsidRPr="009E6E10" w:rsidRDefault="00B21347" w:rsidP="009E6E10">
            <w:pPr>
              <w:spacing w:line="276" w:lineRule="auto"/>
              <w:jc w:val="both"/>
              <w:rPr>
                <w:rFonts w:ascii="Times New Roman" w:hAnsi="Times New Roman" w:cs="Times New Roman"/>
                <w:b/>
                <w:bCs/>
                <w:color w:val="000000" w:themeColor="text1"/>
              </w:rPr>
            </w:pPr>
          </w:p>
        </w:tc>
      </w:tr>
      <w:tr w:rsidR="00506E28" w:rsidRPr="009E6E10" w14:paraId="42ECA2E4" w14:textId="77777777" w:rsidTr="006F337A">
        <w:tblPrEx>
          <w:jc w:val="left"/>
        </w:tblPrEx>
        <w:tc>
          <w:tcPr>
            <w:tcW w:w="491" w:type="dxa"/>
            <w:vMerge/>
          </w:tcPr>
          <w:p w14:paraId="110FFD37" w14:textId="77777777" w:rsidR="00506E28" w:rsidRPr="009E6E10" w:rsidRDefault="00506E28" w:rsidP="009E6E10">
            <w:pPr>
              <w:spacing w:line="276" w:lineRule="auto"/>
              <w:jc w:val="both"/>
              <w:rPr>
                <w:rFonts w:ascii="Times New Roman" w:hAnsi="Times New Roman" w:cs="Times New Roman"/>
                <w:b/>
                <w:bCs/>
                <w:color w:val="000000" w:themeColor="text1"/>
              </w:rPr>
            </w:pPr>
          </w:p>
        </w:tc>
        <w:tc>
          <w:tcPr>
            <w:tcW w:w="9741" w:type="dxa"/>
            <w:gridSpan w:val="3"/>
          </w:tcPr>
          <w:p w14:paraId="5FAA8B55" w14:textId="77777777" w:rsidR="00506E28" w:rsidRPr="009E6E10" w:rsidRDefault="00506E2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Research Grants:</w:t>
            </w:r>
          </w:p>
          <w:p w14:paraId="6B699379" w14:textId="77777777" w:rsidR="00B21347" w:rsidRPr="009E6E10" w:rsidRDefault="00B21347" w:rsidP="009E6E10">
            <w:pPr>
              <w:spacing w:line="276" w:lineRule="auto"/>
              <w:jc w:val="both"/>
              <w:rPr>
                <w:rFonts w:ascii="Times New Roman" w:hAnsi="Times New Roman" w:cs="Times New Roman"/>
                <w:b/>
                <w:bCs/>
                <w:color w:val="000000" w:themeColor="text1"/>
              </w:rPr>
            </w:pPr>
          </w:p>
        </w:tc>
      </w:tr>
      <w:tr w:rsidR="00506E28" w:rsidRPr="009E6E10" w14:paraId="7D765108" w14:textId="77777777" w:rsidTr="006F337A">
        <w:tblPrEx>
          <w:jc w:val="left"/>
        </w:tblPrEx>
        <w:tc>
          <w:tcPr>
            <w:tcW w:w="491" w:type="dxa"/>
            <w:vMerge/>
          </w:tcPr>
          <w:p w14:paraId="3FE9F23F" w14:textId="77777777" w:rsidR="00506E28" w:rsidRPr="009E6E10" w:rsidRDefault="00506E28" w:rsidP="009E6E10">
            <w:pPr>
              <w:spacing w:line="276" w:lineRule="auto"/>
              <w:jc w:val="both"/>
              <w:rPr>
                <w:rFonts w:ascii="Times New Roman" w:hAnsi="Times New Roman" w:cs="Times New Roman"/>
                <w:b/>
                <w:bCs/>
                <w:color w:val="000000" w:themeColor="text1"/>
              </w:rPr>
            </w:pPr>
          </w:p>
        </w:tc>
        <w:tc>
          <w:tcPr>
            <w:tcW w:w="9741" w:type="dxa"/>
            <w:gridSpan w:val="3"/>
          </w:tcPr>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999"/>
              <w:gridCol w:w="1383"/>
              <w:gridCol w:w="1668"/>
              <w:gridCol w:w="681"/>
              <w:gridCol w:w="1959"/>
            </w:tblGrid>
            <w:tr w:rsidR="00506E28" w:rsidRPr="009E6E10" w14:paraId="389A0DA1" w14:textId="77777777" w:rsidTr="004624CD">
              <w:trPr>
                <w:trHeight w:val="1036"/>
                <w:jc w:val="center"/>
              </w:trPr>
              <w:tc>
                <w:tcPr>
                  <w:tcW w:w="885" w:type="dxa"/>
                </w:tcPr>
                <w:p w14:paraId="6538E392"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Sr.</w:t>
                  </w:r>
                  <w:r w:rsidR="000F10A5" w:rsidRPr="009E6E10">
                    <w:rPr>
                      <w:rFonts w:ascii="Times New Roman" w:hAnsi="Times New Roman" w:cs="Times New Roman"/>
                      <w:b/>
                      <w:color w:val="000000" w:themeColor="text1"/>
                    </w:rPr>
                    <w:t xml:space="preserve"> </w:t>
                  </w:r>
                  <w:r w:rsidRPr="009E6E10">
                    <w:rPr>
                      <w:rFonts w:ascii="Times New Roman" w:hAnsi="Times New Roman" w:cs="Times New Roman"/>
                      <w:b/>
                      <w:color w:val="000000" w:themeColor="text1"/>
                    </w:rPr>
                    <w:t>No.</w:t>
                  </w:r>
                </w:p>
              </w:tc>
              <w:tc>
                <w:tcPr>
                  <w:tcW w:w="1999" w:type="dxa"/>
                </w:tcPr>
                <w:p w14:paraId="3AA983A9"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Name of Funding Organization</w:t>
                  </w:r>
                </w:p>
              </w:tc>
              <w:tc>
                <w:tcPr>
                  <w:tcW w:w="1383" w:type="dxa"/>
                </w:tcPr>
                <w:p w14:paraId="2399C727"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Type of Grant</w:t>
                  </w:r>
                </w:p>
              </w:tc>
              <w:tc>
                <w:tcPr>
                  <w:tcW w:w="1668" w:type="dxa"/>
                </w:tcPr>
                <w:p w14:paraId="35CF8CD0"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Amount (Rs.)</w:t>
                  </w:r>
                </w:p>
              </w:tc>
              <w:tc>
                <w:tcPr>
                  <w:tcW w:w="681" w:type="dxa"/>
                </w:tcPr>
                <w:p w14:paraId="3C34323D"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Year</w:t>
                  </w:r>
                </w:p>
              </w:tc>
              <w:tc>
                <w:tcPr>
                  <w:tcW w:w="1959" w:type="dxa"/>
                </w:tcPr>
                <w:p w14:paraId="6A849F6F" w14:textId="77777777" w:rsidR="00506E28" w:rsidRPr="009E6E10" w:rsidRDefault="00506E28"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Name of Research Project</w:t>
                  </w:r>
                </w:p>
              </w:tc>
            </w:tr>
            <w:tr w:rsidR="00506E28" w:rsidRPr="009E6E10" w14:paraId="7E4EE8D1" w14:textId="77777777" w:rsidTr="004624CD">
              <w:trPr>
                <w:trHeight w:val="1734"/>
                <w:jc w:val="center"/>
              </w:trPr>
              <w:tc>
                <w:tcPr>
                  <w:tcW w:w="885" w:type="dxa"/>
                </w:tcPr>
                <w:p w14:paraId="06B67560" w14:textId="77777777" w:rsidR="00506E28" w:rsidRPr="009E6E10" w:rsidRDefault="004B6FFE"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1.</w:t>
                  </w:r>
                </w:p>
              </w:tc>
              <w:tc>
                <w:tcPr>
                  <w:tcW w:w="1999" w:type="dxa"/>
                </w:tcPr>
                <w:p w14:paraId="1FCBE8F8" w14:textId="77777777" w:rsidR="00506E28" w:rsidRPr="009E6E10" w:rsidRDefault="004B6FFE"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Mumbai University</w:t>
                  </w:r>
                </w:p>
              </w:tc>
              <w:tc>
                <w:tcPr>
                  <w:tcW w:w="1383" w:type="dxa"/>
                </w:tcPr>
                <w:p w14:paraId="722E2326" w14:textId="77777777" w:rsidR="00506E28" w:rsidRPr="009E6E10" w:rsidRDefault="00B21347"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M</w:t>
                  </w:r>
                  <w:r w:rsidR="004B6FFE" w:rsidRPr="009E6E10">
                    <w:rPr>
                      <w:rFonts w:ascii="Times New Roman" w:hAnsi="Times New Roman" w:cs="Times New Roman"/>
                    </w:rPr>
                    <w:t xml:space="preserve">inor </w:t>
                  </w:r>
                  <w:r w:rsidRPr="009E6E10">
                    <w:rPr>
                      <w:rFonts w:ascii="Times New Roman" w:hAnsi="Times New Roman" w:cs="Times New Roman"/>
                    </w:rPr>
                    <w:t>R</w:t>
                  </w:r>
                  <w:r w:rsidR="004B6FFE" w:rsidRPr="009E6E10">
                    <w:rPr>
                      <w:rFonts w:ascii="Times New Roman" w:hAnsi="Times New Roman" w:cs="Times New Roman"/>
                    </w:rPr>
                    <w:t xml:space="preserve">esearch </w:t>
                  </w:r>
                  <w:r w:rsidRPr="009E6E10">
                    <w:rPr>
                      <w:rFonts w:ascii="Times New Roman" w:hAnsi="Times New Roman" w:cs="Times New Roman"/>
                    </w:rPr>
                    <w:t>G</w:t>
                  </w:r>
                  <w:r w:rsidR="004B6FFE" w:rsidRPr="009E6E10">
                    <w:rPr>
                      <w:rFonts w:ascii="Times New Roman" w:hAnsi="Times New Roman" w:cs="Times New Roman"/>
                    </w:rPr>
                    <w:t>rant</w:t>
                  </w:r>
                </w:p>
              </w:tc>
              <w:tc>
                <w:tcPr>
                  <w:tcW w:w="1668" w:type="dxa"/>
                </w:tcPr>
                <w:p w14:paraId="6F4EE3A1" w14:textId="77777777" w:rsidR="00506E28" w:rsidRPr="009E6E10" w:rsidRDefault="004B6FFE"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b/>
                    </w:rPr>
                    <w:t>Rs. 30,000/-</w:t>
                  </w:r>
                  <w:r w:rsidRPr="009E6E10">
                    <w:rPr>
                      <w:rFonts w:ascii="Times New Roman" w:hAnsi="Times New Roman" w:cs="Times New Roman"/>
                    </w:rPr>
                    <w:t xml:space="preserve">  </w:t>
                  </w:r>
                </w:p>
              </w:tc>
              <w:tc>
                <w:tcPr>
                  <w:tcW w:w="681" w:type="dxa"/>
                </w:tcPr>
                <w:p w14:paraId="7D1E0FE1" w14:textId="77777777" w:rsidR="00506E28" w:rsidRPr="009E6E10" w:rsidRDefault="004B6FFE"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2016</w:t>
                  </w:r>
                </w:p>
              </w:tc>
              <w:tc>
                <w:tcPr>
                  <w:tcW w:w="1959" w:type="dxa"/>
                </w:tcPr>
                <w:p w14:paraId="491D6C1B" w14:textId="77777777" w:rsidR="00506E28" w:rsidRPr="009E6E10" w:rsidRDefault="004B6FFE" w:rsidP="009E6E10">
                  <w:pPr>
                    <w:spacing w:line="276" w:lineRule="auto"/>
                    <w:jc w:val="both"/>
                    <w:rPr>
                      <w:rFonts w:ascii="Times New Roman" w:hAnsi="Times New Roman" w:cs="Times New Roman"/>
                      <w:color w:val="000000" w:themeColor="text1"/>
                    </w:rPr>
                  </w:pPr>
                  <w:r w:rsidRPr="009E6E10">
                    <w:rPr>
                      <w:rFonts w:ascii="Times New Roman" w:hAnsi="Times New Roman" w:cs="Times New Roman"/>
                    </w:rPr>
                    <w:t>“Development of an experimental setup for testing quarter car model for ride comfort.”</w:t>
                  </w:r>
                </w:p>
              </w:tc>
            </w:tr>
            <w:tr w:rsidR="004624CD" w:rsidRPr="009E6E10" w14:paraId="5D664EB7" w14:textId="77777777" w:rsidTr="004624CD">
              <w:trPr>
                <w:trHeight w:val="1734"/>
                <w:jc w:val="center"/>
              </w:trPr>
              <w:tc>
                <w:tcPr>
                  <w:tcW w:w="885" w:type="dxa"/>
                </w:tcPr>
                <w:p w14:paraId="108621BE" w14:textId="38E6A935" w:rsidR="004624CD" w:rsidRPr="009E6E10" w:rsidRDefault="004624CD" w:rsidP="009E6E10">
                  <w:pPr>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1999" w:type="dxa"/>
                </w:tcPr>
                <w:p w14:paraId="04C932F2" w14:textId="363AE754" w:rsidR="004624CD" w:rsidRPr="009E6E10" w:rsidRDefault="004624CD" w:rsidP="009E6E10">
                  <w:pPr>
                    <w:jc w:val="both"/>
                    <w:rPr>
                      <w:rFonts w:ascii="Times New Roman" w:hAnsi="Times New Roman" w:cs="Times New Roman"/>
                    </w:rPr>
                  </w:pPr>
                  <w:r>
                    <w:rPr>
                      <w:rFonts w:ascii="Times New Roman" w:hAnsi="Times New Roman" w:cs="Times New Roman"/>
                    </w:rPr>
                    <w:t xml:space="preserve">Fr. CRIT, </w:t>
                  </w:r>
                  <w:proofErr w:type="spellStart"/>
                  <w:r>
                    <w:rPr>
                      <w:rFonts w:ascii="Times New Roman" w:hAnsi="Times New Roman" w:cs="Times New Roman"/>
                    </w:rPr>
                    <w:t>Vashi</w:t>
                  </w:r>
                  <w:proofErr w:type="spellEnd"/>
                </w:p>
              </w:tc>
              <w:tc>
                <w:tcPr>
                  <w:tcW w:w="1383" w:type="dxa"/>
                </w:tcPr>
                <w:p w14:paraId="35B414E1" w14:textId="7BA0D9BE" w:rsidR="004624CD" w:rsidRPr="009E6E10" w:rsidRDefault="004624CD" w:rsidP="009E6E10">
                  <w:pPr>
                    <w:jc w:val="both"/>
                    <w:rPr>
                      <w:rFonts w:ascii="Times New Roman" w:hAnsi="Times New Roman" w:cs="Times New Roman"/>
                    </w:rPr>
                  </w:pPr>
                  <w:r>
                    <w:rPr>
                      <w:rFonts w:ascii="Times New Roman" w:hAnsi="Times New Roman" w:cs="Times New Roman"/>
                    </w:rPr>
                    <w:t>ILRF, Research Grant 2023-2025</w:t>
                  </w:r>
                </w:p>
              </w:tc>
              <w:tc>
                <w:tcPr>
                  <w:tcW w:w="1668" w:type="dxa"/>
                </w:tcPr>
                <w:p w14:paraId="5891C099" w14:textId="091DD060" w:rsidR="004624CD" w:rsidRPr="009E6E10" w:rsidRDefault="004624CD" w:rsidP="009E6E10">
                  <w:pPr>
                    <w:jc w:val="both"/>
                    <w:rPr>
                      <w:rFonts w:ascii="Times New Roman" w:hAnsi="Times New Roman" w:cs="Times New Roman"/>
                      <w:b/>
                    </w:rPr>
                  </w:pPr>
                  <w:r>
                    <w:rPr>
                      <w:rFonts w:ascii="Times New Roman" w:hAnsi="Times New Roman" w:cs="Times New Roman"/>
                      <w:b/>
                    </w:rPr>
                    <w:t>Rs. 1,00,000/-</w:t>
                  </w:r>
                </w:p>
              </w:tc>
              <w:tc>
                <w:tcPr>
                  <w:tcW w:w="681" w:type="dxa"/>
                </w:tcPr>
                <w:p w14:paraId="6A9684A5" w14:textId="26D480A3" w:rsidR="004624CD" w:rsidRPr="009E6E10" w:rsidRDefault="004624CD" w:rsidP="009E6E10">
                  <w:pPr>
                    <w:jc w:val="both"/>
                    <w:rPr>
                      <w:rFonts w:ascii="Times New Roman" w:hAnsi="Times New Roman" w:cs="Times New Roman"/>
                      <w:color w:val="000000" w:themeColor="text1"/>
                    </w:rPr>
                  </w:pPr>
                  <w:r>
                    <w:rPr>
                      <w:rFonts w:ascii="Times New Roman" w:hAnsi="Times New Roman" w:cs="Times New Roman"/>
                      <w:color w:val="000000" w:themeColor="text1"/>
                    </w:rPr>
                    <w:t>2023</w:t>
                  </w:r>
                </w:p>
              </w:tc>
              <w:tc>
                <w:tcPr>
                  <w:tcW w:w="1959" w:type="dxa"/>
                </w:tcPr>
                <w:p w14:paraId="2B6BB0B1" w14:textId="261D5950" w:rsidR="004624CD" w:rsidRPr="009E6E10" w:rsidRDefault="004624CD" w:rsidP="004624CD">
                  <w:pPr>
                    <w:jc w:val="both"/>
                    <w:rPr>
                      <w:rFonts w:ascii="Times New Roman" w:hAnsi="Times New Roman" w:cs="Times New Roman"/>
                    </w:rPr>
                  </w:pPr>
                  <w:r w:rsidRPr="004624CD">
                    <w:rPr>
                      <w:rFonts w:ascii="Times New Roman" w:hAnsi="Times New Roman" w:cs="Times New Roman"/>
                    </w:rPr>
                    <w:t>Enhancing High Temperature Oxidation and Corrosion Protection through Nickel-Based Alloy Coating</w:t>
                  </w:r>
                </w:p>
              </w:tc>
            </w:tr>
          </w:tbl>
          <w:p w14:paraId="1F72F646" w14:textId="77777777" w:rsidR="00506E28" w:rsidRPr="009E6E10" w:rsidRDefault="00506E28" w:rsidP="009E6E10">
            <w:pPr>
              <w:spacing w:line="276" w:lineRule="auto"/>
              <w:jc w:val="both"/>
              <w:rPr>
                <w:rFonts w:ascii="Times New Roman" w:hAnsi="Times New Roman" w:cs="Times New Roman"/>
                <w:color w:val="000000" w:themeColor="text1"/>
              </w:rPr>
            </w:pPr>
          </w:p>
        </w:tc>
      </w:tr>
      <w:tr w:rsidR="00F77E10" w:rsidRPr="009E6E10" w14:paraId="468DECD3" w14:textId="77777777" w:rsidTr="006F337A">
        <w:tblPrEx>
          <w:jc w:val="left"/>
        </w:tblPrEx>
        <w:tc>
          <w:tcPr>
            <w:tcW w:w="491" w:type="dxa"/>
          </w:tcPr>
          <w:p w14:paraId="08CE6F91" w14:textId="77777777" w:rsidR="008843D9" w:rsidRPr="009E6E10" w:rsidRDefault="008843D9" w:rsidP="009E6E10">
            <w:pPr>
              <w:spacing w:line="276" w:lineRule="auto"/>
              <w:jc w:val="both"/>
              <w:rPr>
                <w:rFonts w:ascii="Times New Roman" w:hAnsi="Times New Roman" w:cs="Times New Roman"/>
                <w:b/>
                <w:bCs/>
                <w:color w:val="000000" w:themeColor="text1"/>
              </w:rPr>
            </w:pPr>
          </w:p>
          <w:p w14:paraId="5F682803" w14:textId="77777777" w:rsidR="00F77E10" w:rsidRPr="009E6E10" w:rsidRDefault="00B6466C"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1</w:t>
            </w:r>
            <w:r w:rsidR="003E64FA" w:rsidRPr="009E6E10">
              <w:rPr>
                <w:rFonts w:ascii="Times New Roman" w:hAnsi="Times New Roman" w:cs="Times New Roman"/>
                <w:b/>
                <w:bCs/>
                <w:color w:val="000000" w:themeColor="text1"/>
              </w:rPr>
              <w:t>0</w:t>
            </w:r>
            <w:r w:rsidRPr="009E6E10">
              <w:rPr>
                <w:rFonts w:ascii="Times New Roman" w:hAnsi="Times New Roman" w:cs="Times New Roman"/>
                <w:b/>
                <w:bCs/>
                <w:color w:val="000000" w:themeColor="text1"/>
              </w:rPr>
              <w:t>.</w:t>
            </w:r>
          </w:p>
        </w:tc>
        <w:tc>
          <w:tcPr>
            <w:tcW w:w="9741" w:type="dxa"/>
            <w:gridSpan w:val="3"/>
          </w:tcPr>
          <w:p w14:paraId="61CDCEAD" w14:textId="77777777" w:rsidR="008843D9" w:rsidRPr="009E6E10" w:rsidRDefault="008843D9" w:rsidP="009E6E10">
            <w:pPr>
              <w:jc w:val="both"/>
              <w:rPr>
                <w:rFonts w:ascii="Times New Roman" w:hAnsi="Times New Roman" w:cs="Times New Roman"/>
                <w:b/>
                <w:bCs/>
                <w:color w:val="000000" w:themeColor="text1"/>
              </w:rPr>
            </w:pPr>
          </w:p>
          <w:p w14:paraId="16EC6EC2" w14:textId="77777777" w:rsidR="00F77E10" w:rsidRPr="009E6E10" w:rsidRDefault="00B6466C" w:rsidP="009E6E10">
            <w:pPr>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Professional Societies Fellowship / Membership</w:t>
            </w:r>
          </w:p>
          <w:p w14:paraId="6BB9E253" w14:textId="77777777" w:rsidR="003E64FA" w:rsidRPr="009E6E10" w:rsidRDefault="003E64FA" w:rsidP="009E6E10">
            <w:pPr>
              <w:jc w:val="both"/>
              <w:rPr>
                <w:rFonts w:ascii="Times New Roman" w:hAnsi="Times New Roman" w:cs="Times New Roman"/>
                <w:b/>
                <w:bCs/>
                <w:color w:val="000000" w:themeColor="text1"/>
              </w:rPr>
            </w:pPr>
          </w:p>
          <w:p w14:paraId="65C0F9B0" w14:textId="485AFD3A" w:rsidR="00493D2D" w:rsidRDefault="00493D2D" w:rsidP="009E6E10">
            <w:pPr>
              <w:pStyle w:val="ListParagraph"/>
              <w:numPr>
                <w:ilvl w:val="0"/>
                <w:numId w:val="4"/>
              </w:numPr>
              <w:jc w:val="both"/>
              <w:rPr>
                <w:rFonts w:ascii="Times New Roman" w:hAnsi="Times New Roman" w:cs="Times New Roman"/>
                <w:bCs/>
                <w:color w:val="000000" w:themeColor="text1"/>
              </w:rPr>
            </w:pPr>
            <w:r>
              <w:rPr>
                <w:rFonts w:ascii="Times New Roman" w:hAnsi="Times New Roman" w:cs="Times New Roman"/>
                <w:bCs/>
                <w:color w:val="000000" w:themeColor="text1"/>
              </w:rPr>
              <w:t>Life Member of “</w:t>
            </w:r>
            <w:r w:rsidRPr="00493D2D">
              <w:rPr>
                <w:rFonts w:ascii="Times New Roman" w:hAnsi="Times New Roman" w:cs="Times New Roman"/>
                <w:bCs/>
                <w:color w:val="000000" w:themeColor="text1"/>
              </w:rPr>
              <w:t>The Institution of Engineers (India)</w:t>
            </w:r>
            <w:r>
              <w:rPr>
                <w:rFonts w:ascii="Times New Roman" w:hAnsi="Times New Roman" w:cs="Times New Roman"/>
                <w:bCs/>
                <w:color w:val="000000" w:themeColor="text1"/>
              </w:rPr>
              <w:t>”, AM</w:t>
            </w:r>
            <w:r>
              <w:t>250101097870</w:t>
            </w:r>
          </w:p>
          <w:p w14:paraId="1F3AA795" w14:textId="46DEA085" w:rsidR="00077778" w:rsidRPr="009E6E10" w:rsidRDefault="00077778" w:rsidP="009E6E10">
            <w:pPr>
              <w:pStyle w:val="ListParagraph"/>
              <w:numPr>
                <w:ilvl w:val="0"/>
                <w:numId w:val="4"/>
              </w:numPr>
              <w:jc w:val="both"/>
              <w:rPr>
                <w:rFonts w:ascii="Times New Roman" w:hAnsi="Times New Roman" w:cs="Times New Roman"/>
                <w:bCs/>
                <w:color w:val="000000" w:themeColor="text1"/>
              </w:rPr>
            </w:pPr>
            <w:r w:rsidRPr="009E6E10">
              <w:rPr>
                <w:rFonts w:ascii="Times New Roman" w:hAnsi="Times New Roman" w:cs="Times New Roman"/>
                <w:bCs/>
                <w:color w:val="000000" w:themeColor="text1"/>
              </w:rPr>
              <w:t>Life Member of “Tribology Society of India”, Membership No. LM 6187</w:t>
            </w:r>
          </w:p>
          <w:p w14:paraId="38E036D7" w14:textId="77777777" w:rsidR="000A02B5" w:rsidRPr="009E6E10" w:rsidRDefault="001663AA" w:rsidP="009E6E10">
            <w:pPr>
              <w:pStyle w:val="ListParagraph"/>
              <w:numPr>
                <w:ilvl w:val="0"/>
                <w:numId w:val="4"/>
              </w:numPr>
              <w:jc w:val="both"/>
              <w:rPr>
                <w:rFonts w:ascii="Times New Roman" w:hAnsi="Times New Roman" w:cs="Times New Roman"/>
                <w:bCs/>
                <w:color w:val="000000" w:themeColor="text1"/>
              </w:rPr>
            </w:pPr>
            <w:r w:rsidRPr="009E6E10">
              <w:rPr>
                <w:rFonts w:ascii="Times New Roman" w:hAnsi="Times New Roman" w:cs="Times New Roman"/>
                <w:bCs/>
                <w:color w:val="000000" w:themeColor="text1"/>
              </w:rPr>
              <w:t xml:space="preserve">Life Member </w:t>
            </w:r>
            <w:r w:rsidR="00077778" w:rsidRPr="009E6E10">
              <w:rPr>
                <w:rFonts w:ascii="Times New Roman" w:hAnsi="Times New Roman" w:cs="Times New Roman"/>
                <w:bCs/>
                <w:color w:val="000000" w:themeColor="text1"/>
              </w:rPr>
              <w:t>of</w:t>
            </w:r>
            <w:r w:rsidRPr="009E6E10">
              <w:rPr>
                <w:rFonts w:ascii="Times New Roman" w:hAnsi="Times New Roman" w:cs="Times New Roman"/>
                <w:bCs/>
                <w:color w:val="000000" w:themeColor="text1"/>
              </w:rPr>
              <w:t xml:space="preserve"> “The Indian Society for Technical Education (ISTE)”</w:t>
            </w:r>
            <w:r w:rsidR="000A02B5" w:rsidRPr="009E6E10">
              <w:rPr>
                <w:rFonts w:ascii="Times New Roman" w:hAnsi="Times New Roman" w:cs="Times New Roman"/>
                <w:bCs/>
                <w:color w:val="000000" w:themeColor="text1"/>
              </w:rPr>
              <w:t xml:space="preserve">, </w:t>
            </w:r>
          </w:p>
          <w:p w14:paraId="78A45216" w14:textId="77777777" w:rsidR="000A02B5" w:rsidRPr="009E6E10" w:rsidRDefault="000A02B5" w:rsidP="009E6E10">
            <w:pPr>
              <w:pStyle w:val="Default"/>
              <w:numPr>
                <w:ilvl w:val="0"/>
                <w:numId w:val="4"/>
              </w:numPr>
              <w:jc w:val="both"/>
              <w:rPr>
                <w:sz w:val="22"/>
                <w:szCs w:val="22"/>
              </w:rPr>
            </w:pPr>
            <w:r w:rsidRPr="009E6E10">
              <w:rPr>
                <w:sz w:val="22"/>
                <w:szCs w:val="22"/>
              </w:rPr>
              <w:t>Life member of GYAN</w:t>
            </w:r>
            <w:r w:rsidR="00B0608C" w:rsidRPr="009E6E10">
              <w:rPr>
                <w:sz w:val="22"/>
                <w:szCs w:val="22"/>
              </w:rPr>
              <w:t>,</w:t>
            </w:r>
            <w:r w:rsidRPr="009E6E10">
              <w:rPr>
                <w:sz w:val="22"/>
                <w:szCs w:val="22"/>
              </w:rPr>
              <w:t xml:space="preserve"> </w:t>
            </w:r>
          </w:p>
          <w:p w14:paraId="2B8B07C7" w14:textId="3A15910D" w:rsidR="000A02B5" w:rsidRDefault="000A02B5" w:rsidP="009E6E10">
            <w:pPr>
              <w:pStyle w:val="Default"/>
              <w:numPr>
                <w:ilvl w:val="0"/>
                <w:numId w:val="4"/>
              </w:numPr>
              <w:jc w:val="both"/>
              <w:rPr>
                <w:sz w:val="22"/>
                <w:szCs w:val="22"/>
              </w:rPr>
            </w:pPr>
            <w:r w:rsidRPr="009E6E10">
              <w:rPr>
                <w:sz w:val="22"/>
                <w:szCs w:val="22"/>
              </w:rPr>
              <w:t>Annual membership of Society of Materials and Mechanical Engineers” (SOMME) 4-12-2019 to 03-12-2020</w:t>
            </w:r>
          </w:p>
          <w:p w14:paraId="686A77E9" w14:textId="77777777" w:rsidR="009E6E10" w:rsidRPr="009E6E10" w:rsidRDefault="009E6E10" w:rsidP="009E6E10">
            <w:pPr>
              <w:pStyle w:val="Default"/>
              <w:ind w:left="720"/>
              <w:jc w:val="both"/>
              <w:rPr>
                <w:sz w:val="22"/>
                <w:szCs w:val="22"/>
              </w:rPr>
            </w:pPr>
          </w:p>
          <w:p w14:paraId="5043CB0F" w14:textId="77777777" w:rsidR="001663AA" w:rsidRPr="009E6E10" w:rsidRDefault="001663AA" w:rsidP="009E6E10">
            <w:pPr>
              <w:jc w:val="both"/>
              <w:rPr>
                <w:rFonts w:ascii="Times New Roman" w:hAnsi="Times New Roman" w:cs="Times New Roman"/>
                <w:bCs/>
                <w:color w:val="000000" w:themeColor="text1"/>
              </w:rPr>
            </w:pPr>
          </w:p>
        </w:tc>
      </w:tr>
      <w:tr w:rsidR="003E64FA" w:rsidRPr="009E6E10" w14:paraId="02574D31" w14:textId="77777777" w:rsidTr="006F337A">
        <w:tblPrEx>
          <w:jc w:val="left"/>
        </w:tblPrEx>
        <w:tc>
          <w:tcPr>
            <w:tcW w:w="491" w:type="dxa"/>
          </w:tcPr>
          <w:p w14:paraId="4737E36C" w14:textId="77777777" w:rsidR="003E64FA" w:rsidRPr="009E6E10" w:rsidRDefault="003E64FA"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11</w:t>
            </w:r>
          </w:p>
        </w:tc>
        <w:tc>
          <w:tcPr>
            <w:tcW w:w="9741" w:type="dxa"/>
            <w:gridSpan w:val="3"/>
          </w:tcPr>
          <w:p w14:paraId="367EAA31" w14:textId="77777777" w:rsidR="003E64FA" w:rsidRPr="009E6E10" w:rsidRDefault="003E64FA"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Research Interest</w:t>
            </w:r>
          </w:p>
          <w:p w14:paraId="07459315" w14:textId="77777777" w:rsidR="000F10A5" w:rsidRPr="009E6E10" w:rsidRDefault="000F10A5" w:rsidP="009E6E10">
            <w:pPr>
              <w:spacing w:line="276" w:lineRule="auto"/>
              <w:jc w:val="both"/>
              <w:rPr>
                <w:rFonts w:ascii="Times New Roman" w:hAnsi="Times New Roman" w:cs="Times New Roman"/>
                <w:b/>
                <w:bCs/>
                <w:color w:val="000000" w:themeColor="text1"/>
              </w:rPr>
            </w:pPr>
          </w:p>
          <w:p w14:paraId="5A415734" w14:textId="77777777" w:rsidR="003E64FA" w:rsidRPr="009E6E10" w:rsidRDefault="003E64FA" w:rsidP="009E6E10">
            <w:pPr>
              <w:spacing w:line="276" w:lineRule="auto"/>
              <w:jc w:val="both"/>
              <w:rPr>
                <w:rFonts w:ascii="Times New Roman" w:hAnsi="Times New Roman" w:cs="Times New Roman"/>
                <w:bCs/>
                <w:color w:val="000000" w:themeColor="text1"/>
              </w:rPr>
            </w:pPr>
            <w:r w:rsidRPr="009E6E10">
              <w:rPr>
                <w:rFonts w:ascii="Times New Roman" w:hAnsi="Times New Roman" w:cs="Times New Roman"/>
                <w:bCs/>
                <w:color w:val="000000" w:themeColor="text1"/>
              </w:rPr>
              <w:t xml:space="preserve">Wear and friction, </w:t>
            </w:r>
            <w:r w:rsidR="009D5A8A" w:rsidRPr="009E6E10">
              <w:rPr>
                <w:rFonts w:ascii="Times New Roman" w:hAnsi="Times New Roman" w:cs="Times New Roman"/>
                <w:bCs/>
                <w:color w:val="000000" w:themeColor="text1"/>
              </w:rPr>
              <w:t>Surface c</w:t>
            </w:r>
            <w:r w:rsidRPr="009E6E10">
              <w:rPr>
                <w:rFonts w:ascii="Times New Roman" w:hAnsi="Times New Roman" w:cs="Times New Roman"/>
                <w:bCs/>
                <w:color w:val="000000" w:themeColor="text1"/>
              </w:rPr>
              <w:t>oatings, Oxidation</w:t>
            </w:r>
            <w:r w:rsidR="000F10A5" w:rsidRPr="009E6E10">
              <w:rPr>
                <w:rFonts w:ascii="Times New Roman" w:hAnsi="Times New Roman" w:cs="Times New Roman"/>
                <w:bCs/>
                <w:color w:val="000000" w:themeColor="text1"/>
              </w:rPr>
              <w:t xml:space="preserve">, Machine design, Finite element analysis. </w:t>
            </w:r>
          </w:p>
          <w:p w14:paraId="6537F28F" w14:textId="77777777" w:rsidR="00193AAA" w:rsidRPr="009E6E10" w:rsidRDefault="00193AAA" w:rsidP="009E6E10">
            <w:pPr>
              <w:spacing w:line="276" w:lineRule="auto"/>
              <w:jc w:val="both"/>
              <w:rPr>
                <w:rFonts w:ascii="Times New Roman" w:hAnsi="Times New Roman" w:cs="Times New Roman"/>
                <w:bCs/>
                <w:color w:val="000000" w:themeColor="text1"/>
              </w:rPr>
            </w:pPr>
          </w:p>
          <w:p w14:paraId="306B56D2" w14:textId="77777777" w:rsidR="008843D9" w:rsidRPr="009E6E10" w:rsidRDefault="00193AAA"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 xml:space="preserve">Scopus Link: </w:t>
            </w:r>
            <w:hyperlink r:id="rId7" w:history="1">
              <w:r w:rsidRPr="009E6E10">
                <w:rPr>
                  <w:rStyle w:val="Hyperlink"/>
                  <w:rFonts w:ascii="Times New Roman" w:hAnsi="Times New Roman" w:cs="Times New Roman"/>
                  <w:b/>
                </w:rPr>
                <w:t>https://www.scopus.com/authid/detail.uri?authorId=57212673149</w:t>
              </w:r>
            </w:hyperlink>
            <w:r w:rsidRPr="009E6E10">
              <w:rPr>
                <w:rFonts w:ascii="Times New Roman" w:hAnsi="Times New Roman" w:cs="Times New Roman"/>
                <w:b/>
                <w:color w:val="000000" w:themeColor="text1"/>
              </w:rPr>
              <w:t xml:space="preserve"> </w:t>
            </w:r>
          </w:p>
          <w:p w14:paraId="6DFB9E20" w14:textId="77777777" w:rsidR="00F36278" w:rsidRPr="009E6E10" w:rsidRDefault="00F36278" w:rsidP="009E6E10">
            <w:pPr>
              <w:spacing w:line="276" w:lineRule="auto"/>
              <w:jc w:val="both"/>
              <w:rPr>
                <w:rFonts w:ascii="Times New Roman" w:hAnsi="Times New Roman" w:cs="Times New Roman"/>
                <w:b/>
                <w:color w:val="000000" w:themeColor="text1"/>
              </w:rPr>
            </w:pPr>
          </w:p>
          <w:p w14:paraId="4485B91F" w14:textId="77777777" w:rsidR="00F36278" w:rsidRPr="009E6E10" w:rsidRDefault="00F36278" w:rsidP="009E6E10">
            <w:pPr>
              <w:pStyle w:val="ListParagraph"/>
              <w:numPr>
                <w:ilvl w:val="0"/>
                <w:numId w:val="26"/>
              </w:numPr>
              <w:spacing w:line="276" w:lineRule="auto"/>
              <w:jc w:val="both"/>
              <w:rPr>
                <w:rFonts w:ascii="Times New Roman" w:hAnsi="Times New Roman" w:cs="Times New Roman"/>
                <w:bCs/>
                <w:color w:val="000000" w:themeColor="text1"/>
              </w:rPr>
            </w:pPr>
            <w:r w:rsidRPr="009E6E10">
              <w:rPr>
                <w:rFonts w:ascii="Times New Roman" w:hAnsi="Times New Roman" w:cs="Times New Roman"/>
                <w:color w:val="000000" w:themeColor="text1"/>
              </w:rPr>
              <w:t xml:space="preserve">Granted recognition as a teacher to guide students for the Ph.D. degree in the subject of </w:t>
            </w:r>
            <w:r w:rsidRPr="009E6E10">
              <w:rPr>
                <w:rFonts w:ascii="Times New Roman" w:hAnsi="Times New Roman" w:cs="Times New Roman"/>
                <w:b/>
                <w:color w:val="000000" w:themeColor="text1"/>
              </w:rPr>
              <w:t xml:space="preserve">Mechanical Engineering </w:t>
            </w:r>
            <w:r w:rsidRPr="009E6E10">
              <w:rPr>
                <w:rFonts w:ascii="Times New Roman" w:hAnsi="Times New Roman" w:cs="Times New Roman"/>
                <w:color w:val="000000" w:themeColor="text1"/>
              </w:rPr>
              <w:t>of the University of Mumbai with effect from 23</w:t>
            </w:r>
            <w:r w:rsidRPr="009E6E10">
              <w:rPr>
                <w:rFonts w:ascii="Times New Roman" w:hAnsi="Times New Roman" w:cs="Times New Roman"/>
                <w:color w:val="000000" w:themeColor="text1"/>
                <w:vertAlign w:val="superscript"/>
              </w:rPr>
              <w:t>rd</w:t>
            </w:r>
            <w:r w:rsidRPr="009E6E10">
              <w:rPr>
                <w:rFonts w:ascii="Times New Roman" w:hAnsi="Times New Roman" w:cs="Times New Roman"/>
                <w:color w:val="000000" w:themeColor="text1"/>
              </w:rPr>
              <w:t xml:space="preserve"> February, 2022. </w:t>
            </w:r>
          </w:p>
          <w:p w14:paraId="5366286F" w14:textId="77777777" w:rsidR="00122B57" w:rsidRPr="009E6E10" w:rsidRDefault="00122B57" w:rsidP="009E6E10">
            <w:pPr>
              <w:pStyle w:val="ListParagraph"/>
              <w:numPr>
                <w:ilvl w:val="0"/>
                <w:numId w:val="2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 xml:space="preserve">Published a Book on </w:t>
            </w:r>
            <w:r w:rsidR="002F63FF" w:rsidRPr="009E6E10">
              <w:rPr>
                <w:rFonts w:ascii="Times New Roman" w:hAnsi="Times New Roman" w:cs="Times New Roman"/>
                <w:color w:val="000000" w:themeColor="text1"/>
              </w:rPr>
              <w:t xml:space="preserve">the subject </w:t>
            </w:r>
            <w:r w:rsidR="002F63FF" w:rsidRPr="009E6E10">
              <w:rPr>
                <w:rFonts w:ascii="Times New Roman" w:hAnsi="Times New Roman" w:cs="Times New Roman"/>
                <w:b/>
                <w:bCs/>
                <w:color w:val="000000" w:themeColor="text1"/>
              </w:rPr>
              <w:t xml:space="preserve">“Design of Mechanical System” </w:t>
            </w:r>
            <w:r w:rsidR="002F63FF" w:rsidRPr="009E6E10">
              <w:rPr>
                <w:rFonts w:ascii="Times New Roman" w:hAnsi="Times New Roman" w:cs="Times New Roman"/>
                <w:color w:val="000000" w:themeColor="text1"/>
              </w:rPr>
              <w:t xml:space="preserve">for Bachelor of Engineering, Final Year (B.E.) Degree Course in Mechanical Engineering Semester 7, Rev-2019, ‘C’ Scheme of Mumbai University by </w:t>
            </w:r>
            <w:proofErr w:type="spellStart"/>
            <w:r w:rsidRPr="009E6E10">
              <w:rPr>
                <w:rFonts w:ascii="Times New Roman" w:hAnsi="Times New Roman" w:cs="Times New Roman"/>
                <w:color w:val="000000" w:themeColor="text1"/>
              </w:rPr>
              <w:t>Nirali</w:t>
            </w:r>
            <w:proofErr w:type="spellEnd"/>
            <w:r w:rsidRPr="009E6E10">
              <w:rPr>
                <w:rFonts w:ascii="Times New Roman" w:hAnsi="Times New Roman" w:cs="Times New Roman"/>
                <w:color w:val="000000" w:themeColor="text1"/>
              </w:rPr>
              <w:t xml:space="preserve"> publication</w:t>
            </w:r>
            <w:r w:rsidR="002F63FF" w:rsidRPr="009E6E10">
              <w:rPr>
                <w:rFonts w:ascii="Times New Roman" w:hAnsi="Times New Roman" w:cs="Times New Roman"/>
                <w:color w:val="000000" w:themeColor="text1"/>
              </w:rPr>
              <w:t xml:space="preserve">, ISBN 978-81-19883-85-1, Oct- 2023. </w:t>
            </w:r>
          </w:p>
          <w:p w14:paraId="70DF9E56" w14:textId="77777777" w:rsidR="008843D9" w:rsidRPr="009E6E10" w:rsidRDefault="008843D9" w:rsidP="009E6E10">
            <w:pPr>
              <w:spacing w:line="276" w:lineRule="auto"/>
              <w:jc w:val="both"/>
              <w:rPr>
                <w:rFonts w:ascii="Times New Roman" w:hAnsi="Times New Roman" w:cs="Times New Roman"/>
                <w:bCs/>
                <w:color w:val="000000" w:themeColor="text1"/>
              </w:rPr>
            </w:pPr>
          </w:p>
          <w:p w14:paraId="44E871BC" w14:textId="77777777" w:rsidR="003E64FA" w:rsidRPr="009E6E10" w:rsidRDefault="003E64FA" w:rsidP="009E6E10">
            <w:pPr>
              <w:spacing w:line="276" w:lineRule="auto"/>
              <w:jc w:val="both"/>
              <w:rPr>
                <w:rFonts w:ascii="Times New Roman" w:hAnsi="Times New Roman" w:cs="Times New Roman"/>
                <w:bCs/>
                <w:color w:val="000000" w:themeColor="text1"/>
              </w:rPr>
            </w:pPr>
          </w:p>
        </w:tc>
      </w:tr>
      <w:tr w:rsidR="005846F9" w:rsidRPr="009E6E10" w14:paraId="0AE5CCD8" w14:textId="77777777" w:rsidTr="006F337A">
        <w:tblPrEx>
          <w:jc w:val="left"/>
        </w:tblPrEx>
        <w:tc>
          <w:tcPr>
            <w:tcW w:w="491" w:type="dxa"/>
          </w:tcPr>
          <w:p w14:paraId="6D6998CD" w14:textId="77777777" w:rsidR="005846F9" w:rsidRPr="009E6E10" w:rsidRDefault="005846F9"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1</w:t>
            </w:r>
            <w:r w:rsidR="000F10A5" w:rsidRPr="009E6E10">
              <w:rPr>
                <w:rFonts w:ascii="Times New Roman" w:hAnsi="Times New Roman" w:cs="Times New Roman"/>
                <w:b/>
                <w:bCs/>
                <w:color w:val="000000" w:themeColor="text1"/>
              </w:rPr>
              <w:t>2</w:t>
            </w:r>
            <w:r w:rsidRPr="009E6E10">
              <w:rPr>
                <w:rFonts w:ascii="Times New Roman" w:hAnsi="Times New Roman" w:cs="Times New Roman"/>
                <w:b/>
                <w:bCs/>
                <w:color w:val="000000" w:themeColor="text1"/>
              </w:rPr>
              <w:t>.</w:t>
            </w:r>
          </w:p>
        </w:tc>
        <w:tc>
          <w:tcPr>
            <w:tcW w:w="9741" w:type="dxa"/>
            <w:gridSpan w:val="3"/>
          </w:tcPr>
          <w:p w14:paraId="1A13A1E9" w14:textId="77777777" w:rsidR="005846F9" w:rsidRPr="009E6E10" w:rsidRDefault="005846F9" w:rsidP="009E6E10">
            <w:pPr>
              <w:spacing w:line="276" w:lineRule="auto"/>
              <w:jc w:val="both"/>
              <w:rPr>
                <w:rFonts w:ascii="Times New Roman" w:hAnsi="Times New Roman" w:cs="Times New Roman"/>
                <w:b/>
                <w:color w:val="000000" w:themeColor="text1"/>
              </w:rPr>
            </w:pPr>
            <w:r w:rsidRPr="009E6E10">
              <w:rPr>
                <w:rFonts w:ascii="Times New Roman" w:hAnsi="Times New Roman" w:cs="Times New Roman"/>
                <w:b/>
                <w:color w:val="000000" w:themeColor="text1"/>
              </w:rPr>
              <w:t xml:space="preserve">List of Journal Papers Published </w:t>
            </w:r>
          </w:p>
          <w:p w14:paraId="144A5D23" w14:textId="77777777" w:rsidR="000E5925" w:rsidRPr="009E6E10" w:rsidRDefault="000E5925" w:rsidP="009E6E10">
            <w:pPr>
              <w:spacing w:line="276" w:lineRule="auto"/>
              <w:ind w:left="360"/>
              <w:jc w:val="both"/>
              <w:rPr>
                <w:rFonts w:ascii="Times New Roman" w:hAnsi="Times New Roman" w:cs="Times New Roman"/>
                <w:color w:val="000000" w:themeColor="text1"/>
              </w:rPr>
            </w:pPr>
          </w:p>
          <w:p w14:paraId="06DFDAF9" w14:textId="77777777" w:rsidR="004624CD" w:rsidRPr="004624CD" w:rsidRDefault="004624CD" w:rsidP="004624CD">
            <w:pPr>
              <w:spacing w:line="276" w:lineRule="auto"/>
              <w:jc w:val="both"/>
              <w:rPr>
                <w:rFonts w:ascii="Times New Roman" w:hAnsi="Times New Roman" w:cs="Times New Roman"/>
                <w:bCs/>
              </w:rPr>
            </w:pPr>
          </w:p>
          <w:p w14:paraId="0F48609C" w14:textId="35566855" w:rsidR="004624CD" w:rsidRPr="004624CD" w:rsidRDefault="004624CD" w:rsidP="009E6E10">
            <w:pPr>
              <w:numPr>
                <w:ilvl w:val="0"/>
                <w:numId w:val="2"/>
              </w:numPr>
              <w:spacing w:line="276" w:lineRule="auto"/>
              <w:jc w:val="both"/>
              <w:rPr>
                <w:rFonts w:ascii="Times New Roman" w:hAnsi="Times New Roman" w:cs="Times New Roman"/>
                <w:bCs/>
              </w:rPr>
            </w:pPr>
            <w:r w:rsidRPr="00F92943">
              <w:rPr>
                <w:rFonts w:ascii="Times New Roman" w:hAnsi="Times New Roman" w:cs="Times New Roman"/>
                <w:b/>
              </w:rPr>
              <w:t>Sanjay Rukhande</w:t>
            </w:r>
            <w:r>
              <w:rPr>
                <w:rFonts w:ascii="Times New Roman" w:hAnsi="Times New Roman" w:cs="Times New Roman"/>
                <w:bCs/>
              </w:rPr>
              <w:t>, D. Panchagade</w:t>
            </w:r>
            <w:r w:rsidRPr="004624CD">
              <w:rPr>
                <w:rFonts w:ascii="Times New Roman" w:hAnsi="Times New Roman" w:cs="Times New Roman"/>
                <w:bCs/>
              </w:rPr>
              <w:t xml:space="preserve"> and S. Bare, “Investigation of the effect of cold metal transfer welding on fracture toughness of stainless steel 304 L,” Next Mater</w:t>
            </w:r>
            <w:r w:rsidR="00F92943">
              <w:rPr>
                <w:rFonts w:ascii="Times New Roman" w:hAnsi="Times New Roman" w:cs="Times New Roman"/>
                <w:bCs/>
              </w:rPr>
              <w:t>ials</w:t>
            </w:r>
            <w:r w:rsidRPr="004624CD">
              <w:rPr>
                <w:rFonts w:ascii="Times New Roman" w:hAnsi="Times New Roman" w:cs="Times New Roman"/>
                <w:bCs/>
              </w:rPr>
              <w:t xml:space="preserve">., vol. 10, no. </w:t>
            </w:r>
            <w:r w:rsidR="00F92943">
              <w:rPr>
                <w:rFonts w:ascii="Times New Roman" w:hAnsi="Times New Roman" w:cs="Times New Roman"/>
                <w:bCs/>
              </w:rPr>
              <w:t>January 2026</w:t>
            </w:r>
            <w:r w:rsidRPr="004624CD">
              <w:rPr>
                <w:rFonts w:ascii="Times New Roman" w:hAnsi="Times New Roman" w:cs="Times New Roman"/>
                <w:bCs/>
              </w:rPr>
              <w:t xml:space="preserve">, p. 101459, 2026, </w:t>
            </w:r>
            <w:proofErr w:type="spellStart"/>
            <w:r w:rsidRPr="004624CD">
              <w:rPr>
                <w:rStyle w:val="Hyperlink"/>
              </w:rPr>
              <w:t>doi</w:t>
            </w:r>
            <w:proofErr w:type="spellEnd"/>
            <w:r w:rsidRPr="004624CD">
              <w:rPr>
                <w:rStyle w:val="Hyperlink"/>
              </w:rPr>
              <w:t>: 10.1016/j.nxmate.2025.101459.</w:t>
            </w:r>
          </w:p>
          <w:p w14:paraId="62829456" w14:textId="77777777" w:rsidR="004624CD" w:rsidRPr="004624CD" w:rsidRDefault="004624CD" w:rsidP="004624CD">
            <w:pPr>
              <w:spacing w:line="276" w:lineRule="auto"/>
              <w:ind w:left="360"/>
              <w:jc w:val="both"/>
              <w:rPr>
                <w:rFonts w:ascii="Times New Roman" w:hAnsi="Times New Roman" w:cs="Times New Roman"/>
                <w:bCs/>
              </w:rPr>
            </w:pPr>
          </w:p>
          <w:p w14:paraId="37F509D5" w14:textId="66AEFF3C" w:rsidR="004624CD" w:rsidRPr="004624CD" w:rsidRDefault="004624CD" w:rsidP="009E6E10">
            <w:pPr>
              <w:numPr>
                <w:ilvl w:val="0"/>
                <w:numId w:val="2"/>
              </w:numPr>
              <w:spacing w:line="276" w:lineRule="auto"/>
              <w:jc w:val="both"/>
              <w:rPr>
                <w:rStyle w:val="Hyperlink"/>
                <w:rFonts w:ascii="Times New Roman" w:hAnsi="Times New Roman" w:cs="Times New Roman"/>
                <w:bCs/>
                <w:color w:val="auto"/>
                <w:u w:val="none"/>
              </w:rPr>
            </w:pPr>
            <w:r w:rsidRPr="004624CD">
              <w:rPr>
                <w:rFonts w:ascii="Times New Roman" w:hAnsi="Times New Roman" w:cs="Times New Roman"/>
                <w:b/>
              </w:rPr>
              <w:t>Sanjay Rukhande</w:t>
            </w:r>
            <w:r>
              <w:rPr>
                <w:rFonts w:ascii="Times New Roman" w:hAnsi="Times New Roman" w:cs="Times New Roman"/>
                <w:bCs/>
              </w:rPr>
              <w:t>,</w:t>
            </w:r>
            <w:r w:rsidRPr="004624CD">
              <w:rPr>
                <w:rFonts w:ascii="Times New Roman" w:hAnsi="Times New Roman" w:cs="Times New Roman"/>
                <w:bCs/>
              </w:rPr>
              <w:t xml:space="preserve"> </w:t>
            </w:r>
            <w:proofErr w:type="spellStart"/>
            <w:r w:rsidRPr="004624CD">
              <w:rPr>
                <w:rFonts w:ascii="Times New Roman" w:hAnsi="Times New Roman" w:cs="Times New Roman"/>
                <w:bCs/>
              </w:rPr>
              <w:t>Shubhangi</w:t>
            </w:r>
            <w:proofErr w:type="spellEnd"/>
            <w:r w:rsidRPr="004624CD">
              <w:rPr>
                <w:rFonts w:ascii="Times New Roman" w:hAnsi="Times New Roman" w:cs="Times New Roman"/>
                <w:bCs/>
              </w:rPr>
              <w:t xml:space="preserve"> </w:t>
            </w:r>
            <w:proofErr w:type="spellStart"/>
            <w:r w:rsidRPr="004624CD">
              <w:rPr>
                <w:rFonts w:ascii="Times New Roman" w:hAnsi="Times New Roman" w:cs="Times New Roman"/>
                <w:bCs/>
              </w:rPr>
              <w:t>Suryawanshi</w:t>
            </w:r>
            <w:proofErr w:type="spellEnd"/>
            <w:r w:rsidRPr="004624CD">
              <w:rPr>
                <w:rFonts w:ascii="Times New Roman" w:hAnsi="Times New Roman" w:cs="Times New Roman"/>
                <w:bCs/>
              </w:rPr>
              <w:t xml:space="preserve">, </w:t>
            </w:r>
            <w:proofErr w:type="spellStart"/>
            <w:r w:rsidRPr="004624CD">
              <w:rPr>
                <w:rFonts w:ascii="Times New Roman" w:hAnsi="Times New Roman" w:cs="Times New Roman"/>
                <w:bCs/>
              </w:rPr>
              <w:t>Digvijay</w:t>
            </w:r>
            <w:proofErr w:type="spellEnd"/>
            <w:r w:rsidRPr="004624CD">
              <w:rPr>
                <w:rFonts w:ascii="Times New Roman" w:hAnsi="Times New Roman" w:cs="Times New Roman"/>
                <w:bCs/>
              </w:rPr>
              <w:t xml:space="preserve"> </w:t>
            </w:r>
            <w:proofErr w:type="spellStart"/>
            <w:r w:rsidRPr="004624CD">
              <w:rPr>
                <w:rFonts w:ascii="Times New Roman" w:hAnsi="Times New Roman" w:cs="Times New Roman"/>
                <w:bCs/>
              </w:rPr>
              <w:t>Bhosale</w:t>
            </w:r>
            <w:proofErr w:type="spellEnd"/>
            <w:r w:rsidRPr="004624CD">
              <w:rPr>
                <w:rFonts w:ascii="Times New Roman" w:hAnsi="Times New Roman" w:cs="Times New Roman"/>
                <w:bCs/>
              </w:rPr>
              <w:t xml:space="preserve">, Hitesh </w:t>
            </w:r>
            <w:proofErr w:type="spellStart"/>
            <w:r w:rsidRPr="004624CD">
              <w:rPr>
                <w:rFonts w:ascii="Times New Roman" w:hAnsi="Times New Roman" w:cs="Times New Roman"/>
                <w:bCs/>
              </w:rPr>
              <w:t>Vasudev</w:t>
            </w:r>
            <w:proofErr w:type="spellEnd"/>
            <w:r w:rsidRPr="004624CD">
              <w:rPr>
                <w:rFonts w:ascii="Times New Roman" w:hAnsi="Times New Roman" w:cs="Times New Roman"/>
                <w:bCs/>
              </w:rPr>
              <w:t xml:space="preserve">, </w:t>
            </w:r>
            <w:proofErr w:type="spellStart"/>
            <w:r w:rsidRPr="004624CD">
              <w:rPr>
                <w:rFonts w:ascii="Times New Roman" w:hAnsi="Times New Roman" w:cs="Times New Roman"/>
                <w:bCs/>
              </w:rPr>
              <w:t>Vikas</w:t>
            </w:r>
            <w:proofErr w:type="spellEnd"/>
            <w:r w:rsidRPr="004624CD">
              <w:rPr>
                <w:rFonts w:ascii="Times New Roman" w:hAnsi="Times New Roman" w:cs="Times New Roman"/>
                <w:bCs/>
              </w:rPr>
              <w:t xml:space="preserve"> </w:t>
            </w:r>
            <w:proofErr w:type="spellStart"/>
            <w:r w:rsidRPr="004624CD">
              <w:rPr>
                <w:rFonts w:ascii="Times New Roman" w:hAnsi="Times New Roman" w:cs="Times New Roman"/>
                <w:bCs/>
              </w:rPr>
              <w:t>Panwar</w:t>
            </w:r>
            <w:proofErr w:type="spellEnd"/>
            <w:r w:rsidRPr="004624CD">
              <w:rPr>
                <w:rFonts w:ascii="Times New Roman" w:hAnsi="Times New Roman" w:cs="Times New Roman"/>
                <w:bCs/>
              </w:rPr>
              <w:t xml:space="preserve">, “Artificial neural network-based prediction of </w:t>
            </w:r>
            <w:proofErr w:type="spellStart"/>
            <w:r w:rsidRPr="004624CD">
              <w:rPr>
                <w:rFonts w:ascii="Times New Roman" w:hAnsi="Times New Roman" w:cs="Times New Roman"/>
                <w:bCs/>
              </w:rPr>
              <w:t>tribological</w:t>
            </w:r>
            <w:proofErr w:type="spellEnd"/>
            <w:r w:rsidRPr="004624CD">
              <w:rPr>
                <w:rFonts w:ascii="Times New Roman" w:hAnsi="Times New Roman" w:cs="Times New Roman"/>
                <w:bCs/>
              </w:rPr>
              <w:t xml:space="preserve"> performance of coatings fabricated by thermal spray techniques for nuclear energy applications,” Franklin Open, 2025, </w:t>
            </w:r>
            <w:hyperlink r:id="rId8" w:history="1">
              <w:r w:rsidRPr="00D03BBB">
                <w:rPr>
                  <w:rStyle w:val="Hyperlink"/>
                </w:rPr>
                <w:t>https://doi.org/10.1016/j.fraope.2025.100364</w:t>
              </w:r>
            </w:hyperlink>
          </w:p>
          <w:p w14:paraId="740927EE" w14:textId="77777777" w:rsidR="004624CD" w:rsidRPr="004624CD" w:rsidRDefault="004624CD" w:rsidP="004624CD">
            <w:pPr>
              <w:spacing w:line="276" w:lineRule="auto"/>
              <w:ind w:left="360"/>
              <w:jc w:val="both"/>
              <w:rPr>
                <w:rFonts w:ascii="Times New Roman" w:hAnsi="Times New Roman" w:cs="Times New Roman"/>
                <w:bCs/>
              </w:rPr>
            </w:pPr>
          </w:p>
          <w:p w14:paraId="1F884426" w14:textId="54E03243" w:rsidR="000D11D3" w:rsidRPr="009E6E10" w:rsidRDefault="000D11D3" w:rsidP="009E6E10">
            <w:pPr>
              <w:numPr>
                <w:ilvl w:val="0"/>
                <w:numId w:val="2"/>
              </w:numPr>
              <w:spacing w:line="276" w:lineRule="auto"/>
              <w:jc w:val="both"/>
              <w:rPr>
                <w:rFonts w:ascii="Times New Roman" w:hAnsi="Times New Roman" w:cs="Times New Roman"/>
                <w:bCs/>
              </w:rPr>
            </w:pPr>
            <w:r w:rsidRPr="009E6E10">
              <w:rPr>
                <w:rFonts w:ascii="Times New Roman" w:hAnsi="Times New Roman" w:cs="Times New Roman"/>
                <w:b/>
              </w:rPr>
              <w:t>Sanjay Rukhande</w:t>
            </w:r>
            <w:r w:rsidRPr="009E6E10">
              <w:rPr>
                <w:rFonts w:ascii="Times New Roman" w:hAnsi="Times New Roman" w:cs="Times New Roman"/>
                <w:bCs/>
              </w:rPr>
              <w:t xml:space="preserve">, </w:t>
            </w:r>
            <w:proofErr w:type="spellStart"/>
            <w:r w:rsidRPr="009E6E10">
              <w:rPr>
                <w:rFonts w:ascii="Times New Roman" w:hAnsi="Times New Roman" w:cs="Times New Roman"/>
                <w:bCs/>
              </w:rPr>
              <w:t>Shubhangi</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Suryawanshi</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Digvijay</w:t>
            </w:r>
            <w:proofErr w:type="spellEnd"/>
            <w:r w:rsidRPr="009E6E10">
              <w:rPr>
                <w:rFonts w:ascii="Times New Roman" w:hAnsi="Times New Roman" w:cs="Times New Roman"/>
                <w:bCs/>
              </w:rPr>
              <w:t xml:space="preserve"> G. </w:t>
            </w:r>
            <w:proofErr w:type="spellStart"/>
            <w:r w:rsidRPr="009E6E10">
              <w:rPr>
                <w:rFonts w:ascii="Times New Roman" w:hAnsi="Times New Roman" w:cs="Times New Roman"/>
                <w:bCs/>
              </w:rPr>
              <w:t>Bhosale</w:t>
            </w:r>
            <w:proofErr w:type="spellEnd"/>
            <w:r w:rsidRPr="009E6E10">
              <w:rPr>
                <w:rFonts w:ascii="Times New Roman" w:hAnsi="Times New Roman" w:cs="Times New Roman"/>
                <w:bCs/>
              </w:rPr>
              <w:t xml:space="preserve">, Hitesh </w:t>
            </w:r>
            <w:proofErr w:type="spellStart"/>
            <w:r w:rsidRPr="009E6E10">
              <w:rPr>
                <w:rFonts w:ascii="Times New Roman" w:hAnsi="Times New Roman" w:cs="Times New Roman"/>
                <w:bCs/>
              </w:rPr>
              <w:t>Vasudev</w:t>
            </w:r>
            <w:proofErr w:type="spellEnd"/>
            <w:r w:rsidRPr="009E6E10">
              <w:rPr>
                <w:rFonts w:ascii="Times New Roman" w:hAnsi="Times New Roman" w:cs="Times New Roman"/>
                <w:bCs/>
              </w:rPr>
              <w:t xml:space="preserve">, “Advanced statistical modelling of tribological performance in Ni-based thermal spray coatings: A definitive screening approach”, </w:t>
            </w:r>
            <w:r w:rsidRPr="009E6E10">
              <w:rPr>
                <w:rFonts w:ascii="Times New Roman" w:hAnsi="Times New Roman" w:cs="Times New Roman"/>
                <w:b/>
              </w:rPr>
              <w:t>Results in Surfaces and Interfaces</w:t>
            </w:r>
            <w:r w:rsidRPr="009E6E10">
              <w:rPr>
                <w:rFonts w:ascii="Times New Roman" w:hAnsi="Times New Roman" w:cs="Times New Roman"/>
                <w:bCs/>
              </w:rPr>
              <w:t xml:space="preserve">, Volume 18, 2025, 100435, ISSN 2666-8459, </w:t>
            </w:r>
            <w:hyperlink r:id="rId9" w:history="1">
              <w:r w:rsidRPr="009E6E10">
                <w:rPr>
                  <w:rStyle w:val="Hyperlink"/>
                  <w:rFonts w:ascii="Times New Roman" w:hAnsi="Times New Roman" w:cs="Times New Roman"/>
                  <w:bCs/>
                </w:rPr>
                <w:t>https://doi.org/10.1016/j.rsurfi.2025.100435</w:t>
              </w:r>
            </w:hyperlink>
          </w:p>
          <w:p w14:paraId="196DDA20" w14:textId="77777777" w:rsidR="000D11D3" w:rsidRPr="009E6E10" w:rsidRDefault="000D11D3" w:rsidP="009E6E10">
            <w:pPr>
              <w:spacing w:line="276" w:lineRule="auto"/>
              <w:ind w:left="360"/>
              <w:jc w:val="both"/>
              <w:rPr>
                <w:rFonts w:ascii="Times New Roman" w:hAnsi="Times New Roman" w:cs="Times New Roman"/>
                <w:bCs/>
              </w:rPr>
            </w:pPr>
          </w:p>
          <w:p w14:paraId="3A546E6A" w14:textId="4BF96CDE" w:rsidR="00BB1AA7" w:rsidRPr="009E6E10" w:rsidRDefault="00BB1AA7" w:rsidP="009E6E10">
            <w:pPr>
              <w:numPr>
                <w:ilvl w:val="0"/>
                <w:numId w:val="2"/>
              </w:numPr>
              <w:spacing w:line="276" w:lineRule="auto"/>
              <w:jc w:val="both"/>
              <w:rPr>
                <w:rFonts w:ascii="Times New Roman" w:hAnsi="Times New Roman" w:cs="Times New Roman"/>
                <w:bCs/>
              </w:rPr>
            </w:pPr>
            <w:r w:rsidRPr="009E6E10">
              <w:rPr>
                <w:rFonts w:ascii="Times New Roman" w:hAnsi="Times New Roman" w:cs="Times New Roman"/>
                <w:b/>
              </w:rPr>
              <w:t>Sanjay Rukhande</w:t>
            </w:r>
            <w:r w:rsidRPr="009E6E10">
              <w:rPr>
                <w:rFonts w:ascii="Times New Roman" w:hAnsi="Times New Roman" w:cs="Times New Roman"/>
                <w:bCs/>
              </w:rPr>
              <w:t xml:space="preserve">, </w:t>
            </w:r>
            <w:proofErr w:type="spellStart"/>
            <w:r w:rsidRPr="009E6E10">
              <w:rPr>
                <w:rFonts w:ascii="Times New Roman" w:hAnsi="Times New Roman" w:cs="Times New Roman"/>
                <w:bCs/>
              </w:rPr>
              <w:t>Shubhangi</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Suryawanshi</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Digvijay</w:t>
            </w:r>
            <w:proofErr w:type="spellEnd"/>
            <w:r w:rsidRPr="009E6E10">
              <w:rPr>
                <w:rFonts w:ascii="Times New Roman" w:hAnsi="Times New Roman" w:cs="Times New Roman"/>
                <w:bCs/>
              </w:rPr>
              <w:t xml:space="preserve"> G. </w:t>
            </w:r>
            <w:proofErr w:type="spellStart"/>
            <w:r w:rsidRPr="009E6E10">
              <w:rPr>
                <w:rFonts w:ascii="Times New Roman" w:hAnsi="Times New Roman" w:cs="Times New Roman"/>
                <w:bCs/>
              </w:rPr>
              <w:t>Bhosale</w:t>
            </w:r>
            <w:proofErr w:type="spellEnd"/>
            <w:r w:rsidRPr="009E6E10">
              <w:rPr>
                <w:rFonts w:ascii="Times New Roman" w:hAnsi="Times New Roman" w:cs="Times New Roman"/>
                <w:bCs/>
              </w:rPr>
              <w:t xml:space="preserve">, Hitesh </w:t>
            </w:r>
            <w:proofErr w:type="spellStart"/>
            <w:r w:rsidRPr="009E6E10">
              <w:rPr>
                <w:rFonts w:ascii="Times New Roman" w:hAnsi="Times New Roman" w:cs="Times New Roman"/>
                <w:bCs/>
              </w:rPr>
              <w:t>Vasudev</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Ritu</w:t>
            </w:r>
            <w:proofErr w:type="spellEnd"/>
            <w:r w:rsidRPr="009E6E10">
              <w:rPr>
                <w:rFonts w:ascii="Times New Roman" w:hAnsi="Times New Roman" w:cs="Times New Roman"/>
                <w:bCs/>
              </w:rPr>
              <w:t xml:space="preserve"> Khimasiya, Rupanjon Das Gupta, Ishaan Deshmukh, Febin Wilson, “High-temperature tribological performance of Ni-based coating on 316L stainless steel”, </w:t>
            </w:r>
            <w:r w:rsidRPr="009E6E10">
              <w:rPr>
                <w:rFonts w:ascii="Times New Roman" w:hAnsi="Times New Roman" w:cs="Times New Roman"/>
                <w:b/>
              </w:rPr>
              <w:t>Results in Surfaces and Interfaces</w:t>
            </w:r>
            <w:r w:rsidRPr="009E6E10">
              <w:rPr>
                <w:rFonts w:ascii="Times New Roman" w:hAnsi="Times New Roman" w:cs="Times New Roman"/>
                <w:bCs/>
              </w:rPr>
              <w:t xml:space="preserve">, Volume 18, 2025, 100388, ISSN 2666-8459, </w:t>
            </w:r>
            <w:hyperlink r:id="rId10" w:history="1">
              <w:r w:rsidR="000D11D3" w:rsidRPr="009E6E10">
                <w:rPr>
                  <w:rStyle w:val="Hyperlink"/>
                  <w:rFonts w:ascii="Times New Roman" w:hAnsi="Times New Roman" w:cs="Times New Roman"/>
                  <w:bCs/>
                </w:rPr>
                <w:t>https://doi.org/10.1016/j.rsurfi.2024.100388</w:t>
              </w:r>
            </w:hyperlink>
          </w:p>
          <w:p w14:paraId="3AD27011" w14:textId="77777777" w:rsidR="000D11D3" w:rsidRPr="009E6E10" w:rsidRDefault="000D11D3" w:rsidP="009E6E10">
            <w:pPr>
              <w:pStyle w:val="ListParagraph"/>
              <w:spacing w:line="276" w:lineRule="auto"/>
              <w:jc w:val="both"/>
              <w:rPr>
                <w:rFonts w:ascii="Times New Roman" w:hAnsi="Times New Roman" w:cs="Times New Roman"/>
                <w:bCs/>
              </w:rPr>
            </w:pPr>
          </w:p>
          <w:p w14:paraId="79E82C1F" w14:textId="77777777" w:rsidR="000D11D3" w:rsidRPr="009E6E10" w:rsidRDefault="000D11D3" w:rsidP="009E6E10">
            <w:pPr>
              <w:spacing w:line="276" w:lineRule="auto"/>
              <w:ind w:left="360"/>
              <w:jc w:val="both"/>
              <w:rPr>
                <w:rFonts w:ascii="Times New Roman" w:hAnsi="Times New Roman" w:cs="Times New Roman"/>
                <w:bCs/>
              </w:rPr>
            </w:pPr>
          </w:p>
          <w:p w14:paraId="2C436F85" w14:textId="58C9371E" w:rsidR="007E1A47" w:rsidRPr="009E6E10" w:rsidRDefault="007E1A47" w:rsidP="009E6E10">
            <w:pPr>
              <w:numPr>
                <w:ilvl w:val="0"/>
                <w:numId w:val="2"/>
              </w:numPr>
              <w:spacing w:line="276" w:lineRule="auto"/>
              <w:jc w:val="both"/>
              <w:rPr>
                <w:rFonts w:ascii="Times New Roman" w:hAnsi="Times New Roman" w:cs="Times New Roman"/>
                <w:bCs/>
              </w:rPr>
            </w:pPr>
            <w:r w:rsidRPr="009E6E10">
              <w:rPr>
                <w:rFonts w:ascii="Times New Roman" w:hAnsi="Times New Roman" w:cs="Times New Roman"/>
                <w:bCs/>
              </w:rPr>
              <w:t xml:space="preserve"> </w:t>
            </w:r>
            <w:r w:rsidRPr="009E6E10">
              <w:rPr>
                <w:rFonts w:ascii="Times New Roman" w:hAnsi="Times New Roman" w:cs="Times New Roman"/>
                <w:b/>
              </w:rPr>
              <w:t>Sanjay Rukhande</w:t>
            </w:r>
            <w:r w:rsidRPr="009E6E10">
              <w:rPr>
                <w:rFonts w:ascii="Times New Roman" w:hAnsi="Times New Roman" w:cs="Times New Roman"/>
                <w:bCs/>
              </w:rPr>
              <w:t xml:space="preserve">, </w:t>
            </w:r>
            <w:proofErr w:type="spellStart"/>
            <w:r w:rsidRPr="009E6E10">
              <w:rPr>
                <w:rFonts w:ascii="Times New Roman" w:hAnsi="Times New Roman" w:cs="Times New Roman"/>
                <w:bCs/>
              </w:rPr>
              <w:t>Siddhant</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Amrutkar</w:t>
            </w:r>
            <w:proofErr w:type="spellEnd"/>
            <w:r w:rsidRPr="009E6E10">
              <w:rPr>
                <w:rFonts w:ascii="Times New Roman" w:hAnsi="Times New Roman" w:cs="Times New Roman"/>
                <w:bCs/>
              </w:rPr>
              <w:t xml:space="preserve">, Abhishek Joshi, </w:t>
            </w:r>
            <w:proofErr w:type="spellStart"/>
            <w:r w:rsidRPr="009E6E10">
              <w:rPr>
                <w:rFonts w:ascii="Times New Roman" w:hAnsi="Times New Roman" w:cs="Times New Roman"/>
                <w:bCs/>
              </w:rPr>
              <w:t>Yash</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Jethwa</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Kaushal</w:t>
            </w:r>
            <w:proofErr w:type="spellEnd"/>
            <w:r w:rsidRPr="009E6E10">
              <w:rPr>
                <w:rFonts w:ascii="Times New Roman" w:hAnsi="Times New Roman" w:cs="Times New Roman"/>
                <w:bCs/>
              </w:rPr>
              <w:t xml:space="preserve"> Gujar, </w:t>
            </w:r>
            <w:proofErr w:type="spellStart"/>
            <w:r w:rsidRPr="009E6E10">
              <w:rPr>
                <w:rFonts w:ascii="Times New Roman" w:hAnsi="Times New Roman" w:cs="Times New Roman"/>
                <w:bCs/>
              </w:rPr>
              <w:t>Aqleem</w:t>
            </w:r>
            <w:proofErr w:type="spellEnd"/>
            <w:r w:rsidRPr="009E6E10">
              <w:rPr>
                <w:rFonts w:ascii="Times New Roman" w:hAnsi="Times New Roman" w:cs="Times New Roman"/>
                <w:bCs/>
              </w:rPr>
              <w:t xml:space="preserve"> Siddiqui, </w:t>
            </w:r>
            <w:proofErr w:type="spellStart"/>
            <w:r w:rsidRPr="009E6E10">
              <w:rPr>
                <w:rFonts w:ascii="Times New Roman" w:hAnsi="Times New Roman" w:cs="Times New Roman"/>
                <w:bCs/>
              </w:rPr>
              <w:t>Badal</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Kudachi</w:t>
            </w:r>
            <w:proofErr w:type="spellEnd"/>
            <w:r w:rsidRPr="009E6E10">
              <w:rPr>
                <w:rFonts w:ascii="Times New Roman" w:hAnsi="Times New Roman" w:cs="Times New Roman"/>
                <w:bCs/>
              </w:rPr>
              <w:t>, "Wet Sliding Wear Investigation of Ni-Based Coating for Piston Cylinder",</w:t>
            </w:r>
            <w:r w:rsidR="00C64599" w:rsidRPr="009E6E10">
              <w:rPr>
                <w:rFonts w:ascii="Times New Roman" w:hAnsi="Times New Roman" w:cs="Times New Roman"/>
                <w:bCs/>
              </w:rPr>
              <w:t xml:space="preserve"> </w:t>
            </w:r>
            <w:r w:rsidRPr="009E6E10">
              <w:rPr>
                <w:rFonts w:ascii="Times New Roman" w:hAnsi="Times New Roman" w:cs="Times New Roman"/>
                <w:b/>
              </w:rPr>
              <w:t>Journal of Materials and Applications</w:t>
            </w:r>
            <w:r w:rsidRPr="009E6E10">
              <w:rPr>
                <w:rFonts w:ascii="Times New Roman" w:hAnsi="Times New Roman" w:cs="Times New Roman"/>
                <w:bCs/>
              </w:rPr>
              <w:t xml:space="preserve">, Vol 13 No 2 (2024), 21-29, </w:t>
            </w:r>
            <w:hyperlink r:id="rId11" w:history="1">
              <w:r w:rsidR="00C64599" w:rsidRPr="009E6E10">
                <w:rPr>
                  <w:rStyle w:val="Hyperlink"/>
                  <w:rFonts w:ascii="Times New Roman" w:hAnsi="Times New Roman" w:cs="Times New Roman"/>
                  <w:bCs/>
                </w:rPr>
                <w:t>https://doi.org/10.32732/jma.2024.13.2.21</w:t>
              </w:r>
            </w:hyperlink>
            <w:r w:rsidR="00C64599" w:rsidRPr="009E6E10">
              <w:rPr>
                <w:rFonts w:ascii="Times New Roman" w:hAnsi="Times New Roman" w:cs="Times New Roman"/>
                <w:bCs/>
              </w:rPr>
              <w:t xml:space="preserve"> </w:t>
            </w:r>
          </w:p>
          <w:p w14:paraId="738610EB" w14:textId="77777777" w:rsidR="007E1A47" w:rsidRPr="009E6E10" w:rsidRDefault="007E1A47" w:rsidP="009E6E10">
            <w:pPr>
              <w:spacing w:line="276" w:lineRule="auto"/>
              <w:jc w:val="both"/>
              <w:rPr>
                <w:rFonts w:ascii="Times New Roman" w:hAnsi="Times New Roman" w:cs="Times New Roman"/>
                <w:b/>
              </w:rPr>
            </w:pPr>
          </w:p>
          <w:p w14:paraId="286264DF" w14:textId="77777777" w:rsidR="007E1A47" w:rsidRPr="009E6E10" w:rsidRDefault="007E1A47" w:rsidP="009E6E10">
            <w:pPr>
              <w:numPr>
                <w:ilvl w:val="0"/>
                <w:numId w:val="2"/>
              </w:numPr>
              <w:spacing w:line="276" w:lineRule="auto"/>
              <w:jc w:val="both"/>
              <w:rPr>
                <w:rFonts w:ascii="Times New Roman" w:hAnsi="Times New Roman" w:cs="Times New Roman"/>
                <w:bCs/>
              </w:rPr>
            </w:pPr>
            <w:r w:rsidRPr="009E6E10">
              <w:rPr>
                <w:rFonts w:ascii="Times New Roman" w:hAnsi="Times New Roman" w:cs="Times New Roman"/>
                <w:b/>
              </w:rPr>
              <w:t>Sanjay Rukhande</w:t>
            </w:r>
            <w:r w:rsidRPr="009E6E10">
              <w:rPr>
                <w:rFonts w:ascii="Times New Roman" w:hAnsi="Times New Roman" w:cs="Times New Roman"/>
                <w:bCs/>
              </w:rPr>
              <w:t xml:space="preserve">, SK Lal, </w:t>
            </w:r>
            <w:proofErr w:type="spellStart"/>
            <w:r w:rsidRPr="009E6E10">
              <w:rPr>
                <w:rFonts w:ascii="Times New Roman" w:hAnsi="Times New Roman" w:cs="Times New Roman"/>
                <w:bCs/>
              </w:rPr>
              <w:t>Vivek</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Gaval</w:t>
            </w:r>
            <w:proofErr w:type="spellEnd"/>
            <w:r w:rsidRPr="009E6E10">
              <w:rPr>
                <w:rFonts w:ascii="Times New Roman" w:hAnsi="Times New Roman" w:cs="Times New Roman"/>
                <w:bCs/>
              </w:rPr>
              <w:t xml:space="preserve">, "Dry Sliding Wear Investigation of Hard Chrome and Nickel Coating on En19 for Rolling Application", </w:t>
            </w:r>
            <w:r w:rsidRPr="009E6E10">
              <w:rPr>
                <w:rFonts w:ascii="Times New Roman" w:hAnsi="Times New Roman" w:cs="Times New Roman"/>
                <w:b/>
              </w:rPr>
              <w:t>ASEAN Engineering Journal</w:t>
            </w:r>
            <w:r w:rsidRPr="009E6E10">
              <w:rPr>
                <w:rFonts w:ascii="Times New Roman" w:hAnsi="Times New Roman" w:cs="Times New Roman"/>
                <w:bCs/>
              </w:rPr>
              <w:t xml:space="preserve">, 14(2), 147-154, 2024, </w:t>
            </w:r>
            <w:hyperlink r:id="rId12" w:history="1">
              <w:r w:rsidRPr="009E6E10">
                <w:rPr>
                  <w:rStyle w:val="Hyperlink"/>
                  <w:rFonts w:ascii="Times New Roman" w:hAnsi="Times New Roman" w:cs="Times New Roman"/>
                  <w:bCs/>
                </w:rPr>
                <w:t>https://doi.org/10.11113/aej.v14.20931</w:t>
              </w:r>
            </w:hyperlink>
            <w:r w:rsidRPr="009E6E10">
              <w:rPr>
                <w:rFonts w:ascii="Times New Roman" w:hAnsi="Times New Roman" w:cs="Times New Roman"/>
                <w:bCs/>
              </w:rPr>
              <w:t xml:space="preserve"> </w:t>
            </w:r>
          </w:p>
          <w:p w14:paraId="637805D2" w14:textId="77777777" w:rsidR="007E1A47" w:rsidRPr="009E6E10" w:rsidRDefault="007E1A47" w:rsidP="009E6E10">
            <w:pPr>
              <w:spacing w:line="276" w:lineRule="auto"/>
              <w:ind w:left="360"/>
              <w:jc w:val="both"/>
              <w:rPr>
                <w:rFonts w:ascii="Times New Roman" w:hAnsi="Times New Roman" w:cs="Times New Roman"/>
                <w:bCs/>
              </w:rPr>
            </w:pPr>
          </w:p>
          <w:p w14:paraId="5D859020" w14:textId="77777777" w:rsidR="006B44F2" w:rsidRPr="009E6E10" w:rsidRDefault="006B44F2" w:rsidP="009E6E10">
            <w:pPr>
              <w:numPr>
                <w:ilvl w:val="0"/>
                <w:numId w:val="2"/>
              </w:numPr>
              <w:spacing w:line="276" w:lineRule="auto"/>
              <w:jc w:val="both"/>
              <w:rPr>
                <w:rStyle w:val="Hyperlink"/>
                <w:rFonts w:ascii="Times New Roman" w:hAnsi="Times New Roman" w:cs="Times New Roman"/>
              </w:rPr>
            </w:pPr>
            <w:r w:rsidRPr="009E6E10">
              <w:rPr>
                <w:rFonts w:ascii="Times New Roman" w:hAnsi="Times New Roman" w:cs="Times New Roman"/>
                <w:b/>
              </w:rPr>
              <w:t xml:space="preserve">Sanjay Rukhande, </w:t>
            </w:r>
            <w:proofErr w:type="spellStart"/>
            <w:r w:rsidRPr="009E6E10">
              <w:rPr>
                <w:rFonts w:ascii="Times New Roman" w:hAnsi="Times New Roman" w:cs="Times New Roman"/>
                <w:bCs/>
              </w:rPr>
              <w:t>Digvijay</w:t>
            </w:r>
            <w:proofErr w:type="spellEnd"/>
            <w:r w:rsidRPr="009E6E10">
              <w:rPr>
                <w:rFonts w:ascii="Times New Roman" w:hAnsi="Times New Roman" w:cs="Times New Roman"/>
                <w:bCs/>
              </w:rPr>
              <w:t xml:space="preserve"> G. </w:t>
            </w:r>
            <w:proofErr w:type="spellStart"/>
            <w:r w:rsidRPr="009E6E10">
              <w:rPr>
                <w:rFonts w:ascii="Times New Roman" w:hAnsi="Times New Roman" w:cs="Times New Roman"/>
                <w:bCs/>
              </w:rPr>
              <w:t>Bhosale</w:t>
            </w:r>
            <w:proofErr w:type="spellEnd"/>
            <w:r w:rsidRPr="009E6E10">
              <w:rPr>
                <w:rFonts w:ascii="Times New Roman" w:hAnsi="Times New Roman" w:cs="Times New Roman"/>
                <w:bCs/>
              </w:rPr>
              <w:t xml:space="preserve">, </w:t>
            </w:r>
            <w:proofErr w:type="spellStart"/>
            <w:r w:rsidRPr="009E6E10">
              <w:rPr>
                <w:rFonts w:ascii="Times New Roman" w:hAnsi="Times New Roman" w:cs="Times New Roman"/>
                <w:bCs/>
              </w:rPr>
              <w:t>Walmik</w:t>
            </w:r>
            <w:proofErr w:type="spellEnd"/>
            <w:r w:rsidRPr="009E6E10">
              <w:rPr>
                <w:rFonts w:ascii="Times New Roman" w:hAnsi="Times New Roman" w:cs="Times New Roman"/>
                <w:bCs/>
              </w:rPr>
              <w:t xml:space="preserve"> S. </w:t>
            </w:r>
            <w:proofErr w:type="spellStart"/>
            <w:r w:rsidRPr="009E6E10">
              <w:rPr>
                <w:rFonts w:ascii="Times New Roman" w:hAnsi="Times New Roman" w:cs="Times New Roman"/>
                <w:bCs/>
              </w:rPr>
              <w:t>rathod</w:t>
            </w:r>
            <w:proofErr w:type="spellEnd"/>
            <w:r w:rsidRPr="009E6E10">
              <w:rPr>
                <w:rFonts w:ascii="Times New Roman" w:hAnsi="Times New Roman" w:cs="Times New Roman"/>
                <w:bCs/>
              </w:rPr>
              <w:t xml:space="preserve">, Hitesh </w:t>
            </w:r>
            <w:proofErr w:type="spellStart"/>
            <w:r w:rsidRPr="009E6E10">
              <w:rPr>
                <w:rFonts w:ascii="Times New Roman" w:hAnsi="Times New Roman" w:cs="Times New Roman"/>
                <w:bCs/>
              </w:rPr>
              <w:t>Vasudev</w:t>
            </w:r>
            <w:proofErr w:type="spellEnd"/>
            <w:r w:rsidRPr="009E6E10">
              <w:rPr>
                <w:rFonts w:ascii="Times New Roman" w:hAnsi="Times New Roman" w:cs="Times New Roman"/>
                <w:bCs/>
              </w:rPr>
              <w:t>,</w:t>
            </w:r>
            <w:r w:rsidRPr="009E6E10">
              <w:rPr>
                <w:rFonts w:ascii="Times New Roman" w:hAnsi="Times New Roman" w:cs="Times New Roman"/>
                <w:b/>
              </w:rPr>
              <w:t xml:space="preserve"> </w:t>
            </w:r>
            <w:r w:rsidR="00A62A55" w:rsidRPr="009E6E10">
              <w:rPr>
                <w:rFonts w:ascii="Times New Roman" w:hAnsi="Times New Roman" w:cs="Times New Roman"/>
                <w:bCs/>
              </w:rPr>
              <w:t>“</w:t>
            </w:r>
            <w:r w:rsidRPr="009E6E10">
              <w:rPr>
                <w:rFonts w:ascii="Times New Roman" w:hAnsi="Times New Roman" w:cs="Times New Roman"/>
                <w:bCs/>
              </w:rPr>
              <w:t>Plasticity Index a measure of dry sliding wear for Ni-based coating</w:t>
            </w:r>
            <w:r w:rsidR="00A62A55" w:rsidRPr="009E6E10">
              <w:rPr>
                <w:rFonts w:ascii="Times New Roman" w:hAnsi="Times New Roman" w:cs="Times New Roman"/>
                <w:bCs/>
              </w:rPr>
              <w:t>”</w:t>
            </w:r>
            <w:r w:rsidRPr="009E6E10">
              <w:rPr>
                <w:rFonts w:ascii="Times New Roman" w:hAnsi="Times New Roman" w:cs="Times New Roman"/>
                <w:bCs/>
              </w:rPr>
              <w:t xml:space="preserve">, </w:t>
            </w:r>
            <w:r w:rsidRPr="009E6E10">
              <w:rPr>
                <w:rFonts w:ascii="Times New Roman" w:hAnsi="Times New Roman" w:cs="Times New Roman"/>
                <w:b/>
              </w:rPr>
              <w:t>Surface Review and Letters</w:t>
            </w:r>
            <w:r w:rsidRPr="009E6E10">
              <w:rPr>
                <w:rFonts w:ascii="Times New Roman" w:hAnsi="Times New Roman" w:cs="Times New Roman"/>
                <w:bCs/>
              </w:rPr>
              <w:t xml:space="preserve">, June 2023, </w:t>
            </w:r>
            <w:proofErr w:type="spellStart"/>
            <w:r w:rsidRPr="009E6E10">
              <w:rPr>
                <w:rStyle w:val="Hyperlink"/>
                <w:rFonts w:ascii="Times New Roman" w:hAnsi="Times New Roman" w:cs="Times New Roman"/>
              </w:rPr>
              <w:t>doi</w:t>
            </w:r>
            <w:proofErr w:type="spellEnd"/>
            <w:r w:rsidRPr="009E6E10">
              <w:rPr>
                <w:rStyle w:val="Hyperlink"/>
                <w:rFonts w:ascii="Times New Roman" w:hAnsi="Times New Roman" w:cs="Times New Roman"/>
              </w:rPr>
              <w:t xml:space="preserve">: 10.1142/S0218625X23400103 </w:t>
            </w:r>
          </w:p>
          <w:p w14:paraId="480A9195" w14:textId="77777777" w:rsidR="006B44F2" w:rsidRPr="009E6E10" w:rsidRDefault="004624CD" w:rsidP="009E6E10">
            <w:pPr>
              <w:spacing w:line="276" w:lineRule="auto"/>
              <w:ind w:left="360"/>
              <w:jc w:val="both"/>
              <w:rPr>
                <w:rFonts w:ascii="Times New Roman" w:hAnsi="Times New Roman" w:cs="Times New Roman"/>
              </w:rPr>
            </w:pPr>
            <w:hyperlink r:id="rId13" w:history="1">
              <w:r w:rsidR="006B44F2" w:rsidRPr="009E6E10">
                <w:rPr>
                  <w:rStyle w:val="Hyperlink"/>
                  <w:rFonts w:ascii="Times New Roman" w:hAnsi="Times New Roman" w:cs="Times New Roman"/>
                </w:rPr>
                <w:t>https://www.worldscientific.com/doi/abs/10.1142/S0218625X23400103</w:t>
              </w:r>
            </w:hyperlink>
            <w:r w:rsidR="006B44F2" w:rsidRPr="009E6E10">
              <w:rPr>
                <w:rFonts w:ascii="Times New Roman" w:hAnsi="Times New Roman" w:cs="Times New Roman"/>
              </w:rPr>
              <w:t xml:space="preserve"> </w:t>
            </w:r>
          </w:p>
          <w:p w14:paraId="463F29E8" w14:textId="77777777" w:rsidR="006B44F2" w:rsidRPr="009E6E10" w:rsidRDefault="006B44F2" w:rsidP="009E6E10">
            <w:pPr>
              <w:spacing w:line="276" w:lineRule="auto"/>
              <w:ind w:left="360"/>
              <w:jc w:val="both"/>
              <w:rPr>
                <w:rFonts w:ascii="Times New Roman" w:hAnsi="Times New Roman" w:cs="Times New Roman"/>
              </w:rPr>
            </w:pPr>
          </w:p>
          <w:p w14:paraId="3102B48B" w14:textId="77777777" w:rsidR="00285BFD" w:rsidRPr="009E6E10" w:rsidRDefault="00285BFD" w:rsidP="009E6E10">
            <w:pPr>
              <w:numPr>
                <w:ilvl w:val="0"/>
                <w:numId w:val="2"/>
              </w:numPr>
              <w:spacing w:line="276" w:lineRule="auto"/>
              <w:jc w:val="both"/>
              <w:rPr>
                <w:rStyle w:val="Hyperlink"/>
                <w:rFonts w:ascii="Times New Roman" w:hAnsi="Times New Roman" w:cs="Times New Roman"/>
                <w:color w:val="auto"/>
                <w:u w:val="none"/>
              </w:rPr>
            </w:pPr>
            <w:r w:rsidRPr="009E6E10">
              <w:rPr>
                <w:rFonts w:ascii="Times New Roman" w:hAnsi="Times New Roman" w:cs="Times New Roman"/>
                <w:b/>
              </w:rPr>
              <w:t>Sanjay Rukhande</w:t>
            </w:r>
            <w:r w:rsidRPr="009E6E10">
              <w:rPr>
                <w:rFonts w:ascii="Times New Roman" w:hAnsi="Times New Roman" w:cs="Times New Roman"/>
              </w:rPr>
              <w:t xml:space="preserve">, </w:t>
            </w:r>
            <w:hyperlink r:id="rId14" w:tooltip="Md Modassir Hussain" w:history="1">
              <w:r w:rsidRPr="009E6E10">
                <w:rPr>
                  <w:rFonts w:ascii="Times New Roman" w:hAnsi="Times New Roman" w:cs="Times New Roman"/>
                </w:rPr>
                <w:t>Hussain, M.M.</w:t>
              </w:r>
            </w:hyperlink>
            <w:r w:rsidRPr="009E6E10">
              <w:rPr>
                <w:rFonts w:ascii="Times New Roman" w:hAnsi="Times New Roman" w:cs="Times New Roman"/>
              </w:rPr>
              <w:t>, </w:t>
            </w:r>
            <w:hyperlink r:id="rId15" w:tooltip="Vivek Gaval" w:history="1">
              <w:r w:rsidRPr="009E6E10">
                <w:rPr>
                  <w:rFonts w:ascii="Times New Roman" w:hAnsi="Times New Roman" w:cs="Times New Roman"/>
                </w:rPr>
                <w:t>Gaval, V.</w:t>
              </w:r>
            </w:hyperlink>
            <w:r w:rsidRPr="009E6E10">
              <w:rPr>
                <w:rFonts w:ascii="Times New Roman" w:hAnsi="Times New Roman" w:cs="Times New Roman"/>
              </w:rPr>
              <w:t>, </w:t>
            </w:r>
            <w:hyperlink r:id="rId16" w:tooltip="Amit Pratap" w:history="1">
              <w:r w:rsidRPr="009E6E10">
                <w:rPr>
                  <w:rFonts w:ascii="Times New Roman" w:hAnsi="Times New Roman" w:cs="Times New Roman"/>
                </w:rPr>
                <w:t>Pratap, A.</w:t>
              </w:r>
            </w:hyperlink>
            <w:r w:rsidRPr="009E6E10">
              <w:rPr>
                <w:rFonts w:ascii="Times New Roman" w:hAnsi="Times New Roman" w:cs="Times New Roman"/>
              </w:rPr>
              <w:t> , "Tribological study of sunflower TMP ester and silica nanoparticles additives for hydrodynamic journal bearing application under boundary lubrication condition", </w:t>
            </w:r>
            <w:hyperlink r:id="rId17" w:history="1">
              <w:r w:rsidRPr="009E6E10">
                <w:rPr>
                  <w:rFonts w:ascii="Times New Roman" w:hAnsi="Times New Roman" w:cs="Times New Roman"/>
                  <w:b/>
                  <w:bCs/>
                </w:rPr>
                <w:t>Industrial Lubrication and Tribology</w:t>
              </w:r>
            </w:hyperlink>
            <w:r w:rsidRPr="009E6E10">
              <w:rPr>
                <w:rFonts w:ascii="Times New Roman" w:hAnsi="Times New Roman" w:cs="Times New Roman"/>
              </w:rPr>
              <w:t>, 2022,  </w:t>
            </w:r>
            <w:hyperlink r:id="rId18" w:tooltip="DOI: https://doi.org/10.1108/ILT-08-2022-0251" w:history="1">
              <w:r w:rsidRPr="009E6E10">
                <w:rPr>
                  <w:rStyle w:val="Hyperlink"/>
                  <w:rFonts w:ascii="Times New Roman" w:hAnsi="Times New Roman" w:cs="Times New Roman"/>
                  <w:shd w:val="clear" w:color="auto" w:fill="FCFCFC"/>
                </w:rPr>
                <w:t>https://doi.org/10.1108/ILT-08-2022-0251</w:t>
              </w:r>
            </w:hyperlink>
          </w:p>
          <w:p w14:paraId="2E56E83D" w14:textId="77777777" w:rsidR="00285BFD" w:rsidRPr="009E6E10" w:rsidRDefault="004624CD" w:rsidP="009E6E10">
            <w:pPr>
              <w:spacing w:line="276" w:lineRule="auto"/>
              <w:ind w:left="360"/>
              <w:jc w:val="both"/>
              <w:rPr>
                <w:rStyle w:val="Hyperlink"/>
                <w:rFonts w:ascii="Times New Roman" w:hAnsi="Times New Roman" w:cs="Times New Roman"/>
              </w:rPr>
            </w:pPr>
            <w:hyperlink r:id="rId19" w:history="1">
              <w:r w:rsidR="00285BFD" w:rsidRPr="009E6E10">
                <w:rPr>
                  <w:rStyle w:val="Hyperlink"/>
                  <w:rFonts w:ascii="Times New Roman" w:hAnsi="Times New Roman" w:cs="Times New Roman"/>
                </w:rPr>
                <w:t>https://www.emerald.com/insight/content/doi/10.1108/ILT-08-2022-0251/full/</w:t>
              </w:r>
            </w:hyperlink>
            <w:r w:rsidR="00285BFD" w:rsidRPr="009E6E10">
              <w:rPr>
                <w:rStyle w:val="Hyperlink"/>
                <w:rFonts w:ascii="Times New Roman" w:hAnsi="Times New Roman" w:cs="Times New Roman"/>
              </w:rPr>
              <w:t xml:space="preserve"> </w:t>
            </w:r>
          </w:p>
          <w:p w14:paraId="3B7B4B86" w14:textId="77777777" w:rsidR="00285BFD" w:rsidRPr="009E6E10" w:rsidRDefault="00285BFD" w:rsidP="009E6E10">
            <w:pPr>
              <w:spacing w:line="276" w:lineRule="auto"/>
              <w:ind w:left="360"/>
              <w:jc w:val="both"/>
              <w:rPr>
                <w:rFonts w:ascii="Times New Roman" w:hAnsi="Times New Roman" w:cs="Times New Roman"/>
                <w:color w:val="333333"/>
                <w:shd w:val="clear" w:color="auto" w:fill="FCFCFC"/>
              </w:rPr>
            </w:pPr>
          </w:p>
          <w:p w14:paraId="55BACD3B" w14:textId="77777777" w:rsidR="003B7BF5" w:rsidRPr="009E6E10" w:rsidRDefault="003B7BF5" w:rsidP="009E6E10">
            <w:pPr>
              <w:numPr>
                <w:ilvl w:val="0"/>
                <w:numId w:val="2"/>
              </w:numPr>
              <w:spacing w:line="276" w:lineRule="auto"/>
              <w:jc w:val="both"/>
              <w:rPr>
                <w:rFonts w:ascii="Times New Roman" w:hAnsi="Times New Roman" w:cs="Times New Roman"/>
                <w:color w:val="333333"/>
                <w:shd w:val="clear" w:color="auto" w:fill="FCFCFC"/>
              </w:rPr>
            </w:pPr>
            <w:r w:rsidRPr="009E6E10">
              <w:rPr>
                <w:rFonts w:ascii="Times New Roman" w:hAnsi="Times New Roman" w:cs="Times New Roman"/>
                <w:b/>
                <w:bCs/>
                <w:lang w:val="en-GB"/>
              </w:rPr>
              <w:t xml:space="preserve">Sanjay W Rukhande, </w:t>
            </w:r>
            <w:r w:rsidRPr="009E6E10">
              <w:rPr>
                <w:rFonts w:ascii="Times New Roman" w:hAnsi="Times New Roman" w:cs="Times New Roman"/>
                <w:lang w:val="en-GB"/>
              </w:rPr>
              <w:t xml:space="preserve">W. S. </w:t>
            </w:r>
            <w:proofErr w:type="spellStart"/>
            <w:r w:rsidRPr="009E6E10">
              <w:rPr>
                <w:rFonts w:ascii="Times New Roman" w:hAnsi="Times New Roman" w:cs="Times New Roman"/>
                <w:lang w:val="en-GB"/>
              </w:rPr>
              <w:t>Rathod</w:t>
            </w:r>
            <w:proofErr w:type="spellEnd"/>
            <w:r w:rsidR="00285BFD" w:rsidRPr="009E6E10">
              <w:rPr>
                <w:rFonts w:ascii="Times New Roman" w:hAnsi="Times New Roman" w:cs="Times New Roman"/>
                <w:b/>
                <w:bCs/>
                <w:lang w:val="en-GB"/>
              </w:rPr>
              <w:t xml:space="preserve">, </w:t>
            </w:r>
            <w:r w:rsidRPr="009E6E10">
              <w:rPr>
                <w:rFonts w:ascii="Times New Roman" w:hAnsi="Times New Roman" w:cs="Times New Roman"/>
                <w:color w:val="000000" w:themeColor="text1"/>
              </w:rPr>
              <w:t xml:space="preserve">and </w:t>
            </w:r>
            <w:proofErr w:type="spellStart"/>
            <w:r w:rsidRPr="009E6E10">
              <w:rPr>
                <w:rFonts w:ascii="Times New Roman" w:hAnsi="Times New Roman" w:cs="Times New Roman"/>
                <w:color w:val="000000" w:themeColor="text1"/>
              </w:rPr>
              <w:t>Digvijay</w:t>
            </w:r>
            <w:proofErr w:type="spellEnd"/>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Bhosale</w:t>
            </w:r>
            <w:proofErr w:type="spellEnd"/>
            <w:r w:rsidRPr="009E6E10">
              <w:rPr>
                <w:rFonts w:ascii="Times New Roman" w:hAnsi="Times New Roman" w:cs="Times New Roman"/>
                <w:color w:val="000000" w:themeColor="text1"/>
              </w:rPr>
              <w:t>, “</w:t>
            </w:r>
            <w:r w:rsidRPr="009E6E10">
              <w:rPr>
                <w:rFonts w:ascii="Times New Roman" w:hAnsi="Times New Roman" w:cs="Times New Roman"/>
              </w:rPr>
              <w:t>Ni-based coating protection of 316L stainless steel at dry, elevated temperature and wet sliding condition</w:t>
            </w:r>
            <w:r w:rsidRPr="009E6E10">
              <w:rPr>
                <w:rFonts w:ascii="Times New Roman" w:hAnsi="Times New Roman" w:cs="Times New Roman"/>
                <w:color w:val="000000" w:themeColor="text1"/>
              </w:rPr>
              <w:t xml:space="preserve">”, </w:t>
            </w:r>
            <w:r w:rsidRPr="009E6E10">
              <w:rPr>
                <w:rFonts w:ascii="Times New Roman" w:hAnsi="Times New Roman" w:cs="Times New Roman"/>
                <w:b/>
                <w:color w:val="000000" w:themeColor="text1"/>
              </w:rPr>
              <w:t>Materials Today: Proceedings</w:t>
            </w:r>
            <w:r w:rsidRPr="009E6E10">
              <w:rPr>
                <w:rFonts w:ascii="Times New Roman" w:hAnsi="Times New Roman" w:cs="Times New Roman"/>
                <w:color w:val="000000" w:themeColor="text1"/>
              </w:rPr>
              <w:t xml:space="preserve">, published online 09 March 2022, </w:t>
            </w:r>
            <w:r w:rsidRPr="009E6E10">
              <w:rPr>
                <w:rFonts w:ascii="Times New Roman" w:hAnsi="Times New Roman" w:cs="Times New Roman"/>
                <w:b/>
                <w:color w:val="000000" w:themeColor="text1"/>
              </w:rPr>
              <w:t>Elsevier publication</w:t>
            </w:r>
            <w:r w:rsidRPr="009E6E10">
              <w:rPr>
                <w:rFonts w:ascii="Times New Roman" w:hAnsi="Times New Roman" w:cs="Times New Roman"/>
                <w:color w:val="000000" w:themeColor="text1"/>
              </w:rPr>
              <w:t xml:space="preserve">, </w:t>
            </w:r>
            <w:proofErr w:type="spellStart"/>
            <w:r w:rsidRPr="009E6E10">
              <w:rPr>
                <w:rFonts w:ascii="Times New Roman" w:hAnsi="Times New Roman" w:cs="Times New Roman"/>
                <w:color w:val="000000" w:themeColor="text1"/>
              </w:rPr>
              <w:t>CiteScore</w:t>
            </w:r>
            <w:proofErr w:type="spellEnd"/>
            <w:r w:rsidRPr="009E6E10">
              <w:rPr>
                <w:rFonts w:ascii="Times New Roman" w:hAnsi="Times New Roman" w:cs="Times New Roman"/>
                <w:color w:val="000000" w:themeColor="text1"/>
              </w:rPr>
              <w:t>: 1.3,</w:t>
            </w:r>
          </w:p>
          <w:p w14:paraId="73A79932" w14:textId="77777777" w:rsidR="003B7BF5" w:rsidRPr="009E6E10" w:rsidRDefault="004624CD" w:rsidP="009E6E10">
            <w:pPr>
              <w:spacing w:line="276" w:lineRule="auto"/>
              <w:ind w:left="360"/>
              <w:jc w:val="both"/>
              <w:rPr>
                <w:rStyle w:val="Hyperlink"/>
                <w:rFonts w:ascii="Times New Roman" w:hAnsi="Times New Roman" w:cs="Times New Roman"/>
              </w:rPr>
            </w:pPr>
            <w:hyperlink r:id="rId20" w:tgtFrame="_blank" w:tooltip="Persistent link using digital object identifier" w:history="1">
              <w:r w:rsidR="003B7BF5" w:rsidRPr="009E6E10">
                <w:rPr>
                  <w:rStyle w:val="Hyperlink"/>
                  <w:rFonts w:ascii="Times New Roman" w:hAnsi="Times New Roman" w:cs="Times New Roman"/>
                  <w:shd w:val="clear" w:color="auto" w:fill="FCFCFC"/>
                </w:rPr>
                <w:t>https://doi.org/10.1016/j.matpr.2022.02.584</w:t>
              </w:r>
            </w:hyperlink>
          </w:p>
          <w:p w14:paraId="297938C8" w14:textId="77777777" w:rsidR="003B7BF5" w:rsidRPr="009E6E10" w:rsidRDefault="003B7BF5" w:rsidP="009E6E10">
            <w:pPr>
              <w:spacing w:line="276" w:lineRule="auto"/>
              <w:ind w:left="360"/>
              <w:jc w:val="both"/>
              <w:rPr>
                <w:rStyle w:val="Hyperlink"/>
                <w:rFonts w:ascii="Times New Roman" w:hAnsi="Times New Roman" w:cs="Times New Roman"/>
              </w:rPr>
            </w:pPr>
            <w:r w:rsidRPr="009E6E10">
              <w:rPr>
                <w:rStyle w:val="Hyperlink"/>
                <w:rFonts w:ascii="Times New Roman" w:hAnsi="Times New Roman" w:cs="Times New Roman"/>
              </w:rPr>
              <w:t>https://www.sciencedirect.com/science/article/pii/S2214785322012457</w:t>
            </w:r>
          </w:p>
          <w:p w14:paraId="3A0FF5F2" w14:textId="77777777" w:rsidR="003B7BF5" w:rsidRPr="009E6E10" w:rsidRDefault="003B7BF5" w:rsidP="009E6E10">
            <w:pPr>
              <w:spacing w:line="276" w:lineRule="auto"/>
              <w:ind w:left="360"/>
              <w:jc w:val="both"/>
              <w:rPr>
                <w:rFonts w:ascii="Times New Roman" w:hAnsi="Times New Roman" w:cs="Times New Roman"/>
                <w:color w:val="333333"/>
                <w:shd w:val="clear" w:color="auto" w:fill="FCFCFC"/>
              </w:rPr>
            </w:pPr>
          </w:p>
          <w:p w14:paraId="2B9E311E" w14:textId="77777777" w:rsidR="00784159" w:rsidRPr="009E6E10" w:rsidRDefault="00333647" w:rsidP="009E6E10">
            <w:pPr>
              <w:numPr>
                <w:ilvl w:val="0"/>
                <w:numId w:val="2"/>
              </w:numPr>
              <w:spacing w:line="276" w:lineRule="auto"/>
              <w:jc w:val="both"/>
              <w:rPr>
                <w:rFonts w:ascii="Times New Roman" w:hAnsi="Times New Roman" w:cs="Times New Roman"/>
                <w:color w:val="333333"/>
                <w:shd w:val="clear" w:color="auto" w:fill="FCFCFC"/>
              </w:rPr>
            </w:pPr>
            <w:r w:rsidRPr="009E6E10">
              <w:rPr>
                <w:rFonts w:ascii="Times New Roman" w:hAnsi="Times New Roman" w:cs="Times New Roman"/>
                <w:b/>
                <w:bCs/>
                <w:lang w:val="en-GB"/>
              </w:rPr>
              <w:t>Sanjay W Rukhande,</w:t>
            </w:r>
            <w:r w:rsidR="00C539E3" w:rsidRPr="009E6E10">
              <w:rPr>
                <w:rFonts w:ascii="Times New Roman" w:hAnsi="Times New Roman" w:cs="Times New Roman"/>
                <w:shd w:val="clear" w:color="auto" w:fill="FCFCFC"/>
              </w:rPr>
              <w:t xml:space="preserve"> </w:t>
            </w:r>
            <w:proofErr w:type="spellStart"/>
            <w:r w:rsidR="00C539E3" w:rsidRPr="009E6E10">
              <w:rPr>
                <w:rFonts w:ascii="Times New Roman" w:hAnsi="Times New Roman" w:cs="Times New Roman"/>
                <w:shd w:val="clear" w:color="auto" w:fill="FCFCFC"/>
              </w:rPr>
              <w:t>Swaraj</w:t>
            </w:r>
            <w:proofErr w:type="spellEnd"/>
            <w:r w:rsidR="00C539E3" w:rsidRPr="009E6E10">
              <w:rPr>
                <w:rFonts w:ascii="Times New Roman" w:hAnsi="Times New Roman" w:cs="Times New Roman"/>
                <w:shd w:val="clear" w:color="auto" w:fill="FCFCFC"/>
              </w:rPr>
              <w:t xml:space="preserve"> Gujar and </w:t>
            </w:r>
            <w:proofErr w:type="spellStart"/>
            <w:r w:rsidR="00C539E3" w:rsidRPr="009E6E10">
              <w:rPr>
                <w:rFonts w:ascii="Times New Roman" w:hAnsi="Times New Roman" w:cs="Times New Roman"/>
                <w:shd w:val="clear" w:color="auto" w:fill="FCFCFC"/>
              </w:rPr>
              <w:t>Rathod</w:t>
            </w:r>
            <w:proofErr w:type="spellEnd"/>
            <w:r w:rsidR="00C539E3" w:rsidRPr="009E6E10">
              <w:rPr>
                <w:rFonts w:ascii="Times New Roman" w:hAnsi="Times New Roman" w:cs="Times New Roman"/>
                <w:shd w:val="clear" w:color="auto" w:fill="FCFCFC"/>
              </w:rPr>
              <w:t>, W.S. “Sliding Wear Investigation of Ni-Based Coating and SS 316L for Hydraulic Fracturing Tools in Water-Diesel Condition”, </w:t>
            </w:r>
            <w:r w:rsidR="00C539E3" w:rsidRPr="009E6E10">
              <w:rPr>
                <w:rFonts w:ascii="Times New Roman" w:hAnsi="Times New Roman" w:cs="Times New Roman"/>
                <w:b/>
                <w:bCs/>
                <w:shd w:val="clear" w:color="auto" w:fill="FCFCFC"/>
              </w:rPr>
              <w:t>Journal of Failure Analysis and Prevention</w:t>
            </w:r>
            <w:r w:rsidR="00C539E3" w:rsidRPr="009E6E10">
              <w:rPr>
                <w:rFonts w:ascii="Times New Roman" w:hAnsi="Times New Roman" w:cs="Times New Roman"/>
                <w:shd w:val="clear" w:color="auto" w:fill="FCFCFC"/>
              </w:rPr>
              <w:t>, 25 February 2022</w:t>
            </w:r>
            <w:r w:rsidR="00784159" w:rsidRPr="009E6E10">
              <w:rPr>
                <w:rFonts w:ascii="Times New Roman" w:hAnsi="Times New Roman" w:cs="Times New Roman"/>
                <w:shd w:val="clear" w:color="auto" w:fill="FCFCFC"/>
              </w:rPr>
              <w:t xml:space="preserve">, </w:t>
            </w:r>
            <w:r w:rsidR="00784159" w:rsidRPr="009E6E10">
              <w:rPr>
                <w:rFonts w:ascii="Times New Roman" w:hAnsi="Times New Roman" w:cs="Times New Roman"/>
                <w:b/>
                <w:bCs/>
                <w:shd w:val="clear" w:color="auto" w:fill="FCFCFC"/>
              </w:rPr>
              <w:t>Springer Nature</w:t>
            </w:r>
            <w:r w:rsidR="00784159" w:rsidRPr="009E6E10">
              <w:rPr>
                <w:rFonts w:ascii="Times New Roman" w:hAnsi="Times New Roman" w:cs="Times New Roman"/>
                <w:shd w:val="clear" w:color="auto" w:fill="FCFCFC"/>
              </w:rPr>
              <w:t xml:space="preserve">, </w:t>
            </w:r>
          </w:p>
          <w:p w14:paraId="319BE40D" w14:textId="77777777" w:rsidR="00C539E3" w:rsidRPr="009E6E10" w:rsidRDefault="004624CD" w:rsidP="009E6E10">
            <w:pPr>
              <w:spacing w:line="276" w:lineRule="auto"/>
              <w:ind w:left="360"/>
              <w:jc w:val="both"/>
              <w:rPr>
                <w:rFonts w:ascii="Times New Roman" w:hAnsi="Times New Roman" w:cs="Times New Roman"/>
                <w:color w:val="333333"/>
                <w:shd w:val="clear" w:color="auto" w:fill="FCFCFC"/>
              </w:rPr>
            </w:pPr>
            <w:hyperlink r:id="rId21" w:history="1">
              <w:r w:rsidR="00C539E3" w:rsidRPr="009E6E10">
                <w:rPr>
                  <w:rStyle w:val="Hyperlink"/>
                  <w:rFonts w:ascii="Times New Roman" w:hAnsi="Times New Roman" w:cs="Times New Roman"/>
                  <w:shd w:val="clear" w:color="auto" w:fill="FCFCFC"/>
                </w:rPr>
                <w:t>https://doi.org/10.1007/s11668-022-01370-4</w:t>
              </w:r>
            </w:hyperlink>
            <w:r w:rsidR="00C539E3" w:rsidRPr="009E6E10">
              <w:rPr>
                <w:rFonts w:ascii="Times New Roman" w:hAnsi="Times New Roman" w:cs="Times New Roman"/>
                <w:color w:val="333333"/>
                <w:shd w:val="clear" w:color="auto" w:fill="FCFCFC"/>
              </w:rPr>
              <w:t xml:space="preserve">, </w:t>
            </w:r>
            <w:hyperlink r:id="rId22" w:history="1">
              <w:r w:rsidR="00784159" w:rsidRPr="009E6E10">
                <w:rPr>
                  <w:rStyle w:val="Hyperlink"/>
                  <w:rFonts w:ascii="Times New Roman" w:hAnsi="Times New Roman" w:cs="Times New Roman"/>
                  <w:shd w:val="clear" w:color="auto" w:fill="FCFCFC"/>
                </w:rPr>
                <w:t>https://link.springer.com/article/10.1007/s11668-022-01370-4</w:t>
              </w:r>
            </w:hyperlink>
            <w:r w:rsidR="00784159" w:rsidRPr="009E6E10">
              <w:rPr>
                <w:rFonts w:ascii="Times New Roman" w:hAnsi="Times New Roman" w:cs="Times New Roman"/>
                <w:color w:val="333333"/>
                <w:shd w:val="clear" w:color="auto" w:fill="FCFCFC"/>
              </w:rPr>
              <w:t xml:space="preserve"> </w:t>
            </w:r>
          </w:p>
          <w:p w14:paraId="5630AD66" w14:textId="77777777" w:rsidR="00C539E3" w:rsidRPr="009E6E10" w:rsidRDefault="00C539E3" w:rsidP="009E6E10">
            <w:pPr>
              <w:spacing w:line="276" w:lineRule="auto"/>
              <w:ind w:left="360"/>
              <w:jc w:val="both"/>
              <w:rPr>
                <w:rFonts w:ascii="Times New Roman" w:hAnsi="Times New Roman" w:cs="Times New Roman"/>
                <w:color w:val="333333"/>
                <w:shd w:val="clear" w:color="auto" w:fill="FCFCFC"/>
              </w:rPr>
            </w:pPr>
          </w:p>
          <w:p w14:paraId="0ADBD134" w14:textId="77777777" w:rsidR="00C539E3" w:rsidRPr="009E6E10" w:rsidRDefault="00333647" w:rsidP="009E6E10">
            <w:pPr>
              <w:numPr>
                <w:ilvl w:val="0"/>
                <w:numId w:val="2"/>
              </w:numPr>
              <w:spacing w:line="276" w:lineRule="auto"/>
              <w:jc w:val="both"/>
              <w:rPr>
                <w:rFonts w:ascii="Times New Roman" w:hAnsi="Times New Roman" w:cs="Times New Roman"/>
                <w:color w:val="000000" w:themeColor="text1"/>
              </w:rPr>
            </w:pPr>
            <w:r w:rsidRPr="009E6E10">
              <w:rPr>
                <w:rFonts w:ascii="Times New Roman" w:hAnsi="Times New Roman" w:cs="Times New Roman"/>
                <w:b/>
                <w:bCs/>
                <w:lang w:val="en-GB"/>
              </w:rPr>
              <w:t>Sanjay W Rukhande</w:t>
            </w:r>
            <w:r w:rsidR="00C539E3" w:rsidRPr="009E6E10">
              <w:rPr>
                <w:rFonts w:ascii="Times New Roman" w:hAnsi="Times New Roman" w:cs="Times New Roman"/>
                <w:color w:val="000000" w:themeColor="text1"/>
              </w:rPr>
              <w:t xml:space="preserve"> and Nikhil Kundar, “</w:t>
            </w:r>
            <w:r w:rsidR="00C539E3" w:rsidRPr="009E6E10">
              <w:rPr>
                <w:rFonts w:ascii="Times New Roman" w:hAnsi="Times New Roman" w:cs="Times New Roman"/>
              </w:rPr>
              <w:t>Tribological investigation of HVOF sprayed Ni-based coatings on SS 316L in water-cooled nuclear reactor</w:t>
            </w:r>
            <w:r w:rsidR="00C539E3" w:rsidRPr="009E6E10">
              <w:rPr>
                <w:rFonts w:ascii="Times New Roman" w:hAnsi="Times New Roman" w:cs="Times New Roman"/>
                <w:color w:val="000000" w:themeColor="text1"/>
              </w:rPr>
              <w:t xml:space="preserve">”, </w:t>
            </w:r>
            <w:r w:rsidR="00C539E3" w:rsidRPr="009E6E10">
              <w:rPr>
                <w:rFonts w:ascii="Times New Roman" w:hAnsi="Times New Roman" w:cs="Times New Roman"/>
                <w:b/>
                <w:color w:val="000000" w:themeColor="text1"/>
              </w:rPr>
              <w:t>Materials Today: Proceedings</w:t>
            </w:r>
            <w:r w:rsidR="00C539E3" w:rsidRPr="009E6E10">
              <w:rPr>
                <w:rFonts w:ascii="Times New Roman" w:hAnsi="Times New Roman" w:cs="Times New Roman"/>
                <w:color w:val="000000" w:themeColor="text1"/>
              </w:rPr>
              <w:t xml:space="preserve">, published online 24 February 2022, </w:t>
            </w:r>
            <w:r w:rsidR="00C539E3" w:rsidRPr="009E6E10">
              <w:rPr>
                <w:rFonts w:ascii="Times New Roman" w:hAnsi="Times New Roman" w:cs="Times New Roman"/>
                <w:b/>
                <w:color w:val="000000" w:themeColor="text1"/>
              </w:rPr>
              <w:t>Elsevier publication</w:t>
            </w:r>
            <w:r w:rsidR="00C539E3" w:rsidRPr="009E6E10">
              <w:rPr>
                <w:rFonts w:ascii="Times New Roman" w:hAnsi="Times New Roman" w:cs="Times New Roman"/>
                <w:color w:val="000000" w:themeColor="text1"/>
              </w:rPr>
              <w:t xml:space="preserve">, </w:t>
            </w:r>
            <w:proofErr w:type="spellStart"/>
            <w:r w:rsidR="00C539E3" w:rsidRPr="009E6E10">
              <w:rPr>
                <w:rFonts w:ascii="Times New Roman" w:hAnsi="Times New Roman" w:cs="Times New Roman"/>
                <w:color w:val="000000" w:themeColor="text1"/>
              </w:rPr>
              <w:t>CiteScore</w:t>
            </w:r>
            <w:proofErr w:type="spellEnd"/>
            <w:r w:rsidR="00C539E3" w:rsidRPr="009E6E10">
              <w:rPr>
                <w:rFonts w:ascii="Times New Roman" w:hAnsi="Times New Roman" w:cs="Times New Roman"/>
                <w:color w:val="000000" w:themeColor="text1"/>
              </w:rPr>
              <w:t xml:space="preserve">: 1.3, </w:t>
            </w:r>
            <w:hyperlink r:id="rId23" w:history="1">
              <w:r w:rsidR="00C539E3" w:rsidRPr="009E6E10">
                <w:rPr>
                  <w:rStyle w:val="Hyperlink"/>
                  <w:rFonts w:ascii="Times New Roman" w:hAnsi="Times New Roman" w:cs="Times New Roman"/>
                </w:rPr>
                <w:t>https://doi.org/10.1016/j.matpr.2022.02.210</w:t>
              </w:r>
            </w:hyperlink>
            <w:r w:rsidR="00C539E3" w:rsidRPr="009E6E10">
              <w:rPr>
                <w:rFonts w:ascii="Times New Roman" w:hAnsi="Times New Roman" w:cs="Times New Roman"/>
              </w:rPr>
              <w:t xml:space="preserve">, </w:t>
            </w:r>
            <w:r w:rsidR="00C539E3" w:rsidRPr="009E6E10">
              <w:rPr>
                <w:rFonts w:ascii="Times New Roman" w:hAnsi="Times New Roman" w:cs="Times New Roman"/>
                <w:color w:val="000000" w:themeColor="text1"/>
              </w:rPr>
              <w:t xml:space="preserve"> </w:t>
            </w:r>
            <w:hyperlink r:id="rId24" w:history="1">
              <w:r w:rsidR="00C539E3" w:rsidRPr="009E6E10">
                <w:rPr>
                  <w:rStyle w:val="Hyperlink"/>
                  <w:rFonts w:ascii="Times New Roman" w:hAnsi="Times New Roman" w:cs="Times New Roman"/>
                </w:rPr>
                <w:t>https://www.sciencedirect.com/science/article/pii/S2214785322008318</w:t>
              </w:r>
            </w:hyperlink>
          </w:p>
          <w:p w14:paraId="61829076" w14:textId="77777777" w:rsidR="00C539E3" w:rsidRPr="009E6E10" w:rsidRDefault="00C539E3" w:rsidP="009E6E10">
            <w:pPr>
              <w:spacing w:line="276" w:lineRule="auto"/>
              <w:ind w:left="360"/>
              <w:jc w:val="both"/>
              <w:rPr>
                <w:rFonts w:ascii="Times New Roman" w:hAnsi="Times New Roman" w:cs="Times New Roman"/>
                <w:color w:val="000000" w:themeColor="text1"/>
              </w:rPr>
            </w:pPr>
          </w:p>
          <w:p w14:paraId="3E88D55F" w14:textId="77777777" w:rsidR="001C6416" w:rsidRPr="009E6E10" w:rsidRDefault="00333647" w:rsidP="009E6E10">
            <w:pPr>
              <w:pStyle w:val="ListParagraph"/>
              <w:numPr>
                <w:ilvl w:val="0"/>
                <w:numId w:val="2"/>
              </w:numPr>
              <w:spacing w:line="276" w:lineRule="auto"/>
              <w:jc w:val="both"/>
              <w:rPr>
                <w:rStyle w:val="Hyperlink"/>
                <w:rFonts w:ascii="Times New Roman" w:hAnsi="Times New Roman" w:cs="Times New Roman"/>
              </w:rPr>
            </w:pPr>
            <w:r w:rsidRPr="009E6E10">
              <w:rPr>
                <w:rFonts w:ascii="Times New Roman" w:hAnsi="Times New Roman" w:cs="Times New Roman"/>
                <w:b/>
                <w:bCs/>
                <w:lang w:val="en-GB"/>
              </w:rPr>
              <w:t xml:space="preserve">Sanjay W Rukhande </w:t>
            </w:r>
            <w:r w:rsidR="003F061C" w:rsidRPr="009E6E10">
              <w:rPr>
                <w:rFonts w:ascii="Times New Roman" w:hAnsi="Times New Roman" w:cs="Times New Roman"/>
                <w:color w:val="000000" w:themeColor="text1"/>
              </w:rPr>
              <w:t>and Bile Ganesh</w:t>
            </w:r>
            <w:r w:rsidR="001C6416" w:rsidRPr="009E6E10">
              <w:rPr>
                <w:rFonts w:ascii="Times New Roman" w:hAnsi="Times New Roman" w:cs="Times New Roman"/>
              </w:rPr>
              <w:t>, "</w:t>
            </w:r>
            <w:r w:rsidR="001C6416" w:rsidRPr="009E6E10">
              <w:rPr>
                <w:rFonts w:ascii="Times New Roman" w:hAnsi="Times New Roman" w:cs="Times New Roman"/>
                <w:b/>
                <w:bCs/>
              </w:rPr>
              <w:t>Investigation of Friction and Sliding Wear for Journal Bearing Using Taguchi Optimization</w:t>
            </w:r>
            <w:r w:rsidR="001C6416" w:rsidRPr="009E6E10">
              <w:rPr>
                <w:rFonts w:ascii="Times New Roman" w:hAnsi="Times New Roman" w:cs="Times New Roman"/>
              </w:rPr>
              <w:t xml:space="preserve">," in </w:t>
            </w:r>
            <w:r w:rsidR="001C6416" w:rsidRPr="009E6E10">
              <w:rPr>
                <w:rFonts w:ascii="Times New Roman" w:hAnsi="Times New Roman" w:cs="Times New Roman"/>
                <w:i/>
                <w:iCs/>
              </w:rPr>
              <w:t>4th Biennial International Conference on Nascent Technologies in Engineering (ICNTE)</w:t>
            </w:r>
            <w:r w:rsidR="001C6416" w:rsidRPr="009E6E10">
              <w:rPr>
                <w:rFonts w:ascii="Times New Roman" w:hAnsi="Times New Roman" w:cs="Times New Roman"/>
              </w:rPr>
              <w:t xml:space="preserve">, 2021, </w:t>
            </w:r>
            <w:r w:rsidR="001C6416" w:rsidRPr="009E6E10">
              <w:rPr>
                <w:rFonts w:ascii="Times New Roman" w:hAnsi="Times New Roman" w:cs="Times New Roman"/>
                <w:b/>
                <w:bCs/>
              </w:rPr>
              <w:t>IEEE publication</w:t>
            </w:r>
            <w:r w:rsidR="001C6416" w:rsidRPr="009E6E10">
              <w:rPr>
                <w:rFonts w:ascii="Times New Roman" w:hAnsi="Times New Roman" w:cs="Times New Roman"/>
              </w:rPr>
              <w:t xml:space="preserve">, </w:t>
            </w:r>
            <w:r w:rsidR="001C6416" w:rsidRPr="009E6E10">
              <w:rPr>
                <w:rStyle w:val="Strong"/>
                <w:rFonts w:eastAsiaTheme="minorEastAsia"/>
                <w:b w:val="0"/>
                <w:bCs w:val="0"/>
                <w:shd w:val="clear" w:color="auto" w:fill="FFFFFF"/>
              </w:rPr>
              <w:t>INSPEC Accession Number: </w:t>
            </w:r>
            <w:r w:rsidR="001C6416" w:rsidRPr="009E6E10">
              <w:rPr>
                <w:rFonts w:ascii="Times New Roman" w:hAnsi="Times New Roman" w:cs="Times New Roman"/>
                <w:shd w:val="clear" w:color="auto" w:fill="FFFFFF"/>
              </w:rPr>
              <w:t>20995310</w:t>
            </w:r>
            <w:r w:rsidR="001C6416" w:rsidRPr="009E6E10">
              <w:rPr>
                <w:rFonts w:ascii="Times New Roman" w:hAnsi="Times New Roman" w:cs="Times New Roman"/>
              </w:rPr>
              <w:t xml:space="preserve"> , pp. 1-7, </w:t>
            </w:r>
            <w:r w:rsidR="003F061C" w:rsidRPr="009E6E10">
              <w:rPr>
                <w:rFonts w:ascii="Times New Roman" w:hAnsi="Times New Roman" w:cs="Times New Roman"/>
              </w:rPr>
              <w:t xml:space="preserve">                                                                              </w:t>
            </w:r>
            <w:proofErr w:type="spellStart"/>
            <w:r w:rsidR="001C6416" w:rsidRPr="009E6E10">
              <w:rPr>
                <w:rStyle w:val="Hyperlink"/>
                <w:rFonts w:ascii="Times New Roman" w:hAnsi="Times New Roman" w:cs="Times New Roman"/>
              </w:rPr>
              <w:t>doi</w:t>
            </w:r>
            <w:proofErr w:type="spellEnd"/>
            <w:r w:rsidR="001C6416" w:rsidRPr="009E6E10">
              <w:rPr>
                <w:rStyle w:val="Hyperlink"/>
                <w:rFonts w:ascii="Times New Roman" w:hAnsi="Times New Roman" w:cs="Times New Roman"/>
              </w:rPr>
              <w:t>: 10.1109/ICNTE51185.2021.9487703.</w:t>
            </w:r>
          </w:p>
          <w:p w14:paraId="2BA226A1" w14:textId="77777777" w:rsidR="001C6416" w:rsidRPr="009E6E10" w:rsidRDefault="001C6416" w:rsidP="009E6E10">
            <w:pPr>
              <w:pStyle w:val="ListParagraph"/>
              <w:spacing w:line="276" w:lineRule="auto"/>
              <w:ind w:left="360"/>
              <w:jc w:val="both"/>
              <w:rPr>
                <w:rFonts w:ascii="Times New Roman" w:hAnsi="Times New Roman" w:cs="Times New Roman"/>
              </w:rPr>
            </w:pPr>
          </w:p>
          <w:p w14:paraId="4254A860" w14:textId="77777777" w:rsidR="00640E02" w:rsidRPr="009E6E10" w:rsidRDefault="00333647" w:rsidP="009E6E10">
            <w:pPr>
              <w:pStyle w:val="ListParagraph"/>
              <w:numPr>
                <w:ilvl w:val="0"/>
                <w:numId w:val="2"/>
              </w:numPr>
              <w:spacing w:line="276" w:lineRule="auto"/>
              <w:jc w:val="both"/>
              <w:rPr>
                <w:rStyle w:val="Hyperlink"/>
                <w:rFonts w:ascii="Times New Roman" w:hAnsi="Times New Roman" w:cs="Times New Roman"/>
              </w:rPr>
            </w:pPr>
            <w:r w:rsidRPr="009E6E10">
              <w:rPr>
                <w:rFonts w:ascii="Times New Roman" w:hAnsi="Times New Roman" w:cs="Times New Roman"/>
                <w:b/>
                <w:bCs/>
                <w:lang w:val="en-GB"/>
              </w:rPr>
              <w:t>Sanjay W Rukhande,</w:t>
            </w:r>
            <w:r w:rsidRPr="009E6E10">
              <w:rPr>
                <w:rFonts w:ascii="Times New Roman" w:hAnsi="Times New Roman" w:cs="Times New Roman"/>
                <w:lang w:val="en-GB"/>
              </w:rPr>
              <w:t xml:space="preserve"> </w:t>
            </w:r>
            <w:proofErr w:type="spellStart"/>
            <w:r w:rsidR="003F061C" w:rsidRPr="009E6E10">
              <w:rPr>
                <w:rFonts w:ascii="Times New Roman" w:hAnsi="Times New Roman" w:cs="Times New Roman"/>
                <w:color w:val="000000" w:themeColor="text1"/>
              </w:rPr>
              <w:t>Rathod</w:t>
            </w:r>
            <w:proofErr w:type="spellEnd"/>
            <w:r w:rsidR="003F061C" w:rsidRPr="009E6E10">
              <w:rPr>
                <w:rFonts w:ascii="Times New Roman" w:hAnsi="Times New Roman" w:cs="Times New Roman"/>
                <w:color w:val="000000" w:themeColor="text1"/>
              </w:rPr>
              <w:t xml:space="preserve">, </w:t>
            </w:r>
            <w:proofErr w:type="spellStart"/>
            <w:r w:rsidR="003F061C" w:rsidRPr="009E6E10">
              <w:rPr>
                <w:rFonts w:ascii="Times New Roman" w:hAnsi="Times New Roman" w:cs="Times New Roman"/>
                <w:color w:val="000000" w:themeColor="text1"/>
              </w:rPr>
              <w:t>Walmik</w:t>
            </w:r>
            <w:proofErr w:type="spellEnd"/>
            <w:r w:rsidR="003F061C" w:rsidRPr="009E6E10">
              <w:rPr>
                <w:rFonts w:ascii="Times New Roman" w:hAnsi="Times New Roman" w:cs="Times New Roman"/>
                <w:color w:val="000000" w:themeColor="text1"/>
              </w:rPr>
              <w:t xml:space="preserve"> S. and </w:t>
            </w:r>
            <w:proofErr w:type="spellStart"/>
            <w:r w:rsidR="003F061C" w:rsidRPr="009E6E10">
              <w:rPr>
                <w:rFonts w:ascii="Times New Roman" w:hAnsi="Times New Roman" w:cs="Times New Roman"/>
                <w:color w:val="000000" w:themeColor="text1"/>
              </w:rPr>
              <w:t>Bhosale</w:t>
            </w:r>
            <w:proofErr w:type="spellEnd"/>
            <w:r w:rsidR="003F061C" w:rsidRPr="009E6E10">
              <w:rPr>
                <w:rFonts w:ascii="Times New Roman" w:hAnsi="Times New Roman" w:cs="Times New Roman"/>
                <w:color w:val="000000" w:themeColor="text1"/>
              </w:rPr>
              <w:t xml:space="preserve"> </w:t>
            </w:r>
            <w:proofErr w:type="spellStart"/>
            <w:r w:rsidR="003F061C" w:rsidRPr="009E6E10">
              <w:rPr>
                <w:rFonts w:ascii="Times New Roman" w:hAnsi="Times New Roman" w:cs="Times New Roman"/>
                <w:color w:val="000000" w:themeColor="text1"/>
              </w:rPr>
              <w:t>Digvijay</w:t>
            </w:r>
            <w:proofErr w:type="spellEnd"/>
            <w:r w:rsidR="003F061C" w:rsidRPr="009E6E10">
              <w:rPr>
                <w:rFonts w:ascii="Times New Roman" w:hAnsi="Times New Roman" w:cs="Times New Roman"/>
                <w:color w:val="000000" w:themeColor="text1"/>
              </w:rPr>
              <w:t xml:space="preserve"> G., </w:t>
            </w:r>
            <w:r w:rsidR="00640E02" w:rsidRPr="009E6E10">
              <w:rPr>
                <w:rFonts w:ascii="Times New Roman" w:hAnsi="Times New Roman" w:cs="Times New Roman"/>
              </w:rPr>
              <w:t xml:space="preserve">“High-temperature tribological investigation of APS and HVOF sprayed </w:t>
            </w:r>
            <w:proofErr w:type="spellStart"/>
            <w:r w:rsidR="00640E02" w:rsidRPr="009E6E10">
              <w:rPr>
                <w:rFonts w:ascii="Times New Roman" w:hAnsi="Times New Roman" w:cs="Times New Roman"/>
              </w:rPr>
              <w:t>NiCrBSiFe</w:t>
            </w:r>
            <w:proofErr w:type="spellEnd"/>
            <w:r w:rsidR="00640E02" w:rsidRPr="009E6E10">
              <w:rPr>
                <w:rFonts w:ascii="Times New Roman" w:hAnsi="Times New Roman" w:cs="Times New Roman"/>
              </w:rPr>
              <w:t xml:space="preserve"> coatings on SS 316L” in </w:t>
            </w:r>
            <w:r w:rsidR="00640E02" w:rsidRPr="009E6E10">
              <w:rPr>
                <w:rStyle w:val="Hyperlink"/>
                <w:rFonts w:ascii="Times New Roman" w:hAnsi="Times New Roman" w:cs="Times New Roman"/>
                <w:b/>
                <w:color w:val="auto"/>
                <w:u w:val="none"/>
              </w:rPr>
              <w:t>Tribology- Materials, Surfaces &amp; Interfaces</w:t>
            </w:r>
            <w:r w:rsidR="00640E02" w:rsidRPr="009E6E10">
              <w:rPr>
                <w:rFonts w:ascii="Times New Roman" w:hAnsi="Times New Roman" w:cs="Times New Roman"/>
              </w:rPr>
              <w:t xml:space="preserve">,  </w:t>
            </w:r>
            <w:r w:rsidR="00640E02" w:rsidRPr="009E6E10">
              <w:rPr>
                <w:rFonts w:ascii="Times New Roman" w:hAnsi="Times New Roman" w:cs="Times New Roman"/>
                <w:b/>
              </w:rPr>
              <w:t xml:space="preserve">Taylor and Francis, </w:t>
            </w:r>
            <w:r w:rsidR="00302CD6" w:rsidRPr="009E6E10">
              <w:rPr>
                <w:rFonts w:ascii="Times New Roman" w:hAnsi="Times New Roman" w:cs="Times New Roman"/>
              </w:rPr>
              <w:t>Published online: 12 Apr 2021</w:t>
            </w:r>
            <w:r w:rsidR="00302CD6" w:rsidRPr="009E6E10">
              <w:rPr>
                <w:rFonts w:ascii="Times New Roman" w:hAnsi="Times New Roman" w:cs="Times New Roman"/>
                <w:b/>
              </w:rPr>
              <w:t>,</w:t>
            </w:r>
            <w:r w:rsidR="00640E02" w:rsidRPr="009E6E10">
              <w:rPr>
                <w:rFonts w:ascii="Times New Roman" w:hAnsi="Times New Roman" w:cs="Times New Roman"/>
                <w:b/>
              </w:rPr>
              <w:t xml:space="preserve"> Impact Factor: 0.76, H index: 11, </w:t>
            </w:r>
            <w:hyperlink r:id="rId25" w:history="1">
              <w:r w:rsidR="00640E02" w:rsidRPr="009E6E10">
                <w:rPr>
                  <w:rStyle w:val="Hyperlink"/>
                  <w:rFonts w:ascii="Times New Roman" w:hAnsi="Times New Roman" w:cs="Times New Roman"/>
                </w:rPr>
                <w:t>http://dx.doi.org/10.1080/17515831.2021.1898887</w:t>
              </w:r>
            </w:hyperlink>
            <w:r w:rsidR="00640E02" w:rsidRPr="009E6E10">
              <w:rPr>
                <w:rStyle w:val="Hyperlink"/>
                <w:rFonts w:ascii="Times New Roman" w:hAnsi="Times New Roman" w:cs="Times New Roman"/>
              </w:rPr>
              <w:t xml:space="preserve"> </w:t>
            </w:r>
          </w:p>
          <w:p w14:paraId="17AD93B2" w14:textId="77777777" w:rsidR="00333647" w:rsidRPr="009E6E10" w:rsidRDefault="00333647" w:rsidP="009E6E10">
            <w:pPr>
              <w:pStyle w:val="ListParagraph"/>
              <w:spacing w:line="276" w:lineRule="auto"/>
              <w:ind w:left="360"/>
              <w:jc w:val="both"/>
              <w:rPr>
                <w:rFonts w:ascii="Times New Roman" w:hAnsi="Times New Roman" w:cs="Times New Roman"/>
                <w:color w:val="000000" w:themeColor="text1"/>
              </w:rPr>
            </w:pPr>
          </w:p>
          <w:p w14:paraId="63076BF8" w14:textId="77777777" w:rsidR="00333647" w:rsidRPr="009E6E10" w:rsidRDefault="00333647" w:rsidP="009E6E10">
            <w:pPr>
              <w:numPr>
                <w:ilvl w:val="0"/>
                <w:numId w:val="2"/>
              </w:numPr>
              <w:spacing w:line="276" w:lineRule="auto"/>
              <w:jc w:val="both"/>
              <w:rPr>
                <w:rStyle w:val="Hyperlink"/>
                <w:rFonts w:ascii="Times New Roman" w:hAnsi="Times New Roman" w:cs="Times New Roman"/>
              </w:rPr>
            </w:pP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“Sliding wear investigation of Ni-based coating for high-temperature application”, </w:t>
            </w:r>
            <w:r w:rsidRPr="009E6E10">
              <w:rPr>
                <w:rFonts w:ascii="Times New Roman" w:hAnsi="Times New Roman" w:cs="Times New Roman"/>
                <w:b/>
                <w:color w:val="000000" w:themeColor="text1"/>
              </w:rPr>
              <w:t>Tribology in Industry</w:t>
            </w:r>
            <w:r w:rsidRPr="009E6E10">
              <w:rPr>
                <w:rFonts w:ascii="Times New Roman" w:hAnsi="Times New Roman" w:cs="Times New Roman"/>
              </w:rPr>
              <w:t xml:space="preserve">, </w:t>
            </w:r>
            <w:r w:rsidRPr="009E6E10">
              <w:rPr>
                <w:rFonts w:ascii="Times New Roman" w:hAnsi="Times New Roman" w:cs="Times New Roman"/>
                <w:b/>
              </w:rPr>
              <w:t>(Journal of the Serbian Tribology Society</w:t>
            </w:r>
            <w:r w:rsidRPr="009E6E10">
              <w:rPr>
                <w:rFonts w:ascii="Times New Roman" w:hAnsi="Times New Roman" w:cs="Times New Roman"/>
              </w:rPr>
              <w:t>), 43 (2021) 247–258.</w:t>
            </w:r>
            <w:r w:rsidRPr="009E6E10">
              <w:rPr>
                <w:rFonts w:ascii="Times New Roman" w:hAnsi="Times New Roman" w:cs="Times New Roman"/>
                <w:noProof/>
              </w:rPr>
              <w:t xml:space="preserve"> </w:t>
            </w:r>
            <w:proofErr w:type="spellStart"/>
            <w:r w:rsidRPr="009E6E10">
              <w:rPr>
                <w:rFonts w:ascii="Times New Roman" w:hAnsi="Times New Roman" w:cs="Times New Roman"/>
                <w:b/>
              </w:rPr>
              <w:t>CiteScore</w:t>
            </w:r>
            <w:proofErr w:type="spellEnd"/>
            <w:r w:rsidRPr="009E6E10">
              <w:rPr>
                <w:rFonts w:ascii="Times New Roman" w:hAnsi="Times New Roman" w:cs="Times New Roman"/>
                <w:b/>
              </w:rPr>
              <w:t xml:space="preserve"> : 2.4   </w:t>
            </w:r>
            <w:r w:rsidRPr="009E6E10">
              <w:rPr>
                <w:rStyle w:val="Hyperlink"/>
                <w:rFonts w:ascii="Times New Roman" w:hAnsi="Times New Roman" w:cs="Times New Roman"/>
              </w:rPr>
              <w:t xml:space="preserve">DOI: 10.24874/ti.945.08.20.11  </w:t>
            </w:r>
          </w:p>
          <w:p w14:paraId="0DE4B5B7" w14:textId="77777777" w:rsidR="009D5A8A" w:rsidRPr="009E6E10" w:rsidRDefault="009D5A8A" w:rsidP="009E6E10">
            <w:pPr>
              <w:pStyle w:val="ListParagraph"/>
              <w:spacing w:line="276" w:lineRule="auto"/>
              <w:ind w:left="360"/>
              <w:jc w:val="both"/>
              <w:rPr>
                <w:rFonts w:ascii="Times New Roman" w:hAnsi="Times New Roman" w:cs="Times New Roman"/>
                <w:color w:val="000000" w:themeColor="text1"/>
              </w:rPr>
            </w:pPr>
          </w:p>
          <w:p w14:paraId="5C86B000" w14:textId="77777777" w:rsidR="00F1662C" w:rsidRPr="009E6E10" w:rsidRDefault="00333647" w:rsidP="009E6E10">
            <w:pPr>
              <w:pStyle w:val="ListParagraph"/>
              <w:numPr>
                <w:ilvl w:val="0"/>
                <w:numId w:val="2"/>
              </w:numPr>
              <w:spacing w:line="276" w:lineRule="auto"/>
              <w:jc w:val="both"/>
              <w:rPr>
                <w:rFonts w:ascii="Times New Roman" w:hAnsi="Times New Roman" w:cs="Times New Roman"/>
                <w:color w:val="000000" w:themeColor="text1"/>
              </w:rPr>
            </w:pPr>
            <w:r w:rsidRPr="009E6E10">
              <w:rPr>
                <w:rFonts w:ascii="Times New Roman" w:hAnsi="Times New Roman" w:cs="Times New Roman"/>
                <w:b/>
                <w:bCs/>
                <w:lang w:val="en-GB"/>
              </w:rPr>
              <w:t>Sanjay W Rukhande,</w:t>
            </w:r>
            <w:r w:rsidRPr="009E6E10">
              <w:rPr>
                <w:rFonts w:ascii="Times New Roman" w:hAnsi="Times New Roman" w:cs="Times New Roman"/>
                <w:lang w:val="en-GB"/>
              </w:rPr>
              <w:t xml:space="preserve"> </w:t>
            </w:r>
            <w:r w:rsidR="003F061C" w:rsidRPr="009E6E10">
              <w:rPr>
                <w:rFonts w:ascii="Times New Roman" w:hAnsi="Times New Roman" w:cs="Times New Roman"/>
                <w:color w:val="000000" w:themeColor="text1"/>
              </w:rPr>
              <w:t xml:space="preserve">and </w:t>
            </w:r>
            <w:proofErr w:type="spellStart"/>
            <w:r w:rsidR="003F061C" w:rsidRPr="009E6E10">
              <w:rPr>
                <w:rFonts w:ascii="Times New Roman" w:hAnsi="Times New Roman" w:cs="Times New Roman"/>
                <w:color w:val="000000" w:themeColor="text1"/>
              </w:rPr>
              <w:t>Rathod</w:t>
            </w:r>
            <w:proofErr w:type="spellEnd"/>
            <w:r w:rsidR="003F061C" w:rsidRPr="009E6E10">
              <w:rPr>
                <w:rFonts w:ascii="Times New Roman" w:hAnsi="Times New Roman" w:cs="Times New Roman"/>
                <w:color w:val="000000" w:themeColor="text1"/>
              </w:rPr>
              <w:t xml:space="preserve">, </w:t>
            </w:r>
            <w:proofErr w:type="spellStart"/>
            <w:r w:rsidR="003F061C" w:rsidRPr="009E6E10">
              <w:rPr>
                <w:rFonts w:ascii="Times New Roman" w:hAnsi="Times New Roman" w:cs="Times New Roman"/>
                <w:color w:val="000000" w:themeColor="text1"/>
              </w:rPr>
              <w:t>Walmik</w:t>
            </w:r>
            <w:proofErr w:type="spellEnd"/>
            <w:r w:rsidR="003F061C" w:rsidRPr="009E6E10">
              <w:rPr>
                <w:rFonts w:ascii="Times New Roman" w:hAnsi="Times New Roman" w:cs="Times New Roman"/>
                <w:color w:val="000000" w:themeColor="text1"/>
              </w:rPr>
              <w:t xml:space="preserve"> S., </w:t>
            </w:r>
            <w:r w:rsidR="00F1662C" w:rsidRPr="009E6E10">
              <w:rPr>
                <w:rFonts w:ascii="Times New Roman" w:hAnsi="Times New Roman" w:cs="Times New Roman"/>
                <w:color w:val="000000" w:themeColor="text1"/>
              </w:rPr>
              <w:t xml:space="preserve">“Tribological Behaviour of Plasma and HVOF-sprayed NiCrSiBFe Coatings”, in    </w:t>
            </w:r>
            <w:hyperlink r:id="rId26" w:history="1">
              <w:r w:rsidR="00F1662C" w:rsidRPr="009E6E10">
                <w:rPr>
                  <w:rFonts w:ascii="Times New Roman" w:hAnsi="Times New Roman" w:cs="Times New Roman"/>
                  <w:b/>
                  <w:color w:val="000000" w:themeColor="text1"/>
                </w:rPr>
                <w:t>Surface Engineering</w:t>
              </w:r>
            </w:hyperlink>
            <w:r w:rsidR="00F1662C" w:rsidRPr="009E6E10">
              <w:rPr>
                <w:rFonts w:ascii="Times New Roman" w:hAnsi="Times New Roman" w:cs="Times New Roman"/>
                <w:color w:val="000000" w:themeColor="text1"/>
              </w:rPr>
              <w:t xml:space="preserve"> , </w:t>
            </w:r>
            <w:r w:rsidR="00F14367" w:rsidRPr="009E6E10">
              <w:rPr>
                <w:rFonts w:ascii="Times New Roman" w:hAnsi="Times New Roman" w:cs="Times New Roman"/>
                <w:b/>
              </w:rPr>
              <w:t>Taylor and Francis</w:t>
            </w:r>
            <w:r w:rsidR="00F14367" w:rsidRPr="009E6E10">
              <w:rPr>
                <w:rFonts w:ascii="Times New Roman" w:hAnsi="Times New Roman" w:cs="Times New Roman"/>
                <w:color w:val="000000" w:themeColor="text1"/>
              </w:rPr>
              <w:t xml:space="preserve"> </w:t>
            </w:r>
            <w:r w:rsidR="00F1662C" w:rsidRPr="009E6E10">
              <w:rPr>
                <w:rFonts w:ascii="Times New Roman" w:hAnsi="Times New Roman" w:cs="Times New Roman"/>
                <w:color w:val="000000" w:themeColor="text1"/>
              </w:rPr>
              <w:t>Volume 36, 2020 - </w:t>
            </w:r>
            <w:hyperlink r:id="rId27" w:history="1">
              <w:r w:rsidR="00F1662C" w:rsidRPr="009E6E10">
                <w:rPr>
                  <w:rFonts w:ascii="Times New Roman" w:hAnsi="Times New Roman" w:cs="Times New Roman"/>
                  <w:color w:val="000000" w:themeColor="text1"/>
                </w:rPr>
                <w:t>Issue 7</w:t>
              </w:r>
            </w:hyperlink>
            <w:r w:rsidR="00F1662C" w:rsidRPr="009E6E10">
              <w:rPr>
                <w:rFonts w:ascii="Times New Roman" w:hAnsi="Times New Roman" w:cs="Times New Roman"/>
                <w:color w:val="000000" w:themeColor="text1"/>
              </w:rPr>
              <w:t>, Pages 745-755</w:t>
            </w:r>
            <w:r w:rsidR="00F14367" w:rsidRPr="009E6E10">
              <w:rPr>
                <w:rFonts w:ascii="Times New Roman" w:hAnsi="Times New Roman" w:cs="Times New Roman"/>
                <w:color w:val="000000" w:themeColor="text1"/>
              </w:rPr>
              <w:t xml:space="preserve">, </w:t>
            </w:r>
            <w:hyperlink r:id="rId28" w:history="1">
              <w:r w:rsidR="00F1662C" w:rsidRPr="009E6E10">
                <w:rPr>
                  <w:rStyle w:val="Hyperlink"/>
                  <w:rFonts w:ascii="Times New Roman" w:hAnsi="Times New Roman" w:cs="Times New Roman"/>
                </w:rPr>
                <w:t>https://doi.org/10.1080/02670844.2020.1730062</w:t>
              </w:r>
            </w:hyperlink>
            <w:r w:rsidR="00F1662C" w:rsidRPr="009E6E10">
              <w:rPr>
                <w:rStyle w:val="Hyperlink"/>
                <w:rFonts w:ascii="Times New Roman" w:hAnsi="Times New Roman" w:cs="Times New Roman"/>
              </w:rPr>
              <w:t>.</w:t>
            </w:r>
          </w:p>
          <w:p w14:paraId="66204FF1" w14:textId="77777777" w:rsidR="009D5A8A" w:rsidRPr="009E6E10" w:rsidRDefault="009D5A8A" w:rsidP="009E6E10">
            <w:pPr>
              <w:pStyle w:val="ListParagraph"/>
              <w:spacing w:line="276" w:lineRule="auto"/>
              <w:ind w:left="360"/>
              <w:jc w:val="both"/>
              <w:rPr>
                <w:rFonts w:ascii="Times New Roman" w:hAnsi="Times New Roman" w:cs="Times New Roman"/>
                <w:color w:val="000000" w:themeColor="text1"/>
              </w:rPr>
            </w:pPr>
          </w:p>
          <w:p w14:paraId="2E108011" w14:textId="77777777" w:rsidR="00B0608C" w:rsidRPr="009E6E10" w:rsidRDefault="00333647" w:rsidP="009E6E10">
            <w:pPr>
              <w:numPr>
                <w:ilvl w:val="0"/>
                <w:numId w:val="2"/>
              </w:numPr>
              <w:spacing w:line="276" w:lineRule="auto"/>
              <w:jc w:val="both"/>
              <w:rPr>
                <w:rStyle w:val="Hyperlink"/>
                <w:rFonts w:ascii="Times New Roman" w:hAnsi="Times New Roman" w:cs="Times New Roman"/>
              </w:rPr>
            </w:pPr>
            <w:r w:rsidRPr="009E6E10">
              <w:rPr>
                <w:rFonts w:ascii="Times New Roman" w:hAnsi="Times New Roman" w:cs="Times New Roman"/>
                <w:b/>
                <w:bCs/>
                <w:lang w:val="en-GB"/>
              </w:rPr>
              <w:t xml:space="preserve">Sanjay W Rukhande </w:t>
            </w:r>
            <w:r w:rsidR="003F061C" w:rsidRPr="009E6E10">
              <w:rPr>
                <w:rFonts w:ascii="Times New Roman" w:hAnsi="Times New Roman" w:cs="Times New Roman"/>
                <w:color w:val="000000" w:themeColor="text1"/>
              </w:rPr>
              <w:t xml:space="preserve">and </w:t>
            </w:r>
            <w:proofErr w:type="spellStart"/>
            <w:r w:rsidR="003F061C" w:rsidRPr="009E6E10">
              <w:rPr>
                <w:rFonts w:ascii="Times New Roman" w:hAnsi="Times New Roman" w:cs="Times New Roman"/>
                <w:color w:val="000000" w:themeColor="text1"/>
              </w:rPr>
              <w:t>Rathod</w:t>
            </w:r>
            <w:proofErr w:type="spellEnd"/>
            <w:r w:rsidR="003F061C" w:rsidRPr="009E6E10">
              <w:rPr>
                <w:rFonts w:ascii="Times New Roman" w:hAnsi="Times New Roman" w:cs="Times New Roman"/>
                <w:color w:val="000000" w:themeColor="text1"/>
              </w:rPr>
              <w:t xml:space="preserve">, </w:t>
            </w:r>
            <w:proofErr w:type="spellStart"/>
            <w:r w:rsidR="003F061C" w:rsidRPr="009E6E10">
              <w:rPr>
                <w:rFonts w:ascii="Times New Roman" w:hAnsi="Times New Roman" w:cs="Times New Roman"/>
                <w:color w:val="000000" w:themeColor="text1"/>
              </w:rPr>
              <w:t>Walmik</w:t>
            </w:r>
            <w:proofErr w:type="spellEnd"/>
            <w:r w:rsidR="003F061C" w:rsidRPr="009E6E10">
              <w:rPr>
                <w:rFonts w:ascii="Times New Roman" w:hAnsi="Times New Roman" w:cs="Times New Roman"/>
                <w:color w:val="000000" w:themeColor="text1"/>
              </w:rPr>
              <w:t xml:space="preserve"> S., </w:t>
            </w:r>
            <w:r w:rsidR="00F1662C" w:rsidRPr="009E6E10">
              <w:rPr>
                <w:rFonts w:ascii="Times New Roman" w:hAnsi="Times New Roman" w:cs="Times New Roman"/>
                <w:color w:val="000000" w:themeColor="text1"/>
              </w:rPr>
              <w:t xml:space="preserve">“An isothermal oxidation behaviour of atmospheric plasma and high-velocity oxy-fuel sprayed nickel based coating”, </w:t>
            </w:r>
            <w:hyperlink r:id="rId29" w:history="1">
              <w:r w:rsidR="00F1662C" w:rsidRPr="009E6E10">
                <w:rPr>
                  <w:rFonts w:ascii="Times New Roman" w:hAnsi="Times New Roman" w:cs="Times New Roman"/>
                  <w:b/>
                  <w:color w:val="000000" w:themeColor="text1"/>
                </w:rPr>
                <w:t>Ceramics International</w:t>
              </w:r>
            </w:hyperlink>
            <w:r w:rsidR="00F1662C" w:rsidRPr="009E6E10">
              <w:rPr>
                <w:rFonts w:ascii="Times New Roman" w:hAnsi="Times New Roman" w:cs="Times New Roman"/>
                <w:color w:val="000000" w:themeColor="text1"/>
              </w:rPr>
              <w:t xml:space="preserve"> , </w:t>
            </w:r>
            <w:r w:rsidR="00F14367" w:rsidRPr="009E6E10">
              <w:rPr>
                <w:rFonts w:ascii="Times New Roman" w:hAnsi="Times New Roman" w:cs="Times New Roman"/>
                <w:b/>
                <w:color w:val="000000" w:themeColor="text1"/>
              </w:rPr>
              <w:t>Elsevier publication</w:t>
            </w:r>
            <w:r w:rsidR="00F14367" w:rsidRPr="009E6E10">
              <w:rPr>
                <w:rFonts w:ascii="Times New Roman" w:hAnsi="Times New Roman" w:cs="Times New Roman"/>
              </w:rPr>
              <w:t xml:space="preserve"> ,</w:t>
            </w:r>
            <w:hyperlink r:id="rId30" w:tooltip="Go to table of contents for this volume/issue" w:history="1">
              <w:r w:rsidR="00F1662C" w:rsidRPr="009E6E10">
                <w:rPr>
                  <w:rFonts w:ascii="Times New Roman" w:hAnsi="Times New Roman" w:cs="Times New Roman"/>
                  <w:color w:val="000000" w:themeColor="text1"/>
                </w:rPr>
                <w:t>Volume 46, Issue 11, Part B</w:t>
              </w:r>
            </w:hyperlink>
            <w:r w:rsidR="00F1662C" w:rsidRPr="009E6E10">
              <w:rPr>
                <w:rFonts w:ascii="Times New Roman" w:hAnsi="Times New Roman" w:cs="Times New Roman"/>
                <w:color w:val="000000" w:themeColor="text1"/>
              </w:rPr>
              <w:t>, 1 August 2020, Pages 18498-18506</w:t>
            </w:r>
            <w:r w:rsidR="003F061C" w:rsidRPr="009E6E10">
              <w:rPr>
                <w:rFonts w:ascii="Times New Roman" w:hAnsi="Times New Roman" w:cs="Times New Roman"/>
                <w:color w:val="000000" w:themeColor="text1"/>
              </w:rPr>
              <w:t xml:space="preserve">, </w:t>
            </w:r>
            <w:r w:rsidR="00F1662C" w:rsidRPr="009E6E10">
              <w:rPr>
                <w:rFonts w:ascii="Times New Roman" w:hAnsi="Times New Roman" w:cs="Times New Roman"/>
                <w:color w:val="000000" w:themeColor="text1"/>
              </w:rPr>
              <w:t xml:space="preserve"> </w:t>
            </w:r>
            <w:hyperlink r:id="rId31" w:history="1">
              <w:r w:rsidR="00F1662C" w:rsidRPr="009E6E10">
                <w:rPr>
                  <w:rStyle w:val="Hyperlink"/>
                  <w:rFonts w:ascii="Times New Roman" w:hAnsi="Times New Roman" w:cs="Times New Roman"/>
                </w:rPr>
                <w:t>https://doi.org/10.1016/j.ceramint.2020.04.155</w:t>
              </w:r>
            </w:hyperlink>
            <w:r w:rsidR="00F1662C" w:rsidRPr="009E6E10">
              <w:rPr>
                <w:rStyle w:val="Hyperlink"/>
                <w:rFonts w:ascii="Times New Roman" w:hAnsi="Times New Roman" w:cs="Times New Roman"/>
              </w:rPr>
              <w:t>.</w:t>
            </w:r>
          </w:p>
          <w:p w14:paraId="2DBF0D7D" w14:textId="77777777" w:rsidR="009D5A8A" w:rsidRPr="009E6E10" w:rsidRDefault="009D5A8A" w:rsidP="009E6E10">
            <w:pPr>
              <w:spacing w:line="276" w:lineRule="auto"/>
              <w:ind w:left="360"/>
              <w:jc w:val="both"/>
              <w:rPr>
                <w:rFonts w:ascii="Times New Roman" w:hAnsi="Times New Roman" w:cs="Times New Roman"/>
                <w:color w:val="000000" w:themeColor="text1"/>
              </w:rPr>
            </w:pPr>
          </w:p>
          <w:p w14:paraId="2BF8249D" w14:textId="77777777" w:rsidR="00640E02" w:rsidRPr="009E6E10" w:rsidRDefault="00333647" w:rsidP="009E6E10">
            <w:pPr>
              <w:numPr>
                <w:ilvl w:val="0"/>
                <w:numId w:val="2"/>
              </w:numPr>
              <w:spacing w:line="276" w:lineRule="auto"/>
              <w:jc w:val="both"/>
              <w:rPr>
                <w:rStyle w:val="Hyperlink"/>
                <w:rFonts w:ascii="Times New Roman" w:hAnsi="Times New Roman" w:cs="Times New Roman"/>
              </w:rPr>
            </w:pPr>
            <w:r w:rsidRPr="009E6E10">
              <w:rPr>
                <w:rFonts w:ascii="Times New Roman" w:hAnsi="Times New Roman" w:cs="Times New Roman"/>
                <w:b/>
                <w:bCs/>
                <w:lang w:val="en-GB"/>
              </w:rPr>
              <w:t xml:space="preserve">Sanjay W Rukhande </w:t>
            </w:r>
            <w:r w:rsidR="00B0608C" w:rsidRPr="009E6E10">
              <w:rPr>
                <w:rFonts w:ascii="Times New Roman" w:hAnsi="Times New Roman" w:cs="Times New Roman"/>
                <w:color w:val="000000" w:themeColor="text1"/>
              </w:rPr>
              <w:t xml:space="preserve">and </w:t>
            </w:r>
            <w:proofErr w:type="spellStart"/>
            <w:r w:rsidR="00B0608C" w:rsidRPr="009E6E10">
              <w:rPr>
                <w:rFonts w:ascii="Times New Roman" w:hAnsi="Times New Roman" w:cs="Times New Roman"/>
                <w:color w:val="000000" w:themeColor="text1"/>
              </w:rPr>
              <w:t>Rathod</w:t>
            </w:r>
            <w:proofErr w:type="spellEnd"/>
            <w:r w:rsidR="00B0608C" w:rsidRPr="009E6E10">
              <w:rPr>
                <w:rFonts w:ascii="Times New Roman" w:hAnsi="Times New Roman" w:cs="Times New Roman"/>
                <w:color w:val="000000" w:themeColor="text1"/>
              </w:rPr>
              <w:t xml:space="preserve">, </w:t>
            </w:r>
            <w:proofErr w:type="spellStart"/>
            <w:r w:rsidR="00B0608C" w:rsidRPr="009E6E10">
              <w:rPr>
                <w:rFonts w:ascii="Times New Roman" w:hAnsi="Times New Roman" w:cs="Times New Roman"/>
                <w:color w:val="000000" w:themeColor="text1"/>
              </w:rPr>
              <w:t>Walmik</w:t>
            </w:r>
            <w:proofErr w:type="spellEnd"/>
            <w:r w:rsidR="00B0608C" w:rsidRPr="009E6E10">
              <w:rPr>
                <w:rFonts w:ascii="Times New Roman" w:hAnsi="Times New Roman" w:cs="Times New Roman"/>
                <w:color w:val="000000" w:themeColor="text1"/>
              </w:rPr>
              <w:t xml:space="preserve"> S., “Dry Sliding Wear Behavior of HVOF Sprayed NiCrSiBFe Coating on SS 316L”, </w:t>
            </w:r>
            <w:r w:rsidR="00B0608C" w:rsidRPr="009E6E10">
              <w:rPr>
                <w:rFonts w:ascii="Times New Roman" w:hAnsi="Times New Roman" w:cs="Times New Roman"/>
                <w:b/>
                <w:color w:val="000000" w:themeColor="text1"/>
              </w:rPr>
              <w:t>Materials Today: Proceedings</w:t>
            </w:r>
            <w:r w:rsidR="00B0608C" w:rsidRPr="009E6E10">
              <w:rPr>
                <w:rFonts w:ascii="Times New Roman" w:hAnsi="Times New Roman" w:cs="Times New Roman"/>
                <w:color w:val="000000" w:themeColor="text1"/>
              </w:rPr>
              <w:t xml:space="preserve">, published online 18 September 2020. </w:t>
            </w:r>
            <w:r w:rsidR="00B0608C" w:rsidRPr="009E6E10">
              <w:rPr>
                <w:rFonts w:ascii="Times New Roman" w:hAnsi="Times New Roman" w:cs="Times New Roman"/>
                <w:b/>
                <w:color w:val="000000" w:themeColor="text1"/>
              </w:rPr>
              <w:t>Elsevier publication</w:t>
            </w:r>
            <w:r w:rsidR="00B0608C" w:rsidRPr="009E6E10">
              <w:rPr>
                <w:rFonts w:ascii="Times New Roman" w:hAnsi="Times New Roman" w:cs="Times New Roman"/>
                <w:color w:val="000000" w:themeColor="text1"/>
              </w:rPr>
              <w:t xml:space="preserve">, </w:t>
            </w:r>
            <w:proofErr w:type="spellStart"/>
            <w:r w:rsidR="00B0608C" w:rsidRPr="009E6E10">
              <w:rPr>
                <w:rFonts w:ascii="Times New Roman" w:hAnsi="Times New Roman" w:cs="Times New Roman"/>
                <w:color w:val="000000" w:themeColor="text1"/>
              </w:rPr>
              <w:t>CiteScore</w:t>
            </w:r>
            <w:proofErr w:type="spellEnd"/>
            <w:r w:rsidR="00B0608C" w:rsidRPr="009E6E10">
              <w:rPr>
                <w:rFonts w:ascii="Times New Roman" w:hAnsi="Times New Roman" w:cs="Times New Roman"/>
                <w:color w:val="000000" w:themeColor="text1"/>
              </w:rPr>
              <w:t xml:space="preserve">: 1.3, </w:t>
            </w:r>
            <w:hyperlink r:id="rId32" w:tgtFrame="_blank" w:tooltip="Persistent link using digital object identifier" w:history="1">
              <w:r w:rsidR="00B0608C" w:rsidRPr="009E6E10">
                <w:rPr>
                  <w:rStyle w:val="Hyperlink"/>
                  <w:rFonts w:ascii="Times New Roman" w:hAnsi="Times New Roman" w:cs="Times New Roman"/>
                </w:rPr>
                <w:t>https://doi.org/10.1016/j.matpr.2020.08.408</w:t>
              </w:r>
            </w:hyperlink>
            <w:r w:rsidR="00B0608C" w:rsidRPr="009E6E10">
              <w:rPr>
                <w:rStyle w:val="Hyperlink"/>
                <w:rFonts w:ascii="Times New Roman" w:hAnsi="Times New Roman" w:cs="Times New Roman"/>
              </w:rPr>
              <w:t xml:space="preserve"> </w:t>
            </w:r>
          </w:p>
          <w:p w14:paraId="6B62F1B3" w14:textId="77777777" w:rsidR="008F4EEF" w:rsidRPr="009E6E10" w:rsidRDefault="008F4EEF" w:rsidP="009E6E10">
            <w:pPr>
              <w:spacing w:line="276" w:lineRule="auto"/>
              <w:ind w:left="360"/>
              <w:jc w:val="both"/>
              <w:rPr>
                <w:rFonts w:ascii="Times New Roman" w:hAnsi="Times New Roman" w:cs="Times New Roman"/>
                <w:color w:val="000000" w:themeColor="text1"/>
              </w:rPr>
            </w:pPr>
          </w:p>
          <w:p w14:paraId="02F2C34E" w14:textId="77777777" w:rsidR="001431F0" w:rsidRPr="009E6E10" w:rsidRDefault="001431F0" w:rsidP="009E6E10">
            <w:pPr>
              <w:spacing w:line="276" w:lineRule="auto"/>
              <w:ind w:left="360"/>
              <w:jc w:val="both"/>
              <w:rPr>
                <w:rFonts w:ascii="Times New Roman" w:hAnsi="Times New Roman" w:cs="Times New Roman"/>
                <w:color w:val="000000" w:themeColor="text1"/>
              </w:rPr>
            </w:pPr>
          </w:p>
          <w:p w14:paraId="3EFBDB91" w14:textId="77777777" w:rsidR="009F5F07" w:rsidRPr="009E6E10" w:rsidRDefault="009F5F07" w:rsidP="009E6E10">
            <w:pPr>
              <w:pStyle w:val="ListBullet"/>
              <w:numPr>
                <w:ilvl w:val="0"/>
                <w:numId w:val="2"/>
              </w:numPr>
              <w:spacing w:line="276" w:lineRule="auto"/>
              <w:jc w:val="both"/>
              <w:rPr>
                <w:rStyle w:val="Hyperlink"/>
                <w:rFonts w:ascii="Times New Roman" w:eastAsiaTheme="minorEastAsia" w:hAnsi="Times New Roman" w:cs="Times New Roman"/>
                <w:lang w:val="en-IN" w:eastAsia="en-IN" w:bidi="ml-IN"/>
              </w:rPr>
            </w:pPr>
            <w:r w:rsidRPr="009E6E10">
              <w:rPr>
                <w:rFonts w:ascii="Times New Roman" w:eastAsiaTheme="minorEastAsia" w:hAnsi="Times New Roman" w:cs="Times New Roman"/>
                <w:b/>
                <w:bCs/>
                <w:color w:val="auto"/>
                <w:lang w:val="en-GB"/>
              </w:rPr>
              <w:t>Sanjay W Rukhande,</w:t>
            </w:r>
            <w:r w:rsidRPr="009E6E10">
              <w:rPr>
                <w:rFonts w:ascii="Times New Roman" w:eastAsiaTheme="minorEastAsia" w:hAnsi="Times New Roman" w:cs="Times New Roman"/>
                <w:color w:val="auto"/>
                <w:lang w:val="en-GB"/>
              </w:rPr>
              <w:t xml:space="preserve"> </w:t>
            </w:r>
            <w:proofErr w:type="spellStart"/>
            <w:r w:rsidRPr="009E6E10">
              <w:rPr>
                <w:rFonts w:ascii="Times New Roman" w:eastAsiaTheme="minorEastAsia" w:hAnsi="Times New Roman" w:cs="Times New Roman"/>
                <w:color w:val="auto"/>
                <w:lang w:val="en-GB"/>
              </w:rPr>
              <w:t>Digvijay</w:t>
            </w:r>
            <w:proofErr w:type="spellEnd"/>
            <w:r w:rsidRPr="009E6E10">
              <w:rPr>
                <w:rFonts w:ascii="Times New Roman" w:eastAsiaTheme="minorEastAsia" w:hAnsi="Times New Roman" w:cs="Times New Roman"/>
                <w:color w:val="auto"/>
                <w:lang w:val="en-GB"/>
              </w:rPr>
              <w:t xml:space="preserve"> G. </w:t>
            </w:r>
            <w:proofErr w:type="spellStart"/>
            <w:r w:rsidRPr="009E6E10">
              <w:rPr>
                <w:rFonts w:ascii="Times New Roman" w:eastAsiaTheme="minorEastAsia" w:hAnsi="Times New Roman" w:cs="Times New Roman"/>
                <w:color w:val="auto"/>
                <w:lang w:val="en-GB"/>
              </w:rPr>
              <w:t>Bhosale</w:t>
            </w:r>
            <w:proofErr w:type="spellEnd"/>
            <w:r w:rsidRPr="009E6E10">
              <w:rPr>
                <w:rFonts w:ascii="Times New Roman" w:eastAsiaTheme="minorEastAsia" w:hAnsi="Times New Roman" w:cs="Times New Roman"/>
                <w:color w:val="auto"/>
                <w:lang w:val="en-GB"/>
              </w:rPr>
              <w:t xml:space="preserve">, </w:t>
            </w:r>
            <w:proofErr w:type="spellStart"/>
            <w:r w:rsidRPr="009E6E10">
              <w:rPr>
                <w:rFonts w:ascii="Times New Roman" w:eastAsiaTheme="minorEastAsia" w:hAnsi="Times New Roman" w:cs="Times New Roman"/>
                <w:color w:val="auto"/>
                <w:lang w:val="en-GB"/>
              </w:rPr>
              <w:t>Walmik</w:t>
            </w:r>
            <w:proofErr w:type="spellEnd"/>
            <w:r w:rsidRPr="009E6E10">
              <w:rPr>
                <w:rFonts w:ascii="Times New Roman" w:eastAsiaTheme="minorEastAsia" w:hAnsi="Times New Roman" w:cs="Times New Roman"/>
                <w:color w:val="auto"/>
                <w:lang w:val="en-GB"/>
              </w:rPr>
              <w:t xml:space="preserve"> S. </w:t>
            </w:r>
            <w:proofErr w:type="spellStart"/>
            <w:r w:rsidRPr="009E6E10">
              <w:rPr>
                <w:rFonts w:ascii="Times New Roman" w:eastAsiaTheme="minorEastAsia" w:hAnsi="Times New Roman" w:cs="Times New Roman"/>
                <w:color w:val="auto"/>
                <w:lang w:val="en-GB"/>
              </w:rPr>
              <w:t>Rathod</w:t>
            </w:r>
            <w:proofErr w:type="spellEnd"/>
            <w:r w:rsidRPr="009E6E10">
              <w:rPr>
                <w:rFonts w:ascii="Times New Roman" w:eastAsiaTheme="minorEastAsia" w:hAnsi="Times New Roman" w:cs="Times New Roman"/>
                <w:color w:val="auto"/>
                <w:lang w:val="en-GB"/>
              </w:rPr>
              <w:t xml:space="preserve">; "High-temperature </w:t>
            </w:r>
            <w:proofErr w:type="spellStart"/>
            <w:r w:rsidRPr="009E6E10">
              <w:rPr>
                <w:rFonts w:ascii="Times New Roman" w:eastAsiaTheme="minorEastAsia" w:hAnsi="Times New Roman" w:cs="Times New Roman"/>
                <w:color w:val="auto"/>
                <w:lang w:val="en-GB"/>
              </w:rPr>
              <w:t>tribo</w:t>
            </w:r>
            <w:proofErr w:type="spellEnd"/>
            <w:r w:rsidRPr="009E6E10">
              <w:rPr>
                <w:rFonts w:ascii="Times New Roman" w:eastAsiaTheme="minorEastAsia" w:hAnsi="Times New Roman" w:cs="Times New Roman"/>
                <w:color w:val="auto"/>
                <w:lang w:val="en-GB"/>
              </w:rPr>
              <w:t xml:space="preserve">-behaviour of Ni-alloy and WC-Cr3C2-Ni coatings for nuclear applications"; </w:t>
            </w:r>
            <w:r w:rsidRPr="009E6E10">
              <w:rPr>
                <w:rFonts w:ascii="Times New Roman" w:eastAsiaTheme="minorEastAsia" w:hAnsi="Times New Roman" w:cs="Times New Roman"/>
                <w:b/>
                <w:bCs/>
                <w:color w:val="auto"/>
                <w:lang w:val="en-GB"/>
              </w:rPr>
              <w:t>Surfaces and Interfaces (2020), Elsevier.</w:t>
            </w:r>
            <w:r w:rsidRPr="009E6E10">
              <w:rPr>
                <w:rFonts w:ascii="Times New Roman" w:hAnsi="Times New Roman" w:cs="Times New Roman"/>
                <w:lang w:val="en-GB"/>
              </w:rPr>
              <w:t xml:space="preserve"> </w:t>
            </w:r>
            <w:r w:rsidRPr="009E6E10">
              <w:rPr>
                <w:rFonts w:ascii="Times New Roman" w:hAnsi="Times New Roman" w:cs="Times New Roman"/>
                <w:b/>
                <w:bCs/>
                <w:color w:val="auto"/>
                <w:lang w:val="en-GB"/>
              </w:rPr>
              <w:t>Impact Factor:</w:t>
            </w:r>
            <w:r w:rsidRPr="009E6E10">
              <w:rPr>
                <w:rFonts w:ascii="Times New Roman" w:eastAsiaTheme="minorEastAsia" w:hAnsi="Times New Roman" w:cs="Times New Roman"/>
                <w:b/>
                <w:bCs/>
                <w:color w:val="auto"/>
                <w:lang w:val="en-GB"/>
              </w:rPr>
              <w:t xml:space="preserve"> 3.724, H index: 16.</w:t>
            </w:r>
            <w:r w:rsidRPr="009E6E10">
              <w:rPr>
                <w:rFonts w:ascii="Times New Roman" w:hAnsi="Times New Roman" w:cs="Times New Roman"/>
                <w:b/>
                <w:bCs/>
                <w:lang w:val="en-GB"/>
              </w:rPr>
              <w:t xml:space="preserve">   </w:t>
            </w:r>
            <w:hyperlink r:id="rId33" w:history="1">
              <w:r w:rsidRPr="009E6E10">
                <w:rPr>
                  <w:rStyle w:val="Hyperlink"/>
                  <w:rFonts w:ascii="Times New Roman" w:eastAsiaTheme="minorEastAsia" w:hAnsi="Times New Roman" w:cs="Times New Roman"/>
                </w:rPr>
                <w:t>https://doi.org/10.1016/j.surfin.2020.100689</w:t>
              </w:r>
            </w:hyperlink>
          </w:p>
          <w:p w14:paraId="680A4E5D" w14:textId="77777777" w:rsidR="009D5A8A" w:rsidRPr="009E6E10" w:rsidRDefault="009D5A8A" w:rsidP="009E6E10">
            <w:pPr>
              <w:pStyle w:val="ListParagraph"/>
              <w:spacing w:line="276" w:lineRule="auto"/>
              <w:ind w:left="360"/>
              <w:jc w:val="both"/>
              <w:rPr>
                <w:rFonts w:ascii="Times New Roman" w:hAnsi="Times New Roman" w:cs="Times New Roman"/>
                <w:lang w:val="en-GB"/>
              </w:rPr>
            </w:pPr>
          </w:p>
          <w:p w14:paraId="2742F2A0" w14:textId="77777777" w:rsidR="009F5F07" w:rsidRPr="009E6E10" w:rsidRDefault="009F5F07" w:rsidP="009E6E10">
            <w:pPr>
              <w:pStyle w:val="ListParagraph"/>
              <w:numPr>
                <w:ilvl w:val="0"/>
                <w:numId w:val="2"/>
              </w:numPr>
              <w:spacing w:line="276" w:lineRule="auto"/>
              <w:jc w:val="both"/>
              <w:rPr>
                <w:rFonts w:ascii="Times New Roman" w:hAnsi="Times New Roman" w:cs="Times New Roman"/>
                <w:lang w:val="en-GB"/>
              </w:rPr>
            </w:pPr>
            <w:r w:rsidRPr="009E6E10">
              <w:rPr>
                <w:rFonts w:ascii="Times New Roman" w:hAnsi="Times New Roman" w:cs="Times New Roman"/>
                <w:b/>
                <w:bCs/>
                <w:lang w:val="en-GB"/>
              </w:rPr>
              <w:lastRenderedPageBreak/>
              <w:t>Sanjay W Rukhande</w:t>
            </w:r>
            <w:r w:rsidRPr="009E6E10">
              <w:rPr>
                <w:rFonts w:ascii="Times New Roman" w:hAnsi="Times New Roman" w:cs="Times New Roman"/>
                <w:lang w:val="en-GB"/>
              </w:rPr>
              <w:t xml:space="preserve">, </w:t>
            </w:r>
            <w:proofErr w:type="spellStart"/>
            <w:r w:rsidRPr="009E6E10">
              <w:rPr>
                <w:rFonts w:ascii="Times New Roman" w:hAnsi="Times New Roman" w:cs="Times New Roman"/>
                <w:lang w:val="en-GB"/>
              </w:rPr>
              <w:t>Digvijay</w:t>
            </w:r>
            <w:proofErr w:type="spellEnd"/>
            <w:r w:rsidRPr="009E6E10">
              <w:rPr>
                <w:rFonts w:ascii="Times New Roman" w:hAnsi="Times New Roman" w:cs="Times New Roman"/>
                <w:lang w:val="en-GB"/>
              </w:rPr>
              <w:t xml:space="preserve"> G. </w:t>
            </w:r>
            <w:proofErr w:type="spellStart"/>
            <w:r w:rsidRPr="009E6E10">
              <w:rPr>
                <w:rFonts w:ascii="Times New Roman" w:hAnsi="Times New Roman" w:cs="Times New Roman"/>
                <w:lang w:val="en-GB"/>
              </w:rPr>
              <w:t>Bhosale</w:t>
            </w:r>
            <w:proofErr w:type="spellEnd"/>
            <w:r w:rsidRPr="009E6E10">
              <w:rPr>
                <w:rFonts w:ascii="Times New Roman" w:hAnsi="Times New Roman" w:cs="Times New Roman"/>
                <w:lang w:val="en-GB"/>
              </w:rPr>
              <w:t xml:space="preserve">, </w:t>
            </w:r>
            <w:proofErr w:type="spellStart"/>
            <w:r w:rsidRPr="009E6E10">
              <w:rPr>
                <w:rFonts w:ascii="Times New Roman" w:hAnsi="Times New Roman" w:cs="Times New Roman"/>
                <w:lang w:val="en-GB"/>
              </w:rPr>
              <w:t>Walmik</w:t>
            </w:r>
            <w:proofErr w:type="spellEnd"/>
            <w:r w:rsidRPr="009E6E10">
              <w:rPr>
                <w:rFonts w:ascii="Times New Roman" w:hAnsi="Times New Roman" w:cs="Times New Roman"/>
                <w:lang w:val="en-GB"/>
              </w:rPr>
              <w:t xml:space="preserve"> S. </w:t>
            </w:r>
            <w:proofErr w:type="spellStart"/>
            <w:r w:rsidRPr="009E6E10">
              <w:rPr>
                <w:rFonts w:ascii="Times New Roman" w:hAnsi="Times New Roman" w:cs="Times New Roman"/>
                <w:lang w:val="en-GB"/>
              </w:rPr>
              <w:t>Rathod</w:t>
            </w:r>
            <w:proofErr w:type="spellEnd"/>
            <w:r w:rsidRPr="009E6E10">
              <w:rPr>
                <w:rFonts w:ascii="Times New Roman" w:hAnsi="Times New Roman" w:cs="Times New Roman"/>
                <w:lang w:val="en-GB"/>
              </w:rPr>
              <w:t xml:space="preserve">; </w:t>
            </w:r>
            <w:bookmarkStart w:id="0" w:name="_Hlk18090449"/>
            <w:r w:rsidRPr="009E6E10">
              <w:rPr>
                <w:rFonts w:ascii="Times New Roman" w:hAnsi="Times New Roman" w:cs="Times New Roman"/>
                <w:lang w:val="en-GB"/>
              </w:rPr>
              <w:t>"Effect of counter faces on sliding wear behavior of WC-Cr</w:t>
            </w:r>
            <w:r w:rsidRPr="009E6E10">
              <w:rPr>
                <w:rFonts w:ascii="Times New Roman" w:hAnsi="Times New Roman" w:cs="Times New Roman"/>
                <w:vertAlign w:val="subscript"/>
                <w:lang w:val="en-GB"/>
              </w:rPr>
              <w:t>3</w:t>
            </w:r>
            <w:r w:rsidRPr="009E6E10">
              <w:rPr>
                <w:rFonts w:ascii="Times New Roman" w:hAnsi="Times New Roman" w:cs="Times New Roman"/>
                <w:lang w:val="en-GB"/>
              </w:rPr>
              <w:t>C</w:t>
            </w:r>
            <w:r w:rsidRPr="009E6E10">
              <w:rPr>
                <w:rFonts w:ascii="Times New Roman" w:hAnsi="Times New Roman" w:cs="Times New Roman"/>
                <w:vertAlign w:val="subscript"/>
                <w:lang w:val="en-GB"/>
              </w:rPr>
              <w:t>2</w:t>
            </w:r>
            <w:r w:rsidRPr="009E6E10">
              <w:rPr>
                <w:rFonts w:ascii="Times New Roman" w:hAnsi="Times New Roman" w:cs="Times New Roman"/>
                <w:lang w:val="en-GB"/>
              </w:rPr>
              <w:t>-Ni composite coating deposited by high velocity oxy fuel</w:t>
            </w:r>
            <w:bookmarkEnd w:id="0"/>
            <w:r w:rsidRPr="009E6E10">
              <w:rPr>
                <w:rFonts w:ascii="Times New Roman" w:hAnsi="Times New Roman" w:cs="Times New Roman"/>
                <w:lang w:val="en-GB"/>
              </w:rPr>
              <w:t xml:space="preserve">"; </w:t>
            </w:r>
            <w:r w:rsidRPr="009E6E10">
              <w:rPr>
                <w:rFonts w:ascii="Times New Roman" w:hAnsi="Times New Roman" w:cs="Times New Roman"/>
                <w:b/>
                <w:bCs/>
                <w:lang w:val="en-GB"/>
              </w:rPr>
              <w:t>Materials Today: Proceedings (2020)</w:t>
            </w:r>
            <w:r w:rsidRPr="009E6E10">
              <w:rPr>
                <w:rFonts w:ascii="Times New Roman" w:hAnsi="Times New Roman" w:cs="Times New Roman"/>
                <w:lang w:val="en-GB"/>
              </w:rPr>
              <w:t>;</w:t>
            </w:r>
            <w:r w:rsidRPr="009E6E10">
              <w:rPr>
                <w:rFonts w:ascii="Times New Roman" w:hAnsi="Times New Roman" w:cs="Times New Roman"/>
                <w:b/>
                <w:bCs/>
                <w:lang w:val="en-GB"/>
              </w:rPr>
              <w:t xml:space="preserve"> Elsevier. </w:t>
            </w:r>
            <w:hyperlink r:id="rId34" w:tgtFrame="_blank" w:tooltip="Persistent link using digital object identifier" w:history="1">
              <w:r w:rsidRPr="009E6E10">
                <w:rPr>
                  <w:rStyle w:val="Hyperlink"/>
                  <w:rFonts w:ascii="Times New Roman" w:hAnsi="Times New Roman" w:cs="Times New Roman"/>
                  <w:lang w:val="en-US" w:eastAsia="en-US" w:bidi="ar-SA"/>
                </w:rPr>
                <w:t>https://doi.org/10.1016/j.matpr.2020.08.466</w:t>
              </w:r>
            </w:hyperlink>
          </w:p>
          <w:p w14:paraId="19219836" w14:textId="77777777" w:rsidR="009D5A8A" w:rsidRPr="009E6E10" w:rsidRDefault="009D5A8A" w:rsidP="009E6E10">
            <w:pPr>
              <w:pStyle w:val="ListParagraph"/>
              <w:spacing w:line="276" w:lineRule="auto"/>
              <w:ind w:left="360"/>
              <w:jc w:val="both"/>
              <w:rPr>
                <w:rFonts w:ascii="Times New Roman" w:hAnsi="Times New Roman" w:cs="Times New Roman"/>
                <w:lang w:val="en-GB"/>
              </w:rPr>
            </w:pPr>
          </w:p>
          <w:p w14:paraId="1131311F" w14:textId="77777777" w:rsidR="009F5F07" w:rsidRPr="009E6E10" w:rsidRDefault="009F5F07" w:rsidP="009E6E10">
            <w:pPr>
              <w:pStyle w:val="ListParagraph"/>
              <w:numPr>
                <w:ilvl w:val="0"/>
                <w:numId w:val="2"/>
              </w:numPr>
              <w:spacing w:line="276" w:lineRule="auto"/>
              <w:jc w:val="both"/>
              <w:rPr>
                <w:rFonts w:ascii="Times New Roman" w:hAnsi="Times New Roman" w:cs="Times New Roman"/>
                <w:lang w:val="en-GB"/>
              </w:rPr>
            </w:pPr>
            <w:r w:rsidRPr="009E6E10">
              <w:rPr>
                <w:rFonts w:ascii="Times New Roman" w:hAnsi="Times New Roman" w:cs="Times New Roman"/>
                <w:b/>
                <w:bCs/>
                <w:lang w:val="en-GB"/>
              </w:rPr>
              <w:t>Sanjay W Rukhande,</w:t>
            </w:r>
            <w:r w:rsidRPr="009E6E10">
              <w:rPr>
                <w:rFonts w:ascii="Times New Roman" w:hAnsi="Times New Roman" w:cs="Times New Roman"/>
                <w:lang w:val="en-GB"/>
              </w:rPr>
              <w:t xml:space="preserve"> </w:t>
            </w:r>
            <w:proofErr w:type="spellStart"/>
            <w:r w:rsidRPr="009E6E10">
              <w:rPr>
                <w:rFonts w:ascii="Times New Roman" w:hAnsi="Times New Roman" w:cs="Times New Roman"/>
                <w:lang w:val="en-GB"/>
              </w:rPr>
              <w:t>Digvijay</w:t>
            </w:r>
            <w:proofErr w:type="spellEnd"/>
            <w:r w:rsidRPr="009E6E10">
              <w:rPr>
                <w:rFonts w:ascii="Times New Roman" w:hAnsi="Times New Roman" w:cs="Times New Roman"/>
                <w:lang w:val="en-GB"/>
              </w:rPr>
              <w:t xml:space="preserve"> G. </w:t>
            </w:r>
            <w:proofErr w:type="spellStart"/>
            <w:r w:rsidRPr="009E6E10">
              <w:rPr>
                <w:rFonts w:ascii="Times New Roman" w:hAnsi="Times New Roman" w:cs="Times New Roman"/>
                <w:lang w:val="en-GB"/>
              </w:rPr>
              <w:t>Bhosale</w:t>
            </w:r>
            <w:proofErr w:type="spellEnd"/>
            <w:r w:rsidRPr="009E6E10">
              <w:rPr>
                <w:rFonts w:ascii="Times New Roman" w:hAnsi="Times New Roman" w:cs="Times New Roman"/>
                <w:lang w:val="en-GB"/>
              </w:rPr>
              <w:t xml:space="preserve">, T. Ram </w:t>
            </w:r>
            <w:proofErr w:type="spellStart"/>
            <w:r w:rsidRPr="009E6E10">
              <w:rPr>
                <w:rFonts w:ascii="Times New Roman" w:hAnsi="Times New Roman" w:cs="Times New Roman"/>
                <w:lang w:val="en-GB"/>
              </w:rPr>
              <w:t>Prabhu</w:t>
            </w:r>
            <w:proofErr w:type="spellEnd"/>
            <w:r w:rsidRPr="009E6E10">
              <w:rPr>
                <w:rFonts w:ascii="Times New Roman" w:hAnsi="Times New Roman" w:cs="Times New Roman"/>
                <w:lang w:val="en-GB"/>
              </w:rPr>
              <w:t xml:space="preserve">, </w:t>
            </w:r>
            <w:proofErr w:type="spellStart"/>
            <w:r w:rsidRPr="009E6E10">
              <w:rPr>
                <w:rFonts w:ascii="Times New Roman" w:hAnsi="Times New Roman" w:cs="Times New Roman"/>
                <w:lang w:val="en-GB"/>
              </w:rPr>
              <w:t>Walmik</w:t>
            </w:r>
            <w:proofErr w:type="spellEnd"/>
            <w:r w:rsidRPr="009E6E10">
              <w:rPr>
                <w:rFonts w:ascii="Times New Roman" w:hAnsi="Times New Roman" w:cs="Times New Roman"/>
                <w:lang w:val="en-GB"/>
              </w:rPr>
              <w:t xml:space="preserve"> S. </w:t>
            </w:r>
            <w:proofErr w:type="spellStart"/>
            <w:r w:rsidRPr="009E6E10">
              <w:rPr>
                <w:rFonts w:ascii="Times New Roman" w:hAnsi="Times New Roman" w:cs="Times New Roman"/>
                <w:lang w:val="en-GB"/>
              </w:rPr>
              <w:t>Rathod</w:t>
            </w:r>
            <w:proofErr w:type="spellEnd"/>
            <w:r w:rsidRPr="009E6E10">
              <w:rPr>
                <w:rFonts w:ascii="Times New Roman" w:hAnsi="Times New Roman" w:cs="Times New Roman"/>
                <w:lang w:val="en-GB"/>
              </w:rPr>
              <w:t>; "High temperature erosion behaviour of SS 316L, APS and HVOF sprayed WC-Cr</w:t>
            </w:r>
            <w:r w:rsidRPr="009E6E10">
              <w:rPr>
                <w:rFonts w:ascii="Times New Roman" w:hAnsi="Times New Roman" w:cs="Times New Roman"/>
                <w:vertAlign w:val="subscript"/>
                <w:lang w:val="en-GB"/>
              </w:rPr>
              <w:t>3</w:t>
            </w:r>
            <w:r w:rsidRPr="009E6E10">
              <w:rPr>
                <w:rFonts w:ascii="Times New Roman" w:hAnsi="Times New Roman" w:cs="Times New Roman"/>
                <w:lang w:val="en-GB"/>
              </w:rPr>
              <w:t>C</w:t>
            </w:r>
            <w:r w:rsidRPr="009E6E10">
              <w:rPr>
                <w:rFonts w:ascii="Times New Roman" w:hAnsi="Times New Roman" w:cs="Times New Roman"/>
                <w:vertAlign w:val="subscript"/>
                <w:lang w:val="en-GB"/>
              </w:rPr>
              <w:t>2</w:t>
            </w:r>
            <w:r w:rsidRPr="009E6E10">
              <w:rPr>
                <w:rFonts w:ascii="Times New Roman" w:hAnsi="Times New Roman" w:cs="Times New Roman"/>
                <w:lang w:val="en-GB"/>
              </w:rPr>
              <w:t xml:space="preserve">-Ni coatings";  </w:t>
            </w:r>
            <w:r w:rsidRPr="009E6E10">
              <w:rPr>
                <w:rFonts w:ascii="Times New Roman" w:hAnsi="Times New Roman" w:cs="Times New Roman"/>
                <w:b/>
                <w:bCs/>
                <w:lang w:val="en-GB"/>
              </w:rPr>
              <w:t xml:space="preserve">Wear (2020), Elsevier, Impact Factor: 4.108, H index: 150.    </w:t>
            </w:r>
            <w:hyperlink r:id="rId35" w:tgtFrame="_blank" w:tooltip="Persistent link using digital object identifier" w:history="1">
              <w:r w:rsidRPr="009E6E10">
                <w:rPr>
                  <w:rStyle w:val="Hyperlink"/>
                  <w:rFonts w:ascii="Times New Roman" w:hAnsi="Times New Roman" w:cs="Times New Roman"/>
                  <w:lang w:val="en-US" w:eastAsia="en-US" w:bidi="ar-SA"/>
                </w:rPr>
                <w:t>https://doi.org/10.1016/j.wear.2020.203520</w:t>
              </w:r>
            </w:hyperlink>
          </w:p>
          <w:p w14:paraId="296FEF7D" w14:textId="77777777" w:rsidR="00333647" w:rsidRPr="009E6E10" w:rsidRDefault="00333647" w:rsidP="009E6E10">
            <w:pPr>
              <w:pStyle w:val="ListParagraph"/>
              <w:spacing w:line="276" w:lineRule="auto"/>
              <w:ind w:left="360"/>
              <w:jc w:val="both"/>
              <w:rPr>
                <w:rFonts w:ascii="Times New Roman" w:hAnsi="Times New Roman" w:cs="Times New Roman"/>
                <w:lang w:val="en-GB"/>
              </w:rPr>
            </w:pPr>
          </w:p>
          <w:p w14:paraId="4D57449A" w14:textId="5858D11D" w:rsidR="00333647" w:rsidRPr="00247A05" w:rsidRDefault="00333647" w:rsidP="00247A05">
            <w:pPr>
              <w:pStyle w:val="ListParagraph"/>
              <w:numPr>
                <w:ilvl w:val="0"/>
                <w:numId w:val="2"/>
              </w:numPr>
              <w:spacing w:line="276" w:lineRule="auto"/>
              <w:jc w:val="both"/>
              <w:rPr>
                <w:rFonts w:ascii="Times New Roman" w:hAnsi="Times New Roman" w:cs="Times New Roman"/>
                <w:lang w:val="en-GB"/>
              </w:rPr>
            </w:pPr>
            <w:r w:rsidRPr="009E6E10">
              <w:rPr>
                <w:rFonts w:ascii="Times New Roman" w:hAnsi="Times New Roman" w:cs="Times New Roman"/>
                <w:b/>
                <w:bCs/>
                <w:lang w:val="en-GB"/>
              </w:rPr>
              <w:t>Sanjay W Rukhande,</w:t>
            </w:r>
            <w:r w:rsidRPr="009E6E10">
              <w:rPr>
                <w:rFonts w:ascii="Times New Roman" w:hAnsi="Times New Roman" w:cs="Times New Roman"/>
                <w:lang w:val="en-GB"/>
              </w:rPr>
              <w:t xml:space="preserve"> </w:t>
            </w:r>
            <w:proofErr w:type="spellStart"/>
            <w:r w:rsidRPr="009E6E10">
              <w:rPr>
                <w:rFonts w:ascii="Times New Roman" w:hAnsi="Times New Roman" w:cs="Times New Roman"/>
                <w:lang w:val="en-GB"/>
              </w:rPr>
              <w:t>Digvijay</w:t>
            </w:r>
            <w:proofErr w:type="spellEnd"/>
            <w:r w:rsidRPr="009E6E10">
              <w:rPr>
                <w:rFonts w:ascii="Times New Roman" w:hAnsi="Times New Roman" w:cs="Times New Roman"/>
                <w:lang w:val="en-GB"/>
              </w:rPr>
              <w:t xml:space="preserve"> G. </w:t>
            </w:r>
            <w:proofErr w:type="spellStart"/>
            <w:r w:rsidRPr="009E6E10">
              <w:rPr>
                <w:rFonts w:ascii="Times New Roman" w:hAnsi="Times New Roman" w:cs="Times New Roman"/>
                <w:lang w:val="en-GB"/>
              </w:rPr>
              <w:t>Bhosale</w:t>
            </w:r>
            <w:proofErr w:type="spellEnd"/>
            <w:r w:rsidRPr="009E6E10">
              <w:rPr>
                <w:rFonts w:ascii="Times New Roman" w:hAnsi="Times New Roman" w:cs="Times New Roman"/>
                <w:lang w:val="en-GB"/>
              </w:rPr>
              <w:t xml:space="preserve">, </w:t>
            </w:r>
            <w:proofErr w:type="spellStart"/>
            <w:r w:rsidRPr="009E6E10">
              <w:rPr>
                <w:rFonts w:ascii="Times New Roman" w:hAnsi="Times New Roman" w:cs="Times New Roman"/>
                <w:lang w:val="en-GB"/>
              </w:rPr>
              <w:t>Walmik</w:t>
            </w:r>
            <w:proofErr w:type="spellEnd"/>
            <w:r w:rsidRPr="009E6E10">
              <w:rPr>
                <w:rFonts w:ascii="Times New Roman" w:hAnsi="Times New Roman" w:cs="Times New Roman"/>
                <w:lang w:val="en-GB"/>
              </w:rPr>
              <w:t xml:space="preserve"> S. </w:t>
            </w:r>
            <w:proofErr w:type="spellStart"/>
            <w:r w:rsidRPr="009E6E10">
              <w:rPr>
                <w:rFonts w:ascii="Times New Roman" w:hAnsi="Times New Roman" w:cs="Times New Roman"/>
                <w:lang w:val="en-GB"/>
              </w:rPr>
              <w:t>Rathod</w:t>
            </w:r>
            <w:proofErr w:type="spellEnd"/>
            <w:r w:rsidRPr="009E6E10">
              <w:rPr>
                <w:rFonts w:ascii="Times New Roman" w:hAnsi="Times New Roman" w:cs="Times New Roman"/>
                <w:lang w:val="en-GB"/>
              </w:rPr>
              <w:t xml:space="preserve">; </w:t>
            </w:r>
            <w:r w:rsidRPr="00247A05">
              <w:rPr>
                <w:rFonts w:ascii="Times New Roman" w:hAnsi="Times New Roman" w:cs="Times New Roman"/>
                <w:lang w:val="en-GB"/>
              </w:rPr>
              <w:t>"Sliding wear behavior of high velocity oxy-fuel sprayed WC-Cr</w:t>
            </w:r>
            <w:r w:rsidRPr="00247A05">
              <w:rPr>
                <w:rFonts w:ascii="Times New Roman" w:hAnsi="Times New Roman" w:cs="Times New Roman"/>
                <w:vertAlign w:val="subscript"/>
                <w:lang w:val="en-GB"/>
              </w:rPr>
              <w:t>3</w:t>
            </w:r>
            <w:r w:rsidRPr="00247A05">
              <w:rPr>
                <w:rFonts w:ascii="Times New Roman" w:hAnsi="Times New Roman" w:cs="Times New Roman"/>
                <w:lang w:val="en-GB"/>
              </w:rPr>
              <w:t>C</w:t>
            </w:r>
            <w:r w:rsidRPr="00247A05">
              <w:rPr>
                <w:rFonts w:ascii="Times New Roman" w:hAnsi="Times New Roman" w:cs="Times New Roman"/>
                <w:vertAlign w:val="subscript"/>
                <w:lang w:val="en-GB"/>
              </w:rPr>
              <w:t>2</w:t>
            </w:r>
            <w:r w:rsidRPr="00247A05">
              <w:rPr>
                <w:rFonts w:ascii="Times New Roman" w:hAnsi="Times New Roman" w:cs="Times New Roman"/>
                <w:lang w:val="en-GB"/>
              </w:rPr>
              <w:t xml:space="preserve">-Ni coating for automotive applications"; </w:t>
            </w:r>
            <w:r w:rsidRPr="00247A05">
              <w:rPr>
                <w:rFonts w:ascii="Times New Roman" w:hAnsi="Times New Roman" w:cs="Times New Roman"/>
                <w:b/>
                <w:bCs/>
                <w:lang w:val="en-GB"/>
              </w:rPr>
              <w:t>Materials Today: Proceedings 54 (2019)</w:t>
            </w:r>
            <w:r w:rsidRPr="00247A05">
              <w:rPr>
                <w:rFonts w:ascii="Times New Roman" w:hAnsi="Times New Roman" w:cs="Times New Roman"/>
                <w:lang w:val="en-GB"/>
              </w:rPr>
              <w:t>;</w:t>
            </w:r>
            <w:r w:rsidRPr="00247A05">
              <w:rPr>
                <w:rFonts w:ascii="Times New Roman" w:hAnsi="Times New Roman" w:cs="Times New Roman"/>
                <w:b/>
                <w:bCs/>
                <w:lang w:val="en-GB"/>
              </w:rPr>
              <w:t xml:space="preserve"> </w:t>
            </w:r>
            <w:r w:rsidRPr="00247A05">
              <w:rPr>
                <w:rFonts w:ascii="Times New Roman" w:hAnsi="Times New Roman" w:cs="Times New Roman"/>
                <w:lang w:val="en-GB"/>
              </w:rPr>
              <w:t>pp. 339-343</w:t>
            </w:r>
            <w:r w:rsidRPr="00247A05">
              <w:rPr>
                <w:rFonts w:ascii="Times New Roman" w:hAnsi="Times New Roman" w:cs="Times New Roman"/>
                <w:b/>
                <w:bCs/>
                <w:lang w:val="en-GB"/>
              </w:rPr>
              <w:t xml:space="preserve">; Elsevier. </w:t>
            </w:r>
            <w:hyperlink r:id="rId36" w:history="1">
              <w:r w:rsidRPr="00247A05">
                <w:rPr>
                  <w:rStyle w:val="Hyperlink"/>
                  <w:rFonts w:ascii="Times New Roman" w:hAnsi="Times New Roman" w:cs="Times New Roman"/>
                  <w:lang w:val="en-US" w:eastAsia="en-US" w:bidi="ar-SA"/>
                </w:rPr>
                <w:t>https://doi.org/10.1016/j.matpr.2019.07.609</w:t>
              </w:r>
            </w:hyperlink>
          </w:p>
          <w:p w14:paraId="7194DBDC" w14:textId="77777777" w:rsidR="00B84C7C" w:rsidRPr="009E6E10" w:rsidRDefault="00B84C7C" w:rsidP="009E6E10">
            <w:pPr>
              <w:pStyle w:val="ListParagraph"/>
              <w:spacing w:line="276" w:lineRule="auto"/>
              <w:ind w:left="360"/>
              <w:jc w:val="both"/>
              <w:rPr>
                <w:rFonts w:ascii="Times New Roman" w:hAnsi="Times New Roman" w:cs="Times New Roman"/>
                <w:lang w:val="en-GB"/>
              </w:rPr>
            </w:pPr>
          </w:p>
          <w:p w14:paraId="53838C19" w14:textId="77777777" w:rsidR="00333647" w:rsidRPr="009E6E10" w:rsidRDefault="00333647" w:rsidP="009E6E10">
            <w:pPr>
              <w:pStyle w:val="ListParagraph"/>
              <w:numPr>
                <w:ilvl w:val="0"/>
                <w:numId w:val="2"/>
              </w:numPr>
              <w:spacing w:line="276" w:lineRule="auto"/>
              <w:jc w:val="both"/>
              <w:rPr>
                <w:rFonts w:ascii="Times New Roman" w:hAnsi="Times New Roman" w:cs="Times New Roman"/>
                <w:lang w:val="en-GB"/>
              </w:rPr>
            </w:pPr>
            <w:r w:rsidRPr="009E6E10">
              <w:rPr>
                <w:rFonts w:ascii="Times New Roman" w:hAnsi="Times New Roman" w:cs="Times New Roman"/>
                <w:b/>
                <w:bCs/>
                <w:lang w:val="en-GB"/>
              </w:rPr>
              <w:t>Sanjay W. Rukhande</w:t>
            </w:r>
            <w:r w:rsidRPr="009E6E10">
              <w:rPr>
                <w:rFonts w:ascii="Times New Roman" w:hAnsi="Times New Roman" w:cs="Times New Roman"/>
                <w:lang w:val="en-GB"/>
              </w:rPr>
              <w:t xml:space="preserve"> and Chirag </w:t>
            </w:r>
            <w:proofErr w:type="spellStart"/>
            <w:r w:rsidRPr="009E6E10">
              <w:rPr>
                <w:rFonts w:ascii="Times New Roman" w:hAnsi="Times New Roman" w:cs="Times New Roman"/>
                <w:lang w:val="en-GB"/>
              </w:rPr>
              <w:t>Wani</w:t>
            </w:r>
            <w:proofErr w:type="spellEnd"/>
            <w:r w:rsidRPr="009E6E10">
              <w:rPr>
                <w:rFonts w:ascii="Times New Roman" w:hAnsi="Times New Roman" w:cs="Times New Roman"/>
                <w:lang w:val="en-GB"/>
              </w:rPr>
              <w:t xml:space="preserve">, “Vibration based detection of damage in fixed-fixed I-Beam using Particle Swarm Optimization” in an international conference “ICNTE 2019”, Organized by Fr. Conceicao Rodrigues Institute of Technology, Vashi, Navi Mumbai during 4, 5 January 2019.  </w:t>
            </w:r>
            <w:hyperlink r:id="rId37" w:history="1">
              <w:r w:rsidRPr="009E6E10">
                <w:rPr>
                  <w:rStyle w:val="Hyperlink"/>
                  <w:rFonts w:ascii="Times New Roman" w:hAnsi="Times New Roman" w:cs="Times New Roman"/>
                  <w:lang w:val="en-US" w:eastAsia="en-US" w:bidi="ar-SA"/>
                </w:rPr>
                <w:t>https://ieeexplore.ieee.org/document/8945820</w:t>
              </w:r>
            </w:hyperlink>
            <w:r w:rsidRPr="009E6E10">
              <w:rPr>
                <w:rFonts w:ascii="Times New Roman" w:hAnsi="Times New Roman" w:cs="Times New Roman"/>
                <w:lang w:val="en-GB"/>
              </w:rPr>
              <w:t xml:space="preserve"> </w:t>
            </w:r>
          </w:p>
          <w:p w14:paraId="769D0D3C" w14:textId="77777777" w:rsidR="00333647" w:rsidRPr="009E6E10" w:rsidRDefault="00333647" w:rsidP="009E6E10">
            <w:pPr>
              <w:pStyle w:val="ListParagraph"/>
              <w:spacing w:line="276" w:lineRule="auto"/>
              <w:ind w:left="360"/>
              <w:jc w:val="both"/>
              <w:rPr>
                <w:rFonts w:ascii="Times New Roman" w:hAnsi="Times New Roman" w:cs="Times New Roman"/>
                <w:lang w:val="en-GB"/>
              </w:rPr>
            </w:pPr>
          </w:p>
          <w:p w14:paraId="40C1A8DA" w14:textId="77777777" w:rsidR="00333647" w:rsidRPr="009E6E10" w:rsidRDefault="00333647" w:rsidP="009E6E10">
            <w:pPr>
              <w:numPr>
                <w:ilvl w:val="0"/>
                <w:numId w:val="2"/>
              </w:numPr>
              <w:spacing w:after="200" w:line="276" w:lineRule="auto"/>
              <w:jc w:val="both"/>
              <w:rPr>
                <w:rFonts w:ascii="Times New Roman" w:hAnsi="Times New Roman" w:cs="Times New Roman"/>
              </w:rPr>
            </w:pPr>
            <w:r w:rsidRPr="009E6E10">
              <w:rPr>
                <w:rFonts w:ascii="Times New Roman" w:hAnsi="Times New Roman" w:cs="Times New Roman"/>
                <w:b/>
                <w:bCs/>
              </w:rPr>
              <w:t>Sanjay W. Rukhande</w:t>
            </w:r>
            <w:r w:rsidRPr="009E6E10">
              <w:rPr>
                <w:rFonts w:ascii="Times New Roman" w:hAnsi="Times New Roman" w:cs="Times New Roman"/>
              </w:rPr>
              <w:t xml:space="preserve"> and Girish </w:t>
            </w:r>
            <w:proofErr w:type="spellStart"/>
            <w:r w:rsidRPr="009E6E10">
              <w:rPr>
                <w:rFonts w:ascii="Times New Roman" w:hAnsi="Times New Roman" w:cs="Times New Roman"/>
              </w:rPr>
              <w:t>Dalvi</w:t>
            </w:r>
            <w:proofErr w:type="spellEnd"/>
            <w:r w:rsidRPr="009E6E10">
              <w:rPr>
                <w:rFonts w:ascii="Times New Roman" w:hAnsi="Times New Roman" w:cs="Times New Roman"/>
              </w:rPr>
              <w:t>, “Automated storage and Retrieval System”, in "International Research Journal of Engineering and Technology, (IRJET),  Volume 4, Issue 1, January 2017 .ISSN : 2395-0056 (</w:t>
            </w:r>
            <w:hyperlink r:id="rId38" w:history="1">
              <w:r w:rsidRPr="009E6E10">
                <w:rPr>
                  <w:rStyle w:val="Hyperlink"/>
                  <w:rFonts w:ascii="Times New Roman" w:hAnsi="Times New Roman" w:cs="Times New Roman"/>
                </w:rPr>
                <w:t>https://www.irjet.net/archives/V4/i1/IRJET-V4I1111.pdf</w:t>
              </w:r>
            </w:hyperlink>
            <w:r w:rsidRPr="009E6E10">
              <w:rPr>
                <w:rFonts w:ascii="Times New Roman" w:hAnsi="Times New Roman" w:cs="Times New Roman"/>
              </w:rPr>
              <w:t>)</w:t>
            </w:r>
          </w:p>
          <w:p w14:paraId="6882FF4F" w14:textId="77777777" w:rsidR="00333647" w:rsidRPr="009E6E10" w:rsidRDefault="00333647" w:rsidP="009E6E10">
            <w:pPr>
              <w:numPr>
                <w:ilvl w:val="0"/>
                <w:numId w:val="2"/>
              </w:numPr>
              <w:spacing w:after="200" w:line="276" w:lineRule="auto"/>
              <w:jc w:val="both"/>
              <w:rPr>
                <w:rStyle w:val="Hyperlink"/>
                <w:rFonts w:ascii="Times New Roman" w:hAnsi="Times New Roman" w:cs="Times New Roman"/>
                <w:color w:val="auto"/>
                <w:u w:val="none"/>
              </w:rPr>
            </w:pP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Manas</w:t>
            </w:r>
            <w:proofErr w:type="spellEnd"/>
            <w:r w:rsidRPr="009E6E10">
              <w:rPr>
                <w:rFonts w:ascii="Times New Roman" w:hAnsi="Times New Roman" w:cs="Times New Roman"/>
              </w:rPr>
              <w:t xml:space="preserve"> Lad, </w:t>
            </w:r>
            <w:proofErr w:type="spellStart"/>
            <w:r w:rsidRPr="009E6E10">
              <w:rPr>
                <w:rFonts w:ascii="Times New Roman" w:hAnsi="Times New Roman" w:cs="Times New Roman"/>
              </w:rPr>
              <w:t>Prabhat</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Mahamuni</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Prachi</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Mandve</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Savio</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Sequeria</w:t>
            </w:r>
            <w:proofErr w:type="spellEnd"/>
            <w:r w:rsidRPr="009E6E10">
              <w:rPr>
                <w:rFonts w:ascii="Times New Roman" w:hAnsi="Times New Roman" w:cs="Times New Roman"/>
              </w:rPr>
              <w:t>, “Design and Fabrication of Automated Shelves”, in "International Journal of Innovative Research in Technology, (IJIRT), Paper ID: 143382, Volume 2, Issue 11, April 2016. ISSN : 2349-6002 (</w:t>
            </w:r>
            <w:hyperlink r:id="rId39" w:history="1">
              <w:r w:rsidRPr="009E6E10">
                <w:rPr>
                  <w:rStyle w:val="Hyperlink"/>
                  <w:rFonts w:ascii="Times New Roman" w:hAnsi="Times New Roman" w:cs="Times New Roman"/>
                </w:rPr>
                <w:t>https://www.ijirt.org/master/publishedpaper/IJIRT143382_PAPER.pdf</w:t>
              </w:r>
            </w:hyperlink>
            <w:r w:rsidRPr="009E6E10">
              <w:rPr>
                <w:rStyle w:val="Hyperlink"/>
                <w:rFonts w:ascii="Times New Roman" w:hAnsi="Times New Roman" w:cs="Times New Roman"/>
              </w:rPr>
              <w:t xml:space="preserve"> </w:t>
            </w:r>
          </w:p>
          <w:p w14:paraId="5F0246B6" w14:textId="77777777" w:rsidR="00804177" w:rsidRPr="009E6E10" w:rsidRDefault="00333647" w:rsidP="009E6E10">
            <w:pPr>
              <w:numPr>
                <w:ilvl w:val="0"/>
                <w:numId w:val="2"/>
              </w:numPr>
              <w:spacing w:after="200" w:line="276" w:lineRule="auto"/>
              <w:jc w:val="both"/>
              <w:rPr>
                <w:rFonts w:ascii="Times New Roman" w:hAnsi="Times New Roman" w:cs="Times New Roman"/>
              </w:rPr>
            </w:pPr>
            <w:r w:rsidRPr="009E6E10">
              <w:rPr>
                <w:rFonts w:ascii="Times New Roman" w:hAnsi="Times New Roman" w:cs="Times New Roman"/>
              </w:rPr>
              <w:t xml:space="preserve"> </w:t>
            </w:r>
            <w:r w:rsidR="00804177" w:rsidRPr="009E6E10">
              <w:rPr>
                <w:rFonts w:ascii="Times New Roman" w:hAnsi="Times New Roman" w:cs="Times New Roman"/>
              </w:rPr>
              <w:t xml:space="preserve"> </w:t>
            </w:r>
            <w:r w:rsidR="00804177" w:rsidRPr="009E6E10">
              <w:rPr>
                <w:rFonts w:ascii="Times New Roman" w:hAnsi="Times New Roman" w:cs="Times New Roman"/>
                <w:b/>
                <w:bCs/>
              </w:rPr>
              <w:t>Sanjay W. Rukhande</w:t>
            </w:r>
            <w:r w:rsidR="00804177" w:rsidRPr="009E6E10">
              <w:rPr>
                <w:rFonts w:ascii="Times New Roman" w:hAnsi="Times New Roman" w:cs="Times New Roman"/>
              </w:rPr>
              <w:t xml:space="preserve">, </w:t>
            </w:r>
            <w:proofErr w:type="spellStart"/>
            <w:r w:rsidR="00804177" w:rsidRPr="009E6E10">
              <w:rPr>
                <w:rFonts w:ascii="Times New Roman" w:hAnsi="Times New Roman" w:cs="Times New Roman"/>
              </w:rPr>
              <w:t>Suraj</w:t>
            </w:r>
            <w:proofErr w:type="spellEnd"/>
            <w:r w:rsidR="00804177" w:rsidRPr="009E6E10">
              <w:rPr>
                <w:rFonts w:ascii="Times New Roman" w:hAnsi="Times New Roman" w:cs="Times New Roman"/>
              </w:rPr>
              <w:t xml:space="preserve"> P. </w:t>
            </w:r>
            <w:proofErr w:type="spellStart"/>
            <w:r w:rsidR="00804177" w:rsidRPr="009E6E10">
              <w:rPr>
                <w:rFonts w:ascii="Times New Roman" w:hAnsi="Times New Roman" w:cs="Times New Roman"/>
              </w:rPr>
              <w:t>Nagabhushana</w:t>
            </w:r>
            <w:proofErr w:type="spellEnd"/>
            <w:r w:rsidR="00804177" w:rsidRPr="009E6E10">
              <w:rPr>
                <w:rFonts w:ascii="Times New Roman" w:hAnsi="Times New Roman" w:cs="Times New Roman"/>
              </w:rPr>
              <w:t xml:space="preserve">, Prakash </w:t>
            </w:r>
            <w:proofErr w:type="spellStart"/>
            <w:r w:rsidR="00804177" w:rsidRPr="009E6E10">
              <w:rPr>
                <w:rFonts w:ascii="Times New Roman" w:hAnsi="Times New Roman" w:cs="Times New Roman"/>
              </w:rPr>
              <w:t>Thorat</w:t>
            </w:r>
            <w:proofErr w:type="spellEnd"/>
            <w:r w:rsidR="00804177" w:rsidRPr="009E6E10">
              <w:rPr>
                <w:rFonts w:ascii="Times New Roman" w:hAnsi="Times New Roman" w:cs="Times New Roman"/>
              </w:rPr>
              <w:t xml:space="preserve"> and </w:t>
            </w:r>
            <w:proofErr w:type="spellStart"/>
            <w:r w:rsidR="00804177" w:rsidRPr="009E6E10">
              <w:rPr>
                <w:rFonts w:ascii="Times New Roman" w:hAnsi="Times New Roman" w:cs="Times New Roman"/>
              </w:rPr>
              <w:t>Gourav</w:t>
            </w:r>
            <w:proofErr w:type="spellEnd"/>
            <w:r w:rsidR="00804177" w:rsidRPr="009E6E10">
              <w:rPr>
                <w:rFonts w:ascii="Times New Roman" w:hAnsi="Times New Roman" w:cs="Times New Roman"/>
              </w:rPr>
              <w:t xml:space="preserve"> </w:t>
            </w:r>
            <w:proofErr w:type="spellStart"/>
            <w:r w:rsidR="00804177" w:rsidRPr="009E6E10">
              <w:rPr>
                <w:rFonts w:ascii="Times New Roman" w:hAnsi="Times New Roman" w:cs="Times New Roman"/>
              </w:rPr>
              <w:t>Thombre</w:t>
            </w:r>
            <w:proofErr w:type="spellEnd"/>
            <w:r w:rsidR="00804177" w:rsidRPr="009E6E10">
              <w:rPr>
                <w:rFonts w:ascii="Times New Roman" w:hAnsi="Times New Roman" w:cs="Times New Roman"/>
              </w:rPr>
              <w:t xml:space="preserve"> “Two Phase Flow Analysis for Vertical Pipe”, in "International Journal of Innovative and Emerging Research in Engineering (IJIERE), Paper ID: 160091, Volume 2, Issue 2, Feb 2015. ISSN (Online) : 2394-3343,  ISSN ( Print): 2394-5494, </w:t>
            </w:r>
            <w:hyperlink r:id="rId40" w:history="1">
              <w:r w:rsidR="00804177" w:rsidRPr="009E6E10">
                <w:rPr>
                  <w:rStyle w:val="Hyperlink"/>
                  <w:rFonts w:ascii="Times New Roman" w:hAnsi="Times New Roman" w:cs="Times New Roman"/>
                </w:rPr>
                <w:t>http://www.ijiere.com/DisplayPaper.aspx?id=160091&amp;AspxAutoDetectCookieSupport=1</w:t>
              </w:r>
            </w:hyperlink>
          </w:p>
          <w:p w14:paraId="54CD245A" w14:textId="77777777" w:rsidR="00B0608C" w:rsidRPr="009E6E10" w:rsidRDefault="00B0608C" w:rsidP="009E6E10">
            <w:pPr>
              <w:spacing w:line="276" w:lineRule="auto"/>
              <w:ind w:left="360"/>
              <w:jc w:val="both"/>
              <w:rPr>
                <w:rFonts w:ascii="Times New Roman" w:hAnsi="Times New Roman" w:cs="Times New Roman"/>
                <w:color w:val="000000" w:themeColor="text1"/>
              </w:rPr>
            </w:pPr>
          </w:p>
          <w:p w14:paraId="6CA0D4BD" w14:textId="77777777" w:rsidR="00804177" w:rsidRPr="009E6E10" w:rsidRDefault="00804177" w:rsidP="009E6E10">
            <w:pPr>
              <w:numPr>
                <w:ilvl w:val="0"/>
                <w:numId w:val="2"/>
              </w:numPr>
              <w:spacing w:after="200" w:line="276" w:lineRule="auto"/>
              <w:jc w:val="both"/>
              <w:rPr>
                <w:rFonts w:ascii="Times New Roman" w:hAnsi="Times New Roman" w:cs="Times New Roman"/>
              </w:rPr>
            </w:pPr>
            <w:r w:rsidRPr="009E6E10">
              <w:rPr>
                <w:rFonts w:ascii="Times New Roman" w:hAnsi="Times New Roman" w:cs="Times New Roman"/>
                <w:b/>
                <w:bCs/>
              </w:rPr>
              <w:t xml:space="preserve"> Sanjay W. Rukhande</w:t>
            </w:r>
            <w:r w:rsidRPr="009E6E10">
              <w:rPr>
                <w:rFonts w:ascii="Times New Roman" w:hAnsi="Times New Roman" w:cs="Times New Roman"/>
              </w:rPr>
              <w:t xml:space="preserve">, </w:t>
            </w:r>
            <w:proofErr w:type="spellStart"/>
            <w:r w:rsidRPr="009E6E10">
              <w:rPr>
                <w:rFonts w:ascii="Times New Roman" w:hAnsi="Times New Roman" w:cs="Times New Roman"/>
              </w:rPr>
              <w:t>Nilesh</w:t>
            </w:r>
            <w:proofErr w:type="spellEnd"/>
            <w:r w:rsidRPr="009E6E10">
              <w:rPr>
                <w:rFonts w:ascii="Times New Roman" w:hAnsi="Times New Roman" w:cs="Times New Roman"/>
              </w:rPr>
              <w:t xml:space="preserve"> V., </w:t>
            </w:r>
            <w:proofErr w:type="spellStart"/>
            <w:r w:rsidRPr="009E6E10">
              <w:rPr>
                <w:rFonts w:ascii="Times New Roman" w:hAnsi="Times New Roman" w:cs="Times New Roman"/>
              </w:rPr>
              <w:t>Bipin</w:t>
            </w:r>
            <w:proofErr w:type="spellEnd"/>
            <w:r w:rsidRPr="009E6E10">
              <w:rPr>
                <w:rFonts w:ascii="Times New Roman" w:hAnsi="Times New Roman" w:cs="Times New Roman"/>
              </w:rPr>
              <w:t xml:space="preserve"> M.,</w:t>
            </w:r>
            <w:proofErr w:type="spellStart"/>
            <w:r w:rsidRPr="009E6E10">
              <w:rPr>
                <w:rFonts w:ascii="Times New Roman" w:hAnsi="Times New Roman" w:cs="Times New Roman"/>
              </w:rPr>
              <w:t>Akshay</w:t>
            </w:r>
            <w:proofErr w:type="spellEnd"/>
            <w:r w:rsidRPr="009E6E10">
              <w:rPr>
                <w:rFonts w:ascii="Times New Roman" w:hAnsi="Times New Roman" w:cs="Times New Roman"/>
              </w:rPr>
              <w:t xml:space="preserve"> V., Vishal M., </w:t>
            </w:r>
            <w:proofErr w:type="spellStart"/>
            <w:r w:rsidRPr="009E6E10">
              <w:rPr>
                <w:rFonts w:ascii="Times New Roman" w:hAnsi="Times New Roman" w:cs="Times New Roman"/>
              </w:rPr>
              <w:t>Mayur</w:t>
            </w:r>
            <w:proofErr w:type="spellEnd"/>
            <w:r w:rsidRPr="009E6E10">
              <w:rPr>
                <w:rFonts w:ascii="Times New Roman" w:hAnsi="Times New Roman" w:cs="Times New Roman"/>
              </w:rPr>
              <w:t xml:space="preserve"> K. and Amar Ingle, “Experimentation and Testing of an OP-AMP operated Solar Tracking Mechanism” in International Research Journal of Engineering and Technology (IRJET), Volume: 02 Issue: 07 | Oct-2015 ,ISSN: 2395-0056 (</w:t>
            </w:r>
            <w:hyperlink r:id="rId41" w:history="1">
              <w:r w:rsidRPr="009E6E10">
                <w:rPr>
                  <w:rStyle w:val="Hyperlink"/>
                  <w:rFonts w:ascii="Times New Roman" w:hAnsi="Times New Roman" w:cs="Times New Roman"/>
                </w:rPr>
                <w:t>https://www.irjet.net/archives/V2/i7/IRJET-V2I7120.pdf</w:t>
              </w:r>
            </w:hyperlink>
            <w:r w:rsidRPr="009E6E10">
              <w:rPr>
                <w:rFonts w:ascii="Times New Roman" w:hAnsi="Times New Roman" w:cs="Times New Roman"/>
              </w:rPr>
              <w:t xml:space="preserve">) </w:t>
            </w:r>
          </w:p>
          <w:p w14:paraId="1231BE67" w14:textId="77777777" w:rsidR="00804177" w:rsidRPr="009E6E10" w:rsidRDefault="00804177" w:rsidP="009E6E10">
            <w:pPr>
              <w:spacing w:line="276" w:lineRule="auto"/>
              <w:ind w:left="360"/>
              <w:jc w:val="both"/>
              <w:rPr>
                <w:rFonts w:ascii="Times New Roman" w:hAnsi="Times New Roman" w:cs="Times New Roman"/>
                <w:color w:val="000000" w:themeColor="text1"/>
              </w:rPr>
            </w:pPr>
          </w:p>
          <w:p w14:paraId="3B938D8B" w14:textId="77777777" w:rsidR="00804177" w:rsidRPr="009E6E10" w:rsidRDefault="00804177" w:rsidP="009E6E10">
            <w:pPr>
              <w:numPr>
                <w:ilvl w:val="0"/>
                <w:numId w:val="2"/>
              </w:numPr>
              <w:spacing w:after="200" w:line="276" w:lineRule="auto"/>
              <w:jc w:val="both"/>
              <w:rPr>
                <w:rFonts w:ascii="Times New Roman" w:hAnsi="Times New Roman" w:cs="Times New Roman"/>
              </w:rPr>
            </w:pPr>
            <w:r w:rsidRPr="009E6E10">
              <w:rPr>
                <w:rFonts w:ascii="Times New Roman" w:hAnsi="Times New Roman" w:cs="Times New Roman"/>
                <w:b/>
                <w:bCs/>
              </w:rPr>
              <w:t>Sanjay W. Rukhande</w:t>
            </w:r>
            <w:r w:rsidRPr="009E6E10">
              <w:rPr>
                <w:rFonts w:ascii="Times New Roman" w:hAnsi="Times New Roman" w:cs="Times New Roman"/>
              </w:rPr>
              <w:t xml:space="preserve"> and </w:t>
            </w:r>
            <w:proofErr w:type="spellStart"/>
            <w:r w:rsidRPr="009E6E10">
              <w:rPr>
                <w:rFonts w:ascii="Times New Roman" w:hAnsi="Times New Roman" w:cs="Times New Roman"/>
              </w:rPr>
              <w:t>Nanaji</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Kshirsagar</w:t>
            </w:r>
            <w:proofErr w:type="spellEnd"/>
            <w:r w:rsidRPr="009E6E10">
              <w:rPr>
                <w:rFonts w:ascii="Times New Roman" w:hAnsi="Times New Roman" w:cs="Times New Roman"/>
              </w:rPr>
              <w:t>, “The Fault Diagnosis in Rolling Element Bearings- A Review”, in "International Journal Of Innovations In Mechanical And Automobile Engineering" (IJIMAE) / March-2012 / ISSUE-II / ISSN: 2249-2968</w:t>
            </w:r>
          </w:p>
          <w:p w14:paraId="36FEB5B0" w14:textId="77777777" w:rsidR="00EA4251" w:rsidRPr="009E6E10" w:rsidRDefault="00EA4251" w:rsidP="009E6E10">
            <w:pPr>
              <w:spacing w:line="276" w:lineRule="auto"/>
              <w:ind w:left="360"/>
              <w:jc w:val="both"/>
              <w:rPr>
                <w:rFonts w:ascii="Times New Roman" w:hAnsi="Times New Roman" w:cs="Times New Roman"/>
                <w:color w:val="000000" w:themeColor="text1"/>
              </w:rPr>
            </w:pPr>
          </w:p>
        </w:tc>
      </w:tr>
      <w:tr w:rsidR="00A50D1D" w:rsidRPr="009E6E10" w14:paraId="5EA2B5E0" w14:textId="77777777" w:rsidTr="006F337A">
        <w:tblPrEx>
          <w:jc w:val="left"/>
        </w:tblPrEx>
        <w:tc>
          <w:tcPr>
            <w:tcW w:w="491" w:type="dxa"/>
          </w:tcPr>
          <w:p w14:paraId="43ACE903" w14:textId="77777777" w:rsidR="00A50D1D" w:rsidRPr="009E6E10" w:rsidRDefault="005846F9"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1</w:t>
            </w:r>
            <w:r w:rsidR="000F10A5" w:rsidRPr="009E6E10">
              <w:rPr>
                <w:rFonts w:ascii="Times New Roman" w:hAnsi="Times New Roman" w:cs="Times New Roman"/>
                <w:b/>
                <w:bCs/>
                <w:color w:val="000000" w:themeColor="text1"/>
              </w:rPr>
              <w:t>3</w:t>
            </w:r>
            <w:r w:rsidRPr="009E6E10">
              <w:rPr>
                <w:rFonts w:ascii="Times New Roman" w:hAnsi="Times New Roman" w:cs="Times New Roman"/>
                <w:b/>
                <w:bCs/>
                <w:color w:val="000000" w:themeColor="text1"/>
              </w:rPr>
              <w:t>.</w:t>
            </w:r>
          </w:p>
        </w:tc>
        <w:tc>
          <w:tcPr>
            <w:tcW w:w="9741" w:type="dxa"/>
            <w:gridSpan w:val="3"/>
          </w:tcPr>
          <w:p w14:paraId="79F79975" w14:textId="77777777" w:rsidR="00AF602B" w:rsidRPr="009E6E10" w:rsidRDefault="00A50D1D"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 xml:space="preserve">List of Papers </w:t>
            </w:r>
            <w:r w:rsidR="00EA4251" w:rsidRPr="009E6E10">
              <w:rPr>
                <w:rFonts w:ascii="Times New Roman" w:hAnsi="Times New Roman" w:cs="Times New Roman"/>
                <w:b/>
                <w:bCs/>
                <w:color w:val="000000" w:themeColor="text1"/>
              </w:rPr>
              <w:t>Presented/</w:t>
            </w:r>
            <w:r w:rsidRPr="009E6E10">
              <w:rPr>
                <w:rFonts w:ascii="Times New Roman" w:hAnsi="Times New Roman" w:cs="Times New Roman"/>
                <w:b/>
                <w:bCs/>
                <w:color w:val="000000" w:themeColor="text1"/>
              </w:rPr>
              <w:t>Published in National and International Conferences</w:t>
            </w:r>
            <w:r w:rsidR="00506E28" w:rsidRPr="009E6E10">
              <w:rPr>
                <w:rFonts w:ascii="Times New Roman" w:hAnsi="Times New Roman" w:cs="Times New Roman"/>
                <w:b/>
                <w:bCs/>
                <w:color w:val="000000" w:themeColor="text1"/>
              </w:rPr>
              <w:t xml:space="preserve"> </w:t>
            </w:r>
            <w:r w:rsidR="00AF602B" w:rsidRPr="009E6E10">
              <w:rPr>
                <w:rFonts w:ascii="Times New Roman" w:hAnsi="Times New Roman" w:cs="Times New Roman"/>
                <w:b/>
                <w:bCs/>
                <w:color w:val="000000" w:themeColor="text1"/>
              </w:rPr>
              <w:t>International Conferences</w:t>
            </w:r>
          </w:p>
          <w:p w14:paraId="30D7AA69" w14:textId="77777777" w:rsidR="000A02B5" w:rsidRPr="009E6E10" w:rsidRDefault="000A02B5" w:rsidP="009E6E10">
            <w:pPr>
              <w:pStyle w:val="Default"/>
              <w:spacing w:line="276" w:lineRule="auto"/>
              <w:jc w:val="both"/>
              <w:rPr>
                <w:color w:val="auto"/>
                <w:sz w:val="22"/>
                <w:szCs w:val="22"/>
              </w:rPr>
            </w:pPr>
          </w:p>
          <w:p w14:paraId="3D9DDAAD" w14:textId="77777777" w:rsidR="006B02D6" w:rsidRPr="009E6E10" w:rsidRDefault="006B02D6"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proofErr w:type="spellStart"/>
            <w:r w:rsidRPr="009E6E10">
              <w:rPr>
                <w:rFonts w:eastAsiaTheme="minorEastAsia"/>
                <w:color w:val="000000"/>
                <w:sz w:val="22"/>
                <w:szCs w:val="22"/>
              </w:rPr>
              <w:t>Suryawanshi</w:t>
            </w:r>
            <w:proofErr w:type="spellEnd"/>
            <w:r w:rsidRPr="009E6E10">
              <w:rPr>
                <w:rFonts w:eastAsiaTheme="minorEastAsia"/>
                <w:color w:val="000000"/>
                <w:sz w:val="22"/>
                <w:szCs w:val="22"/>
              </w:rPr>
              <w:t xml:space="preserve">, S., </w:t>
            </w:r>
            <w:proofErr w:type="spellStart"/>
            <w:r w:rsidRPr="009E6E10">
              <w:rPr>
                <w:rFonts w:eastAsiaTheme="minorEastAsia"/>
                <w:color w:val="000000"/>
                <w:sz w:val="22"/>
                <w:szCs w:val="22"/>
              </w:rPr>
              <w:t>Bhosale</w:t>
            </w:r>
            <w:proofErr w:type="spellEnd"/>
            <w:r w:rsidRPr="009E6E10">
              <w:rPr>
                <w:rFonts w:eastAsiaTheme="minorEastAsia"/>
                <w:color w:val="000000"/>
                <w:sz w:val="22"/>
                <w:szCs w:val="22"/>
              </w:rPr>
              <w:t xml:space="preserve">, A.P., </w:t>
            </w:r>
            <w:proofErr w:type="spellStart"/>
            <w:r w:rsidRPr="009E6E10">
              <w:rPr>
                <w:rFonts w:eastAsiaTheme="minorEastAsia"/>
                <w:color w:val="000000"/>
                <w:sz w:val="22"/>
                <w:szCs w:val="22"/>
              </w:rPr>
              <w:t>Bhosale</w:t>
            </w:r>
            <w:proofErr w:type="spellEnd"/>
            <w:r w:rsidRPr="009E6E10">
              <w:rPr>
                <w:rFonts w:eastAsiaTheme="minorEastAsia"/>
                <w:color w:val="000000"/>
                <w:sz w:val="22"/>
                <w:szCs w:val="22"/>
              </w:rPr>
              <w:t xml:space="preserve">, D.G., </w:t>
            </w:r>
            <w:r w:rsidRPr="009E6E10">
              <w:rPr>
                <w:rFonts w:eastAsiaTheme="minorEastAsia"/>
                <w:b/>
                <w:bCs/>
                <w:color w:val="000000"/>
                <w:sz w:val="22"/>
                <w:szCs w:val="22"/>
              </w:rPr>
              <w:t xml:space="preserve">Rukhande, S.W. </w:t>
            </w:r>
            <w:r w:rsidRPr="009E6E10">
              <w:rPr>
                <w:rFonts w:eastAsiaTheme="minorEastAsia"/>
                <w:color w:val="000000"/>
                <w:sz w:val="22"/>
                <w:szCs w:val="22"/>
              </w:rPr>
              <w:t xml:space="preserve">(2024). Prediction of Deposition Parameters in Manufacturing of Ni-Based Coating Using ANN. In: Garg, D., Rodrigues, J.J.P.C., Gupta, S.K., Cheng, X., </w:t>
            </w:r>
            <w:proofErr w:type="spellStart"/>
            <w:r w:rsidRPr="009E6E10">
              <w:rPr>
                <w:rFonts w:eastAsiaTheme="minorEastAsia"/>
                <w:color w:val="000000"/>
                <w:sz w:val="22"/>
                <w:szCs w:val="22"/>
              </w:rPr>
              <w:t>Sarao</w:t>
            </w:r>
            <w:proofErr w:type="spellEnd"/>
            <w:r w:rsidRPr="009E6E10">
              <w:rPr>
                <w:rFonts w:eastAsiaTheme="minorEastAsia"/>
                <w:color w:val="000000"/>
                <w:sz w:val="22"/>
                <w:szCs w:val="22"/>
              </w:rPr>
              <w:t>, P., Patel, G.S. (</w:t>
            </w:r>
            <w:proofErr w:type="spellStart"/>
            <w:r w:rsidRPr="009E6E10">
              <w:rPr>
                <w:rFonts w:eastAsiaTheme="minorEastAsia"/>
                <w:color w:val="000000"/>
                <w:sz w:val="22"/>
                <w:szCs w:val="22"/>
              </w:rPr>
              <w:t>eds</w:t>
            </w:r>
            <w:proofErr w:type="spellEnd"/>
            <w:r w:rsidRPr="009E6E10">
              <w:rPr>
                <w:rFonts w:eastAsiaTheme="minorEastAsia"/>
                <w:color w:val="000000"/>
                <w:sz w:val="22"/>
                <w:szCs w:val="22"/>
              </w:rPr>
              <w:t xml:space="preserve">) Advanced Computing. IACC 2023. Communications in Computer and Information Science, </w:t>
            </w:r>
            <w:proofErr w:type="spellStart"/>
            <w:r w:rsidRPr="009E6E10">
              <w:rPr>
                <w:rFonts w:eastAsiaTheme="minorEastAsia"/>
                <w:color w:val="000000"/>
                <w:sz w:val="22"/>
                <w:szCs w:val="22"/>
              </w:rPr>
              <w:t>vol</w:t>
            </w:r>
            <w:proofErr w:type="spellEnd"/>
            <w:r w:rsidRPr="009E6E10">
              <w:rPr>
                <w:rFonts w:eastAsiaTheme="minorEastAsia"/>
                <w:color w:val="000000"/>
                <w:sz w:val="22"/>
                <w:szCs w:val="22"/>
              </w:rPr>
              <w:t xml:space="preserve"> 2053. Springer, Cham.  </w:t>
            </w:r>
            <w:hyperlink r:id="rId42" w:history="1">
              <w:r w:rsidRPr="009E6E10">
                <w:rPr>
                  <w:rStyle w:val="Hyperlink"/>
                  <w:rFonts w:eastAsiaTheme="minorEastAsia"/>
                  <w:sz w:val="22"/>
                  <w:szCs w:val="22"/>
                </w:rPr>
                <w:t>https://doi.org/10.1007/978-3-031-56700-1_7</w:t>
              </w:r>
            </w:hyperlink>
            <w:r w:rsidRPr="009E6E10">
              <w:rPr>
                <w:rFonts w:eastAsiaTheme="minorEastAsia"/>
                <w:color w:val="000000"/>
                <w:sz w:val="22"/>
                <w:szCs w:val="22"/>
              </w:rPr>
              <w:t xml:space="preserve"> </w:t>
            </w:r>
          </w:p>
          <w:p w14:paraId="7196D064" w14:textId="77777777" w:rsidR="00C64599" w:rsidRPr="009E6E10" w:rsidRDefault="00C64599"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13BF76BC" w14:textId="77777777" w:rsidR="00422D3B" w:rsidRPr="009E6E10" w:rsidRDefault="00422D3B"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proofErr w:type="spellStart"/>
            <w:r w:rsidRPr="009E6E10">
              <w:rPr>
                <w:rFonts w:eastAsiaTheme="minorEastAsia"/>
                <w:color w:val="000000"/>
                <w:sz w:val="22"/>
                <w:szCs w:val="22"/>
              </w:rPr>
              <w:t>Sajjan</w:t>
            </w:r>
            <w:proofErr w:type="spellEnd"/>
            <w:r w:rsidRPr="009E6E10">
              <w:rPr>
                <w:rFonts w:eastAsiaTheme="minorEastAsia"/>
                <w:color w:val="000000"/>
                <w:sz w:val="22"/>
                <w:szCs w:val="22"/>
              </w:rPr>
              <w:t xml:space="preserve"> Kumar Lal ,V.R. </w:t>
            </w:r>
            <w:proofErr w:type="spellStart"/>
            <w:r w:rsidRPr="009E6E10">
              <w:rPr>
                <w:rFonts w:eastAsiaTheme="minorEastAsia"/>
                <w:color w:val="000000"/>
                <w:sz w:val="22"/>
                <w:szCs w:val="22"/>
              </w:rPr>
              <w:t>Gaval</w:t>
            </w:r>
            <w:proofErr w:type="spellEnd"/>
            <w:r w:rsidRPr="009E6E10">
              <w:rPr>
                <w:rFonts w:eastAsiaTheme="minorEastAsia"/>
                <w:color w:val="000000"/>
                <w:sz w:val="22"/>
                <w:szCs w:val="22"/>
              </w:rPr>
              <w:t xml:space="preserve">, </w:t>
            </w:r>
            <w:r w:rsidRPr="009E6E10">
              <w:rPr>
                <w:rFonts w:eastAsiaTheme="minorEastAsia"/>
                <w:b/>
                <w:bCs/>
                <w:color w:val="000000"/>
                <w:sz w:val="22"/>
                <w:szCs w:val="22"/>
              </w:rPr>
              <w:t>Sanjay Rukhande,</w:t>
            </w:r>
            <w:r w:rsidRPr="009E6E10">
              <w:rPr>
                <w:rFonts w:eastAsiaTheme="minorEastAsia"/>
                <w:color w:val="000000"/>
                <w:sz w:val="22"/>
                <w:szCs w:val="22"/>
              </w:rPr>
              <w:t xml:space="preserve"> “Effect of Hard Chrome and its alloy Coatings on Wear Resistance and other  characteristics of Base material in rolling process- A Literature </w:t>
            </w:r>
            <w:r w:rsidRPr="009E6E10">
              <w:rPr>
                <w:rFonts w:eastAsiaTheme="minorEastAsia"/>
                <w:color w:val="000000"/>
                <w:sz w:val="22"/>
                <w:szCs w:val="22"/>
              </w:rPr>
              <w:lastRenderedPageBreak/>
              <w:t>Review”, pp. 14-17, Feb-2023, in Proc. 14th International Conf. on International Conference on Humanities, Sciences and Technical Education, TCET, Mumbai, India, Feb 24-25, 2023.</w:t>
            </w:r>
          </w:p>
          <w:p w14:paraId="34FF1C98" w14:textId="77777777" w:rsidR="00422D3B" w:rsidRPr="009E6E10" w:rsidRDefault="00422D3B"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1809D86A" w14:textId="77777777" w:rsidR="001662DF" w:rsidRPr="009E6E10" w:rsidRDefault="001662DF"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r w:rsidRPr="009E6E10">
              <w:rPr>
                <w:rFonts w:eastAsiaTheme="minorEastAsia"/>
                <w:b/>
                <w:bCs/>
                <w:color w:val="000000"/>
                <w:sz w:val="22"/>
                <w:szCs w:val="22"/>
              </w:rPr>
              <w:t>Sanjay Rukhande</w:t>
            </w:r>
            <w:r w:rsidRPr="009E6E10">
              <w:rPr>
                <w:rFonts w:eastAsiaTheme="minorEastAsia"/>
                <w:color w:val="000000"/>
                <w:sz w:val="22"/>
                <w:szCs w:val="22"/>
              </w:rPr>
              <w:t xml:space="preserve">, </w:t>
            </w:r>
            <w:proofErr w:type="spellStart"/>
            <w:r w:rsidRPr="009E6E10">
              <w:rPr>
                <w:rFonts w:eastAsiaTheme="minorEastAsia"/>
                <w:color w:val="000000"/>
                <w:sz w:val="22"/>
                <w:szCs w:val="22"/>
              </w:rPr>
              <w:t>Walmik</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Rathod</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Digvijay</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Bhosale</w:t>
            </w:r>
            <w:proofErr w:type="spellEnd"/>
            <w:r w:rsidRPr="009E6E10">
              <w:rPr>
                <w:rFonts w:eastAsiaTheme="minorEastAsia"/>
                <w:color w:val="000000"/>
                <w:sz w:val="22"/>
                <w:szCs w:val="22"/>
              </w:rPr>
              <w:t>, "Comparative study on dry sliding wear investigation of NiCrBSiFeC and WC-Cr3C2-Ni coating against alumina", in Proc. in 5th Biennial International Conference on Nascent Technologies in Engineering, Navi Mumbai, India, Jan. 20-21,2023. 2023</w:t>
            </w:r>
          </w:p>
          <w:p w14:paraId="6D072C0D" w14:textId="77777777" w:rsidR="001662DF" w:rsidRPr="009E6E10" w:rsidRDefault="001662DF"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38FD572C" w14:textId="77777777" w:rsidR="001662DF" w:rsidRPr="009E6E10" w:rsidRDefault="001662DF"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proofErr w:type="spellStart"/>
            <w:r w:rsidRPr="009E6E10">
              <w:rPr>
                <w:rFonts w:eastAsiaTheme="minorEastAsia"/>
                <w:color w:val="000000"/>
                <w:sz w:val="22"/>
                <w:szCs w:val="22"/>
              </w:rPr>
              <w:t>Rupanjaon</w:t>
            </w:r>
            <w:proofErr w:type="spellEnd"/>
            <w:r w:rsidRPr="009E6E10">
              <w:rPr>
                <w:rFonts w:eastAsiaTheme="minorEastAsia"/>
                <w:color w:val="000000"/>
                <w:sz w:val="22"/>
                <w:szCs w:val="22"/>
              </w:rPr>
              <w:t xml:space="preserve"> Das, Ishan </w:t>
            </w:r>
            <w:proofErr w:type="spellStart"/>
            <w:r w:rsidRPr="009E6E10">
              <w:rPr>
                <w:rFonts w:eastAsiaTheme="minorEastAsia"/>
                <w:color w:val="000000"/>
                <w:sz w:val="22"/>
                <w:szCs w:val="22"/>
              </w:rPr>
              <w:t>Deshmukh</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Ritu</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Khimasia</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Febin</w:t>
            </w:r>
            <w:proofErr w:type="spellEnd"/>
            <w:r w:rsidRPr="009E6E10">
              <w:rPr>
                <w:rFonts w:eastAsiaTheme="minorEastAsia"/>
                <w:color w:val="000000"/>
                <w:sz w:val="22"/>
                <w:szCs w:val="22"/>
              </w:rPr>
              <w:t xml:space="preserve"> Wilson, </w:t>
            </w:r>
            <w:proofErr w:type="spellStart"/>
            <w:r w:rsidRPr="009E6E10">
              <w:rPr>
                <w:rFonts w:eastAsiaTheme="minorEastAsia"/>
                <w:color w:val="000000"/>
                <w:sz w:val="22"/>
                <w:szCs w:val="22"/>
              </w:rPr>
              <w:t>Swaraj</w:t>
            </w:r>
            <w:proofErr w:type="spellEnd"/>
            <w:r w:rsidRPr="009E6E10">
              <w:rPr>
                <w:rFonts w:eastAsiaTheme="minorEastAsia"/>
                <w:color w:val="000000"/>
                <w:sz w:val="22"/>
                <w:szCs w:val="22"/>
              </w:rPr>
              <w:t xml:space="preserve"> Gujar, </w:t>
            </w:r>
            <w:r w:rsidRPr="009E6E10">
              <w:rPr>
                <w:rFonts w:eastAsiaTheme="minorEastAsia"/>
                <w:b/>
                <w:bCs/>
                <w:color w:val="000000"/>
                <w:sz w:val="22"/>
                <w:szCs w:val="22"/>
              </w:rPr>
              <w:t>Sanjay Rukhande</w:t>
            </w:r>
            <w:r w:rsidRPr="009E6E10">
              <w:rPr>
                <w:rFonts w:eastAsiaTheme="minorEastAsia"/>
                <w:color w:val="000000"/>
                <w:sz w:val="22"/>
                <w:szCs w:val="22"/>
              </w:rPr>
              <w:t>, "Surface Properties Enhancement for Wear Resistance using Thermal Spray Coating", in Proc. in 5th Biennial International Conference on Nascent Technologies in Engineering, Navi Mumbai, India, Jan. 20-21,2023. 2023</w:t>
            </w:r>
          </w:p>
          <w:p w14:paraId="48A21919" w14:textId="77777777" w:rsidR="001662DF" w:rsidRPr="009E6E10" w:rsidRDefault="001662DF"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12A11FFD" w14:textId="77777777" w:rsidR="00205F58" w:rsidRPr="009E6E10" w:rsidRDefault="00205F58"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r w:rsidRPr="009E6E10">
              <w:rPr>
                <w:rFonts w:eastAsiaTheme="minorEastAsia"/>
                <w:b/>
                <w:bCs/>
                <w:color w:val="000000"/>
                <w:sz w:val="22"/>
                <w:szCs w:val="22"/>
              </w:rPr>
              <w:t>Rukhande, Sanjay W</w:t>
            </w:r>
            <w:r w:rsidRPr="009E6E10">
              <w:rPr>
                <w:rFonts w:eastAsiaTheme="minorEastAsia"/>
                <w:color w:val="000000"/>
                <w:sz w:val="22"/>
                <w:szCs w:val="22"/>
              </w:rPr>
              <w:t xml:space="preserve">. and </w:t>
            </w:r>
            <w:proofErr w:type="spellStart"/>
            <w:r w:rsidRPr="009E6E10">
              <w:rPr>
                <w:rFonts w:eastAsiaTheme="minorEastAsia"/>
                <w:color w:val="000000"/>
                <w:sz w:val="22"/>
                <w:szCs w:val="22"/>
              </w:rPr>
              <w:t>Rathod</w:t>
            </w:r>
            <w:proofErr w:type="spellEnd"/>
            <w:r w:rsidRPr="009E6E10">
              <w:rPr>
                <w:rFonts w:eastAsiaTheme="minorEastAsia"/>
                <w:color w:val="000000"/>
                <w:sz w:val="22"/>
                <w:szCs w:val="22"/>
              </w:rPr>
              <w:t xml:space="preserve">  </w:t>
            </w:r>
            <w:proofErr w:type="spellStart"/>
            <w:r w:rsidRPr="009E6E10">
              <w:rPr>
                <w:rFonts w:eastAsiaTheme="minorEastAsia"/>
                <w:color w:val="000000"/>
                <w:sz w:val="22"/>
                <w:szCs w:val="22"/>
              </w:rPr>
              <w:t>Walmik</w:t>
            </w:r>
            <w:proofErr w:type="spellEnd"/>
            <w:r w:rsidRPr="009E6E10">
              <w:rPr>
                <w:rFonts w:eastAsiaTheme="minorEastAsia"/>
                <w:color w:val="000000"/>
                <w:sz w:val="22"/>
                <w:szCs w:val="22"/>
              </w:rPr>
              <w:t xml:space="preserve"> S., “Ni-based coating protection of 316L stainless steel at dry, elevated temperature and wet sliding condition”, 9th International Conference on Advancements and Futuristic Trends in Mechanical and Materials Engineering (December 9-11, 2021), </w:t>
            </w:r>
            <w:r w:rsidRPr="009E6E10">
              <w:rPr>
                <w:rFonts w:eastAsiaTheme="minorEastAsia"/>
                <w:b/>
                <w:bCs/>
                <w:color w:val="000000"/>
                <w:sz w:val="22"/>
                <w:szCs w:val="22"/>
              </w:rPr>
              <w:t>IIT, Ropar</w:t>
            </w:r>
            <w:r w:rsidRPr="009E6E10">
              <w:rPr>
                <w:rFonts w:eastAsiaTheme="minorEastAsia"/>
                <w:color w:val="000000"/>
                <w:sz w:val="22"/>
                <w:szCs w:val="22"/>
              </w:rPr>
              <w:t>, India. </w:t>
            </w:r>
          </w:p>
          <w:p w14:paraId="6BD18F9B" w14:textId="77777777" w:rsidR="00205F58" w:rsidRPr="009E6E10" w:rsidRDefault="00205F58"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09A8005F" w14:textId="77777777" w:rsidR="00205F58" w:rsidRPr="009E6E10" w:rsidRDefault="00205F58"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r w:rsidRPr="009E6E10">
              <w:rPr>
                <w:rFonts w:eastAsiaTheme="minorEastAsia"/>
                <w:b/>
                <w:bCs/>
                <w:color w:val="000000"/>
                <w:sz w:val="22"/>
                <w:szCs w:val="22"/>
              </w:rPr>
              <w:t>Rukhande, Sanjay W</w:t>
            </w:r>
            <w:r w:rsidRPr="009E6E10">
              <w:rPr>
                <w:rFonts w:eastAsiaTheme="minorEastAsia"/>
                <w:color w:val="000000"/>
                <w:sz w:val="22"/>
                <w:szCs w:val="22"/>
              </w:rPr>
              <w:t xml:space="preserve">. and Nikhil Kundar., “Investigation of Ni-based coating on SS 316L in water cooled nuclear reactor”, 9th International Conference on Advancements and Futuristic Trends in Mechanical and Materials Engineering (December 9-11, 2021), </w:t>
            </w:r>
            <w:r w:rsidRPr="009E6E10">
              <w:rPr>
                <w:rFonts w:eastAsiaTheme="minorEastAsia"/>
                <w:b/>
                <w:bCs/>
                <w:color w:val="000000"/>
                <w:sz w:val="22"/>
                <w:szCs w:val="22"/>
              </w:rPr>
              <w:t>IIT, Ropar</w:t>
            </w:r>
            <w:r w:rsidRPr="009E6E10">
              <w:rPr>
                <w:rFonts w:eastAsiaTheme="minorEastAsia"/>
                <w:color w:val="000000"/>
                <w:sz w:val="22"/>
                <w:szCs w:val="22"/>
              </w:rPr>
              <w:t>, India. </w:t>
            </w:r>
          </w:p>
          <w:p w14:paraId="238601FE" w14:textId="77777777" w:rsidR="00205F58" w:rsidRPr="009E6E10" w:rsidRDefault="00205F58"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4E6C0F31" w14:textId="77777777" w:rsidR="00205F58" w:rsidRPr="009E6E10" w:rsidRDefault="00205F58" w:rsidP="009E6E10">
            <w:pPr>
              <w:pStyle w:val="paragraph"/>
              <w:numPr>
                <w:ilvl w:val="0"/>
                <w:numId w:val="16"/>
              </w:numPr>
              <w:spacing w:before="0" w:beforeAutospacing="0" w:after="0" w:afterAutospacing="0" w:line="276" w:lineRule="auto"/>
              <w:jc w:val="both"/>
              <w:textAlignment w:val="baseline"/>
              <w:rPr>
                <w:rFonts w:eastAsiaTheme="minorEastAsia"/>
                <w:color w:val="000000"/>
                <w:sz w:val="22"/>
                <w:szCs w:val="22"/>
              </w:rPr>
            </w:pPr>
            <w:r w:rsidRPr="009E6E10">
              <w:rPr>
                <w:rFonts w:eastAsiaTheme="minorEastAsia"/>
                <w:b/>
                <w:bCs/>
                <w:color w:val="000000"/>
                <w:sz w:val="22"/>
                <w:szCs w:val="22"/>
              </w:rPr>
              <w:t>Rukhande, Sanjay W</w:t>
            </w:r>
            <w:r w:rsidRPr="009E6E10">
              <w:rPr>
                <w:rFonts w:eastAsiaTheme="minorEastAsia"/>
                <w:color w:val="000000"/>
                <w:sz w:val="22"/>
                <w:szCs w:val="22"/>
              </w:rPr>
              <w:t xml:space="preserve">. and Swaraj Gujar., “The surface properties enhancement using coating-: A Review”, 9th International Conference on Advancements and Futuristic Trends in Mechanical and Materials Engineering (December 9-11, 2021), </w:t>
            </w:r>
            <w:r w:rsidRPr="009E6E10">
              <w:rPr>
                <w:rFonts w:eastAsiaTheme="minorEastAsia"/>
                <w:b/>
                <w:bCs/>
                <w:color w:val="000000"/>
                <w:sz w:val="22"/>
                <w:szCs w:val="22"/>
              </w:rPr>
              <w:t>IIT, Ropar</w:t>
            </w:r>
            <w:r w:rsidRPr="009E6E10">
              <w:rPr>
                <w:rFonts w:eastAsiaTheme="minorEastAsia"/>
                <w:color w:val="000000"/>
                <w:sz w:val="22"/>
                <w:szCs w:val="22"/>
              </w:rPr>
              <w:t>, India. </w:t>
            </w:r>
          </w:p>
          <w:p w14:paraId="0F3CABC7" w14:textId="77777777" w:rsidR="00205F58" w:rsidRPr="009E6E10" w:rsidRDefault="00205F58" w:rsidP="009E6E10">
            <w:pPr>
              <w:pStyle w:val="paragraph"/>
              <w:spacing w:before="0" w:beforeAutospacing="0" w:after="0" w:afterAutospacing="0" w:line="276" w:lineRule="auto"/>
              <w:ind w:left="720"/>
              <w:jc w:val="both"/>
              <w:textAlignment w:val="baseline"/>
              <w:rPr>
                <w:rFonts w:eastAsiaTheme="minorEastAsia"/>
                <w:color w:val="000000"/>
                <w:sz w:val="22"/>
                <w:szCs w:val="22"/>
              </w:rPr>
            </w:pPr>
          </w:p>
          <w:p w14:paraId="5E9FB267" w14:textId="77777777" w:rsidR="00EA4251" w:rsidRPr="009E6E10" w:rsidRDefault="00EA4251" w:rsidP="009E6E10">
            <w:pPr>
              <w:pStyle w:val="Default"/>
              <w:numPr>
                <w:ilvl w:val="0"/>
                <w:numId w:val="16"/>
              </w:numPr>
              <w:spacing w:line="276" w:lineRule="auto"/>
              <w:jc w:val="both"/>
              <w:rPr>
                <w:sz w:val="22"/>
                <w:szCs w:val="22"/>
              </w:rPr>
            </w:pPr>
            <w:r w:rsidRPr="009E6E10">
              <w:rPr>
                <w:b/>
                <w:bCs/>
                <w:sz w:val="22"/>
                <w:szCs w:val="22"/>
              </w:rPr>
              <w:t>Rukhande, Sanjay W</w:t>
            </w:r>
            <w:r w:rsidRPr="009E6E10">
              <w:rPr>
                <w:sz w:val="22"/>
                <w:szCs w:val="22"/>
              </w:rPr>
              <w:t>.</w:t>
            </w:r>
            <w:r w:rsidR="00804177" w:rsidRPr="009E6E10">
              <w:rPr>
                <w:sz w:val="22"/>
                <w:szCs w:val="22"/>
              </w:rPr>
              <w:t>,</w:t>
            </w:r>
            <w:r w:rsidRPr="009E6E10">
              <w:rPr>
                <w:sz w:val="22"/>
                <w:szCs w:val="22"/>
              </w:rPr>
              <w:t xml:space="preserve"> Ganesh Bile and </w:t>
            </w:r>
            <w:proofErr w:type="spellStart"/>
            <w:r w:rsidRPr="009E6E10">
              <w:rPr>
                <w:sz w:val="22"/>
                <w:szCs w:val="22"/>
              </w:rPr>
              <w:t>Rathod</w:t>
            </w:r>
            <w:proofErr w:type="spellEnd"/>
            <w:r w:rsidRPr="009E6E10">
              <w:rPr>
                <w:sz w:val="22"/>
                <w:szCs w:val="22"/>
              </w:rPr>
              <w:t xml:space="preserve">, </w:t>
            </w:r>
            <w:proofErr w:type="spellStart"/>
            <w:r w:rsidRPr="009E6E10">
              <w:rPr>
                <w:sz w:val="22"/>
                <w:szCs w:val="22"/>
              </w:rPr>
              <w:t>Walmik</w:t>
            </w:r>
            <w:proofErr w:type="spellEnd"/>
            <w:r w:rsidRPr="009E6E10">
              <w:rPr>
                <w:sz w:val="22"/>
                <w:szCs w:val="22"/>
              </w:rPr>
              <w:t xml:space="preserve"> S., “Investigation of friction and sliding wear for journal bearing using Taguchi optimization”, </w:t>
            </w:r>
            <w:r w:rsidRPr="009E6E10">
              <w:rPr>
                <w:color w:val="000000" w:themeColor="text1"/>
                <w:sz w:val="22"/>
                <w:szCs w:val="22"/>
              </w:rPr>
              <w:t>in an international conference “</w:t>
            </w:r>
            <w:r w:rsidRPr="009E6E10">
              <w:rPr>
                <w:b/>
                <w:color w:val="000000" w:themeColor="text1"/>
                <w:sz w:val="22"/>
                <w:szCs w:val="22"/>
              </w:rPr>
              <w:t>ICNTE 2021</w:t>
            </w:r>
            <w:r w:rsidRPr="009E6E10">
              <w:rPr>
                <w:color w:val="000000" w:themeColor="text1"/>
                <w:sz w:val="22"/>
                <w:szCs w:val="22"/>
              </w:rPr>
              <w:t>”, Organized by Fr. Conceicao Rodrigues Institute of Technology, Vashi, Navi Mumbai during 15, 16 January 2021. </w:t>
            </w:r>
          </w:p>
          <w:p w14:paraId="5B08B5D1" w14:textId="77777777" w:rsidR="00EA4251" w:rsidRPr="009E6E10" w:rsidRDefault="00EA4251" w:rsidP="009E6E10">
            <w:pPr>
              <w:spacing w:line="276" w:lineRule="auto"/>
              <w:ind w:left="360"/>
              <w:jc w:val="both"/>
              <w:rPr>
                <w:rFonts w:ascii="Times New Roman" w:hAnsi="Times New Roman" w:cs="Times New Roman"/>
              </w:rPr>
            </w:pPr>
          </w:p>
          <w:p w14:paraId="502B80FE" w14:textId="77777777" w:rsidR="009F5F07" w:rsidRPr="009E6E10" w:rsidRDefault="009F5F07"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Rukhande, Sanjay W</w:t>
            </w:r>
            <w:r w:rsidRPr="009E6E10">
              <w:rPr>
                <w:rFonts w:ascii="Times New Roman" w:hAnsi="Times New Roman" w:cs="Times New Roman"/>
              </w:rPr>
              <w:t xml:space="preserve">. and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r w:rsidRPr="009E6E10">
              <w:rPr>
                <w:rFonts w:ascii="Times New Roman" w:eastAsiaTheme="minorHAnsi" w:hAnsi="Times New Roman" w:cs="Times New Roman"/>
              </w:rPr>
              <w:t>High-Velocity Oxy-Fuel sprayed Ni-based coating for isothermal oxidation</w:t>
            </w:r>
            <w:r w:rsidRPr="009E6E10">
              <w:rPr>
                <w:rFonts w:ascii="Times New Roman" w:eastAsiaTheme="minorHAnsi" w:hAnsi="Times New Roman" w:cs="Times New Roman"/>
                <w:b/>
              </w:rPr>
              <w:t>”</w:t>
            </w:r>
            <w:r w:rsidRPr="009E6E10">
              <w:rPr>
                <w:rFonts w:ascii="Times New Roman" w:hAnsi="Times New Roman" w:cs="Times New Roman"/>
              </w:rPr>
              <w:t xml:space="preserve">, International Conference on Advancements and Futuristic Trends in Mechanical and Materials Engineering (December 19-20, 2020), </w:t>
            </w:r>
            <w:r w:rsidRPr="009E6E10">
              <w:rPr>
                <w:rFonts w:ascii="Times New Roman" w:hAnsi="Times New Roman" w:cs="Times New Roman"/>
                <w:b/>
              </w:rPr>
              <w:t>IIT, Ropar, India</w:t>
            </w:r>
            <w:r w:rsidRPr="009E6E10">
              <w:rPr>
                <w:rFonts w:ascii="Times New Roman" w:hAnsi="Times New Roman" w:cs="Times New Roman"/>
              </w:rPr>
              <w:t>.</w:t>
            </w:r>
          </w:p>
          <w:p w14:paraId="16DEB4AB" w14:textId="77777777" w:rsidR="009F5F07" w:rsidRPr="009E6E10" w:rsidRDefault="009F5F07" w:rsidP="009E6E10">
            <w:pPr>
              <w:spacing w:line="276" w:lineRule="auto"/>
              <w:ind w:left="360"/>
              <w:jc w:val="both"/>
              <w:rPr>
                <w:rFonts w:ascii="Times New Roman" w:hAnsi="Times New Roman" w:cs="Times New Roman"/>
                <w:color w:val="000000" w:themeColor="text1"/>
              </w:rPr>
            </w:pPr>
          </w:p>
          <w:p w14:paraId="3F215B0C" w14:textId="77777777" w:rsidR="000A02B5" w:rsidRPr="009E6E10" w:rsidRDefault="00804177"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 xml:space="preserve">Sanjay W. Rukhande </w:t>
            </w:r>
            <w:r w:rsidRPr="009E6E10">
              <w:rPr>
                <w:rFonts w:ascii="Times New Roman" w:hAnsi="Times New Roman" w:cs="Times New Roman"/>
              </w:rPr>
              <w:t xml:space="preserve">and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color w:val="000000" w:themeColor="text1"/>
              </w:rPr>
              <w:t xml:space="preserve"> , </w:t>
            </w:r>
            <w:r w:rsidR="000A02B5" w:rsidRPr="009E6E10">
              <w:rPr>
                <w:rFonts w:ascii="Times New Roman" w:hAnsi="Times New Roman" w:cs="Times New Roman"/>
                <w:color w:val="000000" w:themeColor="text1"/>
              </w:rPr>
              <w:t>“Dry Sliding Wear Behaviour of HVOF Sprayed NiCrSiBFe Coating on SS 316L” in an international conference “</w:t>
            </w:r>
            <w:r w:rsidR="000E4B2E" w:rsidRPr="009E6E10">
              <w:rPr>
                <w:rFonts w:ascii="Times New Roman" w:hAnsi="Times New Roman" w:cs="Times New Roman"/>
                <w:b/>
                <w:color w:val="000000" w:themeColor="text1"/>
              </w:rPr>
              <w:t>AFTMME</w:t>
            </w:r>
            <w:r w:rsidR="000A02B5" w:rsidRPr="009E6E10">
              <w:rPr>
                <w:rFonts w:ascii="Times New Roman" w:hAnsi="Times New Roman" w:cs="Times New Roman"/>
                <w:b/>
                <w:color w:val="000000" w:themeColor="text1"/>
              </w:rPr>
              <w:t>-2019</w:t>
            </w:r>
            <w:r w:rsidR="000A02B5" w:rsidRPr="009E6E10">
              <w:rPr>
                <w:rFonts w:ascii="Times New Roman" w:hAnsi="Times New Roman" w:cs="Times New Roman"/>
                <w:color w:val="000000" w:themeColor="text1"/>
              </w:rPr>
              <w:t>”,</w:t>
            </w:r>
            <w:r w:rsidR="000E4B2E" w:rsidRPr="009E6E10">
              <w:rPr>
                <w:rFonts w:ascii="Times New Roman" w:hAnsi="Times New Roman" w:cs="Times New Roman"/>
                <w:color w:val="000000" w:themeColor="text1"/>
              </w:rPr>
              <w:t>7</w:t>
            </w:r>
            <w:r w:rsidR="000E4B2E" w:rsidRPr="009E6E10">
              <w:rPr>
                <w:rFonts w:ascii="Times New Roman" w:hAnsi="Times New Roman" w:cs="Times New Roman"/>
                <w:color w:val="000000" w:themeColor="text1"/>
                <w:vertAlign w:val="superscript"/>
              </w:rPr>
              <w:t>th</w:t>
            </w:r>
            <w:r w:rsidR="000E4B2E" w:rsidRPr="009E6E10">
              <w:rPr>
                <w:rFonts w:ascii="Times New Roman" w:hAnsi="Times New Roman" w:cs="Times New Roman"/>
                <w:color w:val="000000" w:themeColor="text1"/>
              </w:rPr>
              <w:t xml:space="preserve"> international conference on Advancement and Futuristic Trends in Mechanical and Materials Engineering</w:t>
            </w:r>
            <w:r w:rsidR="000A02B5" w:rsidRPr="009E6E10">
              <w:rPr>
                <w:rFonts w:ascii="Times New Roman" w:hAnsi="Times New Roman" w:cs="Times New Roman"/>
                <w:color w:val="000000" w:themeColor="text1"/>
              </w:rPr>
              <w:t xml:space="preserve"> Organized by Indian Institute of Technology, </w:t>
            </w:r>
            <w:r w:rsidR="000E4B2E" w:rsidRPr="009E6E10">
              <w:rPr>
                <w:rFonts w:ascii="Times New Roman" w:hAnsi="Times New Roman" w:cs="Times New Roman"/>
                <w:color w:val="000000" w:themeColor="text1"/>
              </w:rPr>
              <w:t xml:space="preserve">Ropar, </w:t>
            </w:r>
            <w:r w:rsidR="000A02B5" w:rsidRPr="009E6E10">
              <w:rPr>
                <w:rFonts w:ascii="Times New Roman" w:hAnsi="Times New Roman" w:cs="Times New Roman"/>
                <w:color w:val="000000" w:themeColor="text1"/>
              </w:rPr>
              <w:t xml:space="preserve">during </w:t>
            </w:r>
            <w:r w:rsidR="000E4B2E" w:rsidRPr="009E6E10">
              <w:rPr>
                <w:rFonts w:ascii="Times New Roman" w:hAnsi="Times New Roman" w:cs="Times New Roman"/>
                <w:color w:val="000000" w:themeColor="text1"/>
              </w:rPr>
              <w:t>5 December to 7 December</w:t>
            </w:r>
            <w:r w:rsidR="000A02B5" w:rsidRPr="009E6E10">
              <w:rPr>
                <w:rFonts w:ascii="Times New Roman" w:hAnsi="Times New Roman" w:cs="Times New Roman"/>
                <w:color w:val="000000" w:themeColor="text1"/>
              </w:rPr>
              <w:t xml:space="preserve"> 2019. </w:t>
            </w:r>
          </w:p>
          <w:p w14:paraId="0AD9C6F4" w14:textId="77777777" w:rsidR="009D5A8A" w:rsidRPr="009E6E10" w:rsidRDefault="009D5A8A" w:rsidP="009E6E10">
            <w:pPr>
              <w:spacing w:line="276" w:lineRule="auto"/>
              <w:ind w:left="360"/>
              <w:jc w:val="both"/>
              <w:rPr>
                <w:rFonts w:ascii="Times New Roman" w:hAnsi="Times New Roman" w:cs="Times New Roman"/>
                <w:color w:val="000000" w:themeColor="text1"/>
              </w:rPr>
            </w:pPr>
          </w:p>
          <w:p w14:paraId="3C127BDE" w14:textId="77777777" w:rsidR="000E4B2E" w:rsidRPr="009E6E10" w:rsidRDefault="00804177"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Digvijay</w:t>
            </w:r>
            <w:proofErr w:type="spellEnd"/>
            <w:r w:rsidRPr="009E6E10">
              <w:rPr>
                <w:rFonts w:ascii="Times New Roman" w:hAnsi="Times New Roman" w:cs="Times New Roman"/>
              </w:rPr>
              <w:t xml:space="preserve"> G. </w:t>
            </w:r>
            <w:proofErr w:type="spellStart"/>
            <w:r w:rsidRPr="009E6E10">
              <w:rPr>
                <w:rFonts w:ascii="Times New Roman" w:hAnsi="Times New Roman" w:cs="Times New Roman"/>
              </w:rPr>
              <w:t>Bhosale</w:t>
            </w:r>
            <w:proofErr w:type="spellEnd"/>
            <w:r w:rsidRPr="009E6E10">
              <w:rPr>
                <w:rFonts w:ascii="Times New Roman" w:hAnsi="Times New Roman" w:cs="Times New Roman"/>
                <w:color w:val="000000" w:themeColor="text1"/>
              </w:rPr>
              <w:t xml:space="preserve"> , </w:t>
            </w:r>
            <w:r w:rsidR="000E4B2E" w:rsidRPr="009E6E10">
              <w:rPr>
                <w:rFonts w:ascii="Times New Roman" w:hAnsi="Times New Roman" w:cs="Times New Roman"/>
                <w:color w:val="000000" w:themeColor="text1"/>
              </w:rPr>
              <w:t>“Effect of Counter faces on Sliding Wear Behaviour of WC-Cr3C2-Ni composite coating deposited by High Velocity Oxy Fuel” in an international conference “</w:t>
            </w:r>
            <w:r w:rsidR="000E4B2E" w:rsidRPr="009E6E10">
              <w:rPr>
                <w:rFonts w:ascii="Times New Roman" w:hAnsi="Times New Roman" w:cs="Times New Roman"/>
                <w:b/>
                <w:color w:val="000000" w:themeColor="text1"/>
              </w:rPr>
              <w:t>AFTMME-2019</w:t>
            </w:r>
            <w:r w:rsidR="000E4B2E" w:rsidRPr="009E6E10">
              <w:rPr>
                <w:rFonts w:ascii="Times New Roman" w:hAnsi="Times New Roman" w:cs="Times New Roman"/>
                <w:color w:val="000000" w:themeColor="text1"/>
              </w:rPr>
              <w:t>”,7</w:t>
            </w:r>
            <w:r w:rsidR="000E4B2E" w:rsidRPr="009E6E10">
              <w:rPr>
                <w:rFonts w:ascii="Times New Roman" w:hAnsi="Times New Roman" w:cs="Times New Roman"/>
                <w:color w:val="000000" w:themeColor="text1"/>
                <w:vertAlign w:val="superscript"/>
              </w:rPr>
              <w:t>th</w:t>
            </w:r>
            <w:r w:rsidR="000E4B2E" w:rsidRPr="009E6E10">
              <w:rPr>
                <w:rFonts w:ascii="Times New Roman" w:hAnsi="Times New Roman" w:cs="Times New Roman"/>
                <w:color w:val="000000" w:themeColor="text1"/>
              </w:rPr>
              <w:t xml:space="preserve"> international conference on Advancement and Futuristic Trends in Mechanical and Materials Engineering Organized by Indian Institute of Technology, Ropar, during 5 December to 7 December 2019. </w:t>
            </w:r>
          </w:p>
          <w:p w14:paraId="4B1F511A" w14:textId="77777777" w:rsidR="000A02B5" w:rsidRPr="009E6E10" w:rsidRDefault="000A02B5" w:rsidP="009E6E10">
            <w:pPr>
              <w:spacing w:line="276" w:lineRule="auto"/>
              <w:ind w:left="360"/>
              <w:jc w:val="both"/>
              <w:rPr>
                <w:rFonts w:ascii="Times New Roman" w:hAnsi="Times New Roman" w:cs="Times New Roman"/>
                <w:color w:val="000000" w:themeColor="text1"/>
              </w:rPr>
            </w:pPr>
          </w:p>
          <w:p w14:paraId="7C352D30" w14:textId="77777777" w:rsidR="000A02B5" w:rsidRPr="009E6E10" w:rsidRDefault="00804177"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Digvijay</w:t>
            </w:r>
            <w:proofErr w:type="spellEnd"/>
            <w:r w:rsidRPr="009E6E10">
              <w:rPr>
                <w:rFonts w:ascii="Times New Roman" w:hAnsi="Times New Roman" w:cs="Times New Roman"/>
              </w:rPr>
              <w:t xml:space="preserve"> G. </w:t>
            </w:r>
            <w:proofErr w:type="spellStart"/>
            <w:r w:rsidRPr="009E6E10">
              <w:rPr>
                <w:rFonts w:ascii="Times New Roman" w:hAnsi="Times New Roman" w:cs="Times New Roman"/>
              </w:rPr>
              <w:t>Bhosale</w:t>
            </w:r>
            <w:proofErr w:type="spellEnd"/>
            <w:r w:rsidRPr="009E6E10">
              <w:rPr>
                <w:rFonts w:ascii="Times New Roman" w:hAnsi="Times New Roman" w:cs="Times New Roman"/>
              </w:rPr>
              <w:t xml:space="preserve">, </w:t>
            </w:r>
            <w:r w:rsidR="000A02B5" w:rsidRPr="009E6E10">
              <w:rPr>
                <w:rFonts w:ascii="Times New Roman" w:hAnsi="Times New Roman" w:cs="Times New Roman"/>
                <w:color w:val="000000" w:themeColor="text1"/>
              </w:rPr>
              <w:t>“Sliding wear behavior of high velocity oxy fuel sprayed WC-Cr3C2-Ni coating for automotive applications” in an international conference on Manufacturing, Material science &amp; Engineering, (</w:t>
            </w:r>
            <w:r w:rsidR="000A02B5" w:rsidRPr="009E6E10">
              <w:rPr>
                <w:rFonts w:ascii="Times New Roman" w:hAnsi="Times New Roman" w:cs="Times New Roman"/>
                <w:b/>
                <w:color w:val="000000" w:themeColor="text1"/>
              </w:rPr>
              <w:t>ICMMSE-2019</w:t>
            </w:r>
            <w:r w:rsidR="000A02B5" w:rsidRPr="009E6E10">
              <w:rPr>
                <w:rFonts w:ascii="Times New Roman" w:hAnsi="Times New Roman" w:cs="Times New Roman"/>
                <w:color w:val="000000" w:themeColor="text1"/>
              </w:rPr>
              <w:t xml:space="preserve">) conducted by the Department of Mechanical Engineering, CMR Institute of Technology, Hyderabad, Telangana during 16th &amp; 17th August, 2019. </w:t>
            </w:r>
          </w:p>
          <w:p w14:paraId="65F9C3DC" w14:textId="77777777" w:rsidR="009D5A8A" w:rsidRPr="009E6E10" w:rsidRDefault="009D5A8A" w:rsidP="009E6E10">
            <w:pPr>
              <w:spacing w:line="276" w:lineRule="auto"/>
              <w:ind w:left="360"/>
              <w:jc w:val="both"/>
              <w:rPr>
                <w:rFonts w:ascii="Times New Roman" w:hAnsi="Times New Roman" w:cs="Times New Roman"/>
                <w:color w:val="000000" w:themeColor="text1"/>
              </w:rPr>
            </w:pPr>
          </w:p>
          <w:p w14:paraId="4A26A5A3" w14:textId="77777777" w:rsidR="009D5A8A" w:rsidRPr="009E6E10" w:rsidRDefault="00804177"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lastRenderedPageBreak/>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Digvijay</w:t>
            </w:r>
            <w:proofErr w:type="spellEnd"/>
            <w:r w:rsidRPr="009E6E10">
              <w:rPr>
                <w:rFonts w:ascii="Times New Roman" w:hAnsi="Times New Roman" w:cs="Times New Roman"/>
              </w:rPr>
              <w:t xml:space="preserve"> G. </w:t>
            </w:r>
            <w:proofErr w:type="spellStart"/>
            <w:r w:rsidRPr="009E6E10">
              <w:rPr>
                <w:rFonts w:ascii="Times New Roman" w:hAnsi="Times New Roman" w:cs="Times New Roman"/>
              </w:rPr>
              <w:t>Bhosale</w:t>
            </w:r>
            <w:proofErr w:type="spellEnd"/>
            <w:r w:rsidRPr="009E6E10">
              <w:rPr>
                <w:rFonts w:ascii="Times New Roman" w:hAnsi="Times New Roman" w:cs="Times New Roman"/>
                <w:color w:val="000000" w:themeColor="text1"/>
              </w:rPr>
              <w:t xml:space="preserve">, </w:t>
            </w:r>
            <w:r w:rsidR="000A02B5" w:rsidRPr="009E6E10">
              <w:rPr>
                <w:rFonts w:ascii="Times New Roman" w:hAnsi="Times New Roman" w:cs="Times New Roman"/>
                <w:color w:val="000000" w:themeColor="text1"/>
              </w:rPr>
              <w:t>“</w:t>
            </w:r>
            <w:proofErr w:type="spellStart"/>
            <w:r w:rsidR="000A02B5" w:rsidRPr="009E6E10">
              <w:rPr>
                <w:rFonts w:ascii="Times New Roman" w:hAnsi="Times New Roman" w:cs="Times New Roman"/>
                <w:color w:val="000000" w:themeColor="text1"/>
              </w:rPr>
              <w:t>Tribo</w:t>
            </w:r>
            <w:proofErr w:type="spellEnd"/>
            <w:r w:rsidR="000A02B5" w:rsidRPr="009E6E10">
              <w:rPr>
                <w:rFonts w:ascii="Times New Roman" w:hAnsi="Times New Roman" w:cs="Times New Roman"/>
                <w:color w:val="000000" w:themeColor="text1"/>
              </w:rPr>
              <w:t>-Behaviour of Plasma and HVOF Sprayed NiCrSiBFe Coating on SS 316L” in an international conference “</w:t>
            </w:r>
            <w:r w:rsidR="000A02B5" w:rsidRPr="009E6E10">
              <w:rPr>
                <w:rFonts w:ascii="Times New Roman" w:hAnsi="Times New Roman" w:cs="Times New Roman"/>
                <w:b/>
                <w:color w:val="000000" w:themeColor="text1"/>
              </w:rPr>
              <w:t>ICMPT-2019</w:t>
            </w:r>
            <w:r w:rsidR="000A02B5" w:rsidRPr="009E6E10">
              <w:rPr>
                <w:rFonts w:ascii="Times New Roman" w:hAnsi="Times New Roman" w:cs="Times New Roman"/>
                <w:color w:val="000000" w:themeColor="text1"/>
              </w:rPr>
              <w:t>”, Organized by Indian Institute of Technology, Madras, Chennai</w:t>
            </w:r>
            <w:r w:rsidR="00F1662C" w:rsidRPr="009E6E10">
              <w:rPr>
                <w:rFonts w:ascii="Times New Roman" w:hAnsi="Times New Roman" w:cs="Times New Roman"/>
                <w:color w:val="000000" w:themeColor="text1"/>
              </w:rPr>
              <w:t>, India</w:t>
            </w:r>
            <w:r w:rsidR="000A02B5" w:rsidRPr="009E6E10">
              <w:rPr>
                <w:rFonts w:ascii="Times New Roman" w:hAnsi="Times New Roman" w:cs="Times New Roman"/>
                <w:color w:val="000000" w:themeColor="text1"/>
              </w:rPr>
              <w:t xml:space="preserve"> during 11 July to 13 July 2019.</w:t>
            </w:r>
          </w:p>
          <w:p w14:paraId="29D6B04F" w14:textId="77777777" w:rsidR="000A02B5" w:rsidRPr="009E6E10" w:rsidRDefault="000A02B5" w:rsidP="009E6E10">
            <w:pPr>
              <w:spacing w:line="276" w:lineRule="auto"/>
              <w:ind w:left="360"/>
              <w:jc w:val="both"/>
              <w:rPr>
                <w:rFonts w:ascii="Times New Roman" w:hAnsi="Times New Roman" w:cs="Times New Roman"/>
                <w:color w:val="000000" w:themeColor="text1"/>
              </w:rPr>
            </w:pPr>
            <w:r w:rsidRPr="009E6E10">
              <w:rPr>
                <w:rFonts w:ascii="Times New Roman" w:hAnsi="Times New Roman" w:cs="Times New Roman"/>
                <w:color w:val="000000" w:themeColor="text1"/>
              </w:rPr>
              <w:t xml:space="preserve"> </w:t>
            </w:r>
          </w:p>
          <w:p w14:paraId="35D8337E" w14:textId="77777777" w:rsidR="000E5925" w:rsidRPr="009E6E10" w:rsidRDefault="00804177"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W. Rukhande</w:t>
            </w:r>
            <w:r w:rsidRPr="009E6E10">
              <w:rPr>
                <w:rFonts w:ascii="Times New Roman" w:hAnsi="Times New Roman" w:cs="Times New Roman"/>
              </w:rPr>
              <w:t xml:space="preserve"> and Chirag </w:t>
            </w:r>
            <w:proofErr w:type="spellStart"/>
            <w:r w:rsidRPr="009E6E10">
              <w:rPr>
                <w:rFonts w:ascii="Times New Roman" w:hAnsi="Times New Roman" w:cs="Times New Roman"/>
              </w:rPr>
              <w:t>Wani</w:t>
            </w:r>
            <w:proofErr w:type="spellEnd"/>
            <w:r w:rsidRPr="009E6E10">
              <w:rPr>
                <w:rFonts w:ascii="Times New Roman" w:hAnsi="Times New Roman" w:cs="Times New Roman"/>
              </w:rPr>
              <w:t xml:space="preserve">, </w:t>
            </w:r>
            <w:r w:rsidR="000E5925" w:rsidRPr="009E6E10">
              <w:rPr>
                <w:rFonts w:ascii="Times New Roman" w:hAnsi="Times New Roman" w:cs="Times New Roman"/>
                <w:color w:val="000000" w:themeColor="text1"/>
              </w:rPr>
              <w:t>“Vibration based detection of damage in fixed-fixed I-Beam using Particle Swarm Optimization” in an international conference “</w:t>
            </w:r>
            <w:r w:rsidR="000E5925" w:rsidRPr="009E6E10">
              <w:rPr>
                <w:rFonts w:ascii="Times New Roman" w:hAnsi="Times New Roman" w:cs="Times New Roman"/>
                <w:b/>
                <w:color w:val="000000" w:themeColor="text1"/>
              </w:rPr>
              <w:t>ICNTE 2019</w:t>
            </w:r>
            <w:r w:rsidR="000E5925" w:rsidRPr="009E6E10">
              <w:rPr>
                <w:rFonts w:ascii="Times New Roman" w:hAnsi="Times New Roman" w:cs="Times New Roman"/>
                <w:color w:val="000000" w:themeColor="text1"/>
              </w:rPr>
              <w:t>”, Organized by Fr. Conceicao Rodrigues Institute of Technology, Vashi, Navi Mumbai during 4, 5 January 2019. </w:t>
            </w:r>
            <w:r w:rsidR="00F066D1" w:rsidRPr="009E6E10">
              <w:rPr>
                <w:rFonts w:ascii="Times New Roman" w:hAnsi="Times New Roman" w:cs="Times New Roman"/>
                <w:color w:val="000000" w:themeColor="text1"/>
              </w:rPr>
              <w:t xml:space="preserve"> https://ieeexplore.ieee.org/document/8945820</w:t>
            </w:r>
          </w:p>
          <w:p w14:paraId="5023141B" w14:textId="77777777" w:rsidR="009D5A8A" w:rsidRPr="009E6E10" w:rsidRDefault="009D5A8A" w:rsidP="009E6E10">
            <w:pPr>
              <w:spacing w:line="276" w:lineRule="auto"/>
              <w:ind w:left="360"/>
              <w:jc w:val="both"/>
              <w:rPr>
                <w:rFonts w:ascii="Times New Roman" w:hAnsi="Times New Roman" w:cs="Times New Roman"/>
                <w:color w:val="000000" w:themeColor="text1"/>
              </w:rPr>
            </w:pPr>
          </w:p>
          <w:p w14:paraId="4F4659D1" w14:textId="77777777" w:rsidR="000E5925" w:rsidRPr="009E6E10" w:rsidRDefault="00037612"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Digvijay</w:t>
            </w:r>
            <w:proofErr w:type="spellEnd"/>
            <w:r w:rsidRPr="009E6E10">
              <w:rPr>
                <w:rFonts w:ascii="Times New Roman" w:hAnsi="Times New Roman" w:cs="Times New Roman"/>
              </w:rPr>
              <w:t xml:space="preserve"> G. </w:t>
            </w:r>
            <w:proofErr w:type="spellStart"/>
            <w:r w:rsidRPr="009E6E10">
              <w:rPr>
                <w:rFonts w:ascii="Times New Roman" w:hAnsi="Times New Roman" w:cs="Times New Roman"/>
              </w:rPr>
              <w:t>Bhosale</w:t>
            </w:r>
            <w:proofErr w:type="spellEnd"/>
            <w:r w:rsidRPr="009E6E10">
              <w:rPr>
                <w:rFonts w:ascii="Times New Roman" w:hAnsi="Times New Roman" w:cs="Times New Roman"/>
              </w:rPr>
              <w:t xml:space="preserve">, </w:t>
            </w:r>
            <w:r w:rsidRPr="009E6E10">
              <w:rPr>
                <w:rFonts w:ascii="Times New Roman" w:hAnsi="Times New Roman" w:cs="Times New Roman"/>
                <w:color w:val="000000" w:themeColor="text1"/>
              </w:rPr>
              <w:t xml:space="preserve"> </w:t>
            </w:r>
            <w:r w:rsidR="000E5925" w:rsidRPr="009E6E10">
              <w:rPr>
                <w:rFonts w:ascii="Times New Roman" w:hAnsi="Times New Roman" w:cs="Times New Roman"/>
                <w:color w:val="000000" w:themeColor="text1"/>
              </w:rPr>
              <w:t>“Tribological Behavior of Thermally Sprayed Coating- a review” in an international conference “</w:t>
            </w:r>
            <w:r w:rsidR="000E5925" w:rsidRPr="009E6E10">
              <w:rPr>
                <w:rFonts w:ascii="Times New Roman" w:hAnsi="Times New Roman" w:cs="Times New Roman"/>
                <w:b/>
                <w:color w:val="000000" w:themeColor="text1"/>
              </w:rPr>
              <w:t>TRIBO INDIA 2018</w:t>
            </w:r>
            <w:r w:rsidR="000E5925" w:rsidRPr="009E6E10">
              <w:rPr>
                <w:rFonts w:ascii="Times New Roman" w:hAnsi="Times New Roman" w:cs="Times New Roman"/>
                <w:color w:val="000000" w:themeColor="text1"/>
              </w:rPr>
              <w:t xml:space="preserve">”, Organized by Veermata Jijabai Institute of Technology, </w:t>
            </w:r>
            <w:proofErr w:type="spellStart"/>
            <w:r w:rsidR="000E5925" w:rsidRPr="009E6E10">
              <w:rPr>
                <w:rFonts w:ascii="Times New Roman" w:hAnsi="Times New Roman" w:cs="Times New Roman"/>
                <w:color w:val="000000" w:themeColor="text1"/>
              </w:rPr>
              <w:t>Matunga</w:t>
            </w:r>
            <w:proofErr w:type="spellEnd"/>
            <w:r w:rsidR="000E5925" w:rsidRPr="009E6E10">
              <w:rPr>
                <w:rFonts w:ascii="Times New Roman" w:hAnsi="Times New Roman" w:cs="Times New Roman"/>
                <w:color w:val="000000" w:themeColor="text1"/>
              </w:rPr>
              <w:t>, Mumbai during 13 December to 15 December 2018. </w:t>
            </w:r>
          </w:p>
          <w:p w14:paraId="1F3B1409" w14:textId="77777777" w:rsidR="009D5A8A" w:rsidRPr="009E6E10" w:rsidRDefault="009D5A8A" w:rsidP="009E6E10">
            <w:pPr>
              <w:spacing w:line="276" w:lineRule="auto"/>
              <w:ind w:left="360"/>
              <w:jc w:val="both"/>
              <w:rPr>
                <w:rFonts w:ascii="Times New Roman" w:hAnsi="Times New Roman" w:cs="Times New Roman"/>
                <w:color w:val="000000" w:themeColor="text1"/>
              </w:rPr>
            </w:pPr>
          </w:p>
          <w:p w14:paraId="020C8B74" w14:textId="77777777" w:rsidR="000E5925" w:rsidRPr="009E6E10" w:rsidRDefault="00037612"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Digvijay</w:t>
            </w:r>
            <w:proofErr w:type="spellEnd"/>
            <w:r w:rsidRPr="009E6E10">
              <w:rPr>
                <w:rFonts w:ascii="Times New Roman" w:hAnsi="Times New Roman" w:cs="Times New Roman"/>
              </w:rPr>
              <w:t xml:space="preserve"> G. </w:t>
            </w:r>
            <w:proofErr w:type="spellStart"/>
            <w:r w:rsidRPr="009E6E10">
              <w:rPr>
                <w:rFonts w:ascii="Times New Roman" w:hAnsi="Times New Roman" w:cs="Times New Roman"/>
              </w:rPr>
              <w:t>Bhosale</w:t>
            </w:r>
            <w:proofErr w:type="spellEnd"/>
            <w:r w:rsidRPr="009E6E10">
              <w:rPr>
                <w:rFonts w:ascii="Times New Roman" w:hAnsi="Times New Roman" w:cs="Times New Roman"/>
              </w:rPr>
              <w:t xml:space="preserve">, </w:t>
            </w:r>
            <w:r w:rsidR="000E5925" w:rsidRPr="009E6E10">
              <w:rPr>
                <w:rFonts w:ascii="Times New Roman" w:hAnsi="Times New Roman" w:cs="Times New Roman"/>
                <w:color w:val="000000" w:themeColor="text1"/>
              </w:rPr>
              <w:t xml:space="preserve">“Wear and oxidation behavior of Tungsten Carbide based Coating- a review” in an international conference “TRIBO INDIA 2018”, Organized by Veermata Jijabai Institute of Technology, </w:t>
            </w:r>
            <w:proofErr w:type="spellStart"/>
            <w:r w:rsidR="000E5925" w:rsidRPr="009E6E10">
              <w:rPr>
                <w:rFonts w:ascii="Times New Roman" w:hAnsi="Times New Roman" w:cs="Times New Roman"/>
                <w:color w:val="000000" w:themeColor="text1"/>
              </w:rPr>
              <w:t>Matunga</w:t>
            </w:r>
            <w:proofErr w:type="spellEnd"/>
            <w:r w:rsidR="000E5925" w:rsidRPr="009E6E10">
              <w:rPr>
                <w:rFonts w:ascii="Times New Roman" w:hAnsi="Times New Roman" w:cs="Times New Roman"/>
                <w:color w:val="000000" w:themeColor="text1"/>
              </w:rPr>
              <w:t>, Mumbai during 13 December to 15 December 2018. </w:t>
            </w:r>
          </w:p>
          <w:p w14:paraId="562C75D1" w14:textId="77777777" w:rsidR="009D5A8A" w:rsidRPr="009E6E10" w:rsidRDefault="009D5A8A" w:rsidP="009E6E10">
            <w:pPr>
              <w:spacing w:line="276" w:lineRule="auto"/>
              <w:ind w:left="360"/>
              <w:jc w:val="both"/>
              <w:rPr>
                <w:rFonts w:ascii="Times New Roman" w:hAnsi="Times New Roman" w:cs="Times New Roman"/>
                <w:color w:val="000000" w:themeColor="text1"/>
              </w:rPr>
            </w:pPr>
          </w:p>
          <w:p w14:paraId="575AD190" w14:textId="77777777" w:rsidR="009D5A8A" w:rsidRPr="009E6E10" w:rsidRDefault="00037612" w:rsidP="009E6E10">
            <w:pPr>
              <w:numPr>
                <w:ilvl w:val="0"/>
                <w:numId w:val="16"/>
              </w:numPr>
              <w:spacing w:line="276" w:lineRule="auto"/>
              <w:jc w:val="both"/>
              <w:rPr>
                <w:rFonts w:ascii="Times New Roman" w:hAnsi="Times New Roman" w:cs="Times New Roman"/>
              </w:rPr>
            </w:pPr>
            <w:r w:rsidRPr="009E6E10">
              <w:rPr>
                <w:rFonts w:ascii="Times New Roman" w:hAnsi="Times New Roman" w:cs="Times New Roman"/>
                <w:b/>
                <w:bCs/>
              </w:rPr>
              <w:t>Sanjay W. Rukhande</w:t>
            </w:r>
            <w:r w:rsidRPr="009E6E10">
              <w:rPr>
                <w:rFonts w:ascii="Times New Roman" w:hAnsi="Times New Roman" w:cs="Times New Roman"/>
              </w:rPr>
              <w:t xml:space="preserve"> and </w:t>
            </w:r>
            <w:proofErr w:type="spellStart"/>
            <w:r w:rsidRPr="009E6E10">
              <w:rPr>
                <w:rFonts w:ascii="Times New Roman" w:hAnsi="Times New Roman" w:cs="Times New Roman"/>
              </w:rPr>
              <w:t>Walmik</w:t>
            </w:r>
            <w:proofErr w:type="spellEnd"/>
            <w:r w:rsidRPr="009E6E10">
              <w:rPr>
                <w:rFonts w:ascii="Times New Roman" w:hAnsi="Times New Roman" w:cs="Times New Roman"/>
              </w:rPr>
              <w:t xml:space="preserve"> S. </w:t>
            </w:r>
            <w:proofErr w:type="spellStart"/>
            <w:r w:rsidRPr="009E6E10">
              <w:rPr>
                <w:rFonts w:ascii="Times New Roman" w:hAnsi="Times New Roman" w:cs="Times New Roman"/>
              </w:rPr>
              <w:t>Rathod</w:t>
            </w:r>
            <w:proofErr w:type="spellEnd"/>
            <w:r w:rsidRPr="009E6E10">
              <w:rPr>
                <w:rFonts w:ascii="Times New Roman" w:hAnsi="Times New Roman" w:cs="Times New Roman"/>
              </w:rPr>
              <w:t xml:space="preserve">, </w:t>
            </w:r>
            <w:r w:rsidR="001D39D3" w:rsidRPr="009E6E10">
              <w:rPr>
                <w:rFonts w:ascii="Times New Roman" w:hAnsi="Times New Roman" w:cs="Times New Roman"/>
              </w:rPr>
              <w:t>“Indian Rail Track Investigation and Dynamic Analysis of Track Structure”, in international Conference on Advances in thermal Systems, Materials and Design Engineering “(ATSMDE 2017) at VJTI, Mumbai on 26th and 27th December 2017 </w:t>
            </w:r>
            <w:r w:rsidR="009D5A8A" w:rsidRPr="009E6E10">
              <w:rPr>
                <w:rFonts w:ascii="Times New Roman" w:hAnsi="Times New Roman" w:cs="Times New Roman"/>
              </w:rPr>
              <w:t xml:space="preserve"> </w:t>
            </w:r>
            <w:r w:rsidR="008842F8" w:rsidRPr="009E6E10">
              <w:rPr>
                <w:rFonts w:ascii="Times New Roman" w:hAnsi="Times New Roman" w:cs="Times New Roman"/>
              </w:rPr>
              <w:t xml:space="preserve"> </w:t>
            </w:r>
            <w:r w:rsidR="001D39D3" w:rsidRPr="009E6E10">
              <w:rPr>
                <w:rFonts w:ascii="Times New Roman" w:hAnsi="Times New Roman" w:cs="Times New Roman"/>
              </w:rPr>
              <w:t>( </w:t>
            </w:r>
            <w:hyperlink r:id="rId43" w:tgtFrame="_blank" w:history="1">
              <w:r w:rsidR="001D39D3" w:rsidRPr="009E6E10">
                <w:rPr>
                  <w:rFonts w:ascii="Times New Roman" w:hAnsi="Times New Roman" w:cs="Times New Roman"/>
                </w:rPr>
                <w:t>https://papers.ssrn.com/sol3/papers.cfm?abstract_id=3101403</w:t>
              </w:r>
            </w:hyperlink>
            <w:r w:rsidR="001D39D3" w:rsidRPr="009E6E10">
              <w:rPr>
                <w:rFonts w:ascii="Times New Roman" w:hAnsi="Times New Roman" w:cs="Times New Roman"/>
              </w:rPr>
              <w:t> ) </w:t>
            </w:r>
          </w:p>
          <w:p w14:paraId="664355AD" w14:textId="77777777" w:rsidR="008842F8" w:rsidRPr="009E6E10" w:rsidRDefault="008842F8" w:rsidP="009E6E10">
            <w:pPr>
              <w:spacing w:line="276" w:lineRule="auto"/>
              <w:ind w:left="720"/>
              <w:jc w:val="both"/>
              <w:rPr>
                <w:rFonts w:ascii="Times New Roman" w:hAnsi="Times New Roman" w:cs="Times New Roman"/>
              </w:rPr>
            </w:pPr>
          </w:p>
          <w:p w14:paraId="62D0BC27" w14:textId="77777777" w:rsidR="00037612" w:rsidRPr="009E6E10" w:rsidRDefault="001D39D3" w:rsidP="009E6E10">
            <w:pPr>
              <w:numPr>
                <w:ilvl w:val="0"/>
                <w:numId w:val="16"/>
              </w:numPr>
              <w:spacing w:line="276" w:lineRule="auto"/>
              <w:jc w:val="both"/>
              <w:rPr>
                <w:rFonts w:ascii="Times New Roman" w:hAnsi="Times New Roman" w:cs="Times New Roman"/>
              </w:rPr>
            </w:pPr>
            <w:r w:rsidRPr="009E6E10">
              <w:rPr>
                <w:rFonts w:ascii="Times New Roman" w:hAnsi="Times New Roman" w:cs="Times New Roman"/>
                <w:b/>
                <w:bCs/>
                <w:color w:val="000000" w:themeColor="text1"/>
              </w:rPr>
              <w:t> </w:t>
            </w:r>
            <w:r w:rsidR="00037612" w:rsidRPr="009E6E10">
              <w:rPr>
                <w:rFonts w:ascii="Times New Roman" w:hAnsi="Times New Roman" w:cs="Times New Roman"/>
                <w:b/>
                <w:bCs/>
              </w:rPr>
              <w:t>Sanjay W. Rukhande</w:t>
            </w:r>
            <w:r w:rsidR="00037612" w:rsidRPr="009E6E10">
              <w:rPr>
                <w:rFonts w:ascii="Times New Roman" w:hAnsi="Times New Roman" w:cs="Times New Roman"/>
              </w:rPr>
              <w:t xml:space="preserve"> and </w:t>
            </w:r>
            <w:proofErr w:type="spellStart"/>
            <w:r w:rsidR="00037612" w:rsidRPr="009E6E10">
              <w:rPr>
                <w:rFonts w:ascii="Times New Roman" w:hAnsi="Times New Roman" w:cs="Times New Roman"/>
              </w:rPr>
              <w:t>Aniket</w:t>
            </w:r>
            <w:proofErr w:type="spellEnd"/>
            <w:r w:rsidR="00037612" w:rsidRPr="009E6E10">
              <w:rPr>
                <w:rFonts w:ascii="Times New Roman" w:hAnsi="Times New Roman" w:cs="Times New Roman"/>
              </w:rPr>
              <w:t xml:space="preserve"> </w:t>
            </w:r>
            <w:proofErr w:type="spellStart"/>
            <w:r w:rsidR="00037612" w:rsidRPr="009E6E10">
              <w:rPr>
                <w:rFonts w:ascii="Times New Roman" w:hAnsi="Times New Roman" w:cs="Times New Roman"/>
              </w:rPr>
              <w:t>Shirke</w:t>
            </w:r>
            <w:proofErr w:type="spellEnd"/>
            <w:r w:rsidR="00037612" w:rsidRPr="009E6E10">
              <w:rPr>
                <w:rFonts w:ascii="Times New Roman" w:hAnsi="Times New Roman" w:cs="Times New Roman"/>
              </w:rPr>
              <w:t xml:space="preserve">, </w:t>
            </w:r>
            <w:r w:rsidRPr="009E6E10">
              <w:rPr>
                <w:rFonts w:ascii="Times New Roman" w:hAnsi="Times New Roman" w:cs="Times New Roman"/>
              </w:rPr>
              <w:t>“Parametric Optimization of Fused Deposition Modelling (FDM) Process Using PSO Algorithm”, in international Conference on Advances in thermal Systems, Materials and Design Engineering “(ATSMDE 2017) at VJTI, Mumbai on 26th and 27th December 2017. </w:t>
            </w:r>
            <w:r w:rsidR="00037612" w:rsidRPr="009E6E10">
              <w:rPr>
                <w:rFonts w:ascii="Times New Roman" w:hAnsi="Times New Roman" w:cs="Times New Roman"/>
              </w:rPr>
              <w:t xml:space="preserve"> ( </w:t>
            </w:r>
            <w:hyperlink r:id="rId44" w:tgtFrame="_blank" w:history="1">
              <w:r w:rsidR="00037612" w:rsidRPr="009E6E10">
                <w:rPr>
                  <w:rFonts w:ascii="Times New Roman" w:hAnsi="Times New Roman" w:cs="Times New Roman"/>
                </w:rPr>
                <w:t>https://papers.ssrn.com/sol3/papers.cfm?abstract_id=3101978</w:t>
              </w:r>
            </w:hyperlink>
            <w:r w:rsidR="00037612" w:rsidRPr="009E6E10">
              <w:rPr>
                <w:rFonts w:ascii="Times New Roman" w:hAnsi="Times New Roman" w:cs="Times New Roman"/>
              </w:rPr>
              <w:t> ) </w:t>
            </w:r>
          </w:p>
          <w:p w14:paraId="1A965116" w14:textId="77777777" w:rsidR="009D5A8A" w:rsidRPr="009E6E10" w:rsidRDefault="009D5A8A" w:rsidP="009E6E10">
            <w:pPr>
              <w:spacing w:line="276" w:lineRule="auto"/>
              <w:ind w:left="360"/>
              <w:jc w:val="both"/>
              <w:rPr>
                <w:rFonts w:ascii="Times New Roman" w:hAnsi="Times New Roman" w:cs="Times New Roman"/>
              </w:rPr>
            </w:pPr>
          </w:p>
          <w:p w14:paraId="25D61392" w14:textId="77777777" w:rsidR="00037612" w:rsidRPr="009E6E10" w:rsidRDefault="00037612" w:rsidP="009E6E10">
            <w:pPr>
              <w:numPr>
                <w:ilvl w:val="0"/>
                <w:numId w:val="16"/>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w:t>
            </w:r>
            <w:proofErr w:type="spellStart"/>
            <w:r w:rsidRPr="009E6E10">
              <w:rPr>
                <w:rFonts w:ascii="Times New Roman" w:hAnsi="Times New Roman" w:cs="Times New Roman"/>
              </w:rPr>
              <w:t>Nikesh</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Ghude</w:t>
            </w:r>
            <w:proofErr w:type="spellEnd"/>
            <w:r w:rsidRPr="009E6E10">
              <w:rPr>
                <w:rFonts w:ascii="Times New Roman" w:hAnsi="Times New Roman" w:cs="Times New Roman"/>
              </w:rPr>
              <w:t xml:space="preserve">, Abhishek </w:t>
            </w:r>
            <w:proofErr w:type="spellStart"/>
            <w:r w:rsidRPr="009E6E10">
              <w:rPr>
                <w:rFonts w:ascii="Times New Roman" w:hAnsi="Times New Roman" w:cs="Times New Roman"/>
              </w:rPr>
              <w:t>Malve</w:t>
            </w:r>
            <w:proofErr w:type="spellEnd"/>
            <w:r w:rsidRPr="009E6E10">
              <w:rPr>
                <w:rFonts w:ascii="Times New Roman" w:hAnsi="Times New Roman" w:cs="Times New Roman"/>
              </w:rPr>
              <w:t xml:space="preserve">, Kevin </w:t>
            </w:r>
            <w:proofErr w:type="spellStart"/>
            <w:r w:rsidRPr="009E6E10">
              <w:rPr>
                <w:rFonts w:ascii="Times New Roman" w:hAnsi="Times New Roman" w:cs="Times New Roman"/>
              </w:rPr>
              <w:t>Kotian</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Mohit</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Thawani</w:t>
            </w:r>
            <w:proofErr w:type="spellEnd"/>
            <w:r w:rsidR="000E5925" w:rsidRPr="009E6E10">
              <w:rPr>
                <w:rFonts w:ascii="Times New Roman" w:hAnsi="Times New Roman" w:cs="Times New Roman"/>
                <w:color w:val="000000" w:themeColor="text1"/>
              </w:rPr>
              <w:t>, “Investigation of Muffler for Noise reduction” in international conference (</w:t>
            </w:r>
            <w:r w:rsidR="000E5925" w:rsidRPr="009E6E10">
              <w:rPr>
                <w:rFonts w:ascii="Times New Roman" w:hAnsi="Times New Roman" w:cs="Times New Roman"/>
                <w:b/>
                <w:color w:val="000000" w:themeColor="text1"/>
              </w:rPr>
              <w:t>ICMTEST-2016</w:t>
            </w:r>
            <w:r w:rsidR="000E5925" w:rsidRPr="009E6E10">
              <w:rPr>
                <w:rFonts w:ascii="Times New Roman" w:hAnsi="Times New Roman" w:cs="Times New Roman"/>
                <w:color w:val="000000" w:themeColor="text1"/>
              </w:rPr>
              <w:t>)  </w:t>
            </w:r>
            <w:proofErr w:type="spellStart"/>
            <w:r w:rsidR="000E5925" w:rsidRPr="009E6E10">
              <w:rPr>
                <w:rFonts w:ascii="Times New Roman" w:hAnsi="Times New Roman" w:cs="Times New Roman"/>
                <w:color w:val="000000" w:themeColor="text1"/>
              </w:rPr>
              <w:t>Vishwatmak</w:t>
            </w:r>
            <w:proofErr w:type="spellEnd"/>
            <w:r w:rsidR="000E5925" w:rsidRPr="009E6E10">
              <w:rPr>
                <w:rFonts w:ascii="Times New Roman" w:hAnsi="Times New Roman" w:cs="Times New Roman"/>
                <w:color w:val="000000" w:themeColor="text1"/>
              </w:rPr>
              <w:t> Om </w:t>
            </w:r>
            <w:proofErr w:type="spellStart"/>
            <w:r w:rsidR="000E5925" w:rsidRPr="009E6E10">
              <w:rPr>
                <w:rFonts w:ascii="Times New Roman" w:hAnsi="Times New Roman" w:cs="Times New Roman"/>
                <w:color w:val="000000" w:themeColor="text1"/>
              </w:rPr>
              <w:t>Gurudev</w:t>
            </w:r>
            <w:proofErr w:type="spellEnd"/>
            <w:r w:rsidR="000E5925" w:rsidRPr="009E6E10">
              <w:rPr>
                <w:rFonts w:ascii="Times New Roman" w:hAnsi="Times New Roman" w:cs="Times New Roman"/>
                <w:color w:val="000000" w:themeColor="text1"/>
              </w:rPr>
              <w:t> college of Engineering  at: </w:t>
            </w:r>
            <w:proofErr w:type="spellStart"/>
            <w:r w:rsidR="000E5925" w:rsidRPr="009E6E10">
              <w:rPr>
                <w:rFonts w:ascii="Times New Roman" w:hAnsi="Times New Roman" w:cs="Times New Roman"/>
                <w:color w:val="000000" w:themeColor="text1"/>
              </w:rPr>
              <w:t>Aghai</w:t>
            </w:r>
            <w:proofErr w:type="spellEnd"/>
            <w:r w:rsidR="000E5925" w:rsidRPr="009E6E10">
              <w:rPr>
                <w:rFonts w:ascii="Times New Roman" w:hAnsi="Times New Roman" w:cs="Times New Roman"/>
                <w:color w:val="000000" w:themeColor="text1"/>
              </w:rPr>
              <w:t>, , </w:t>
            </w:r>
            <w:proofErr w:type="spellStart"/>
            <w:r w:rsidR="000E5925" w:rsidRPr="009E6E10">
              <w:rPr>
                <w:rFonts w:ascii="Times New Roman" w:hAnsi="Times New Roman" w:cs="Times New Roman"/>
                <w:color w:val="000000" w:themeColor="text1"/>
              </w:rPr>
              <w:t>Dist</w:t>
            </w:r>
            <w:proofErr w:type="spellEnd"/>
            <w:r w:rsidR="000E5925" w:rsidRPr="009E6E10">
              <w:rPr>
                <w:rFonts w:ascii="Times New Roman" w:hAnsi="Times New Roman" w:cs="Times New Roman"/>
                <w:color w:val="000000" w:themeColor="text1"/>
              </w:rPr>
              <w:t>:</w:t>
            </w:r>
            <w:r w:rsidR="003E64FA" w:rsidRPr="009E6E10">
              <w:rPr>
                <w:rFonts w:ascii="Times New Roman" w:hAnsi="Times New Roman" w:cs="Times New Roman"/>
                <w:color w:val="000000" w:themeColor="text1"/>
              </w:rPr>
              <w:t xml:space="preserve"> </w:t>
            </w:r>
            <w:r w:rsidRPr="009E6E10">
              <w:rPr>
                <w:rFonts w:ascii="Times New Roman" w:hAnsi="Times New Roman" w:cs="Times New Roman"/>
                <w:color w:val="000000" w:themeColor="text1"/>
              </w:rPr>
              <w:t xml:space="preserve">Thane. on 9th April 2016 </w:t>
            </w:r>
            <w:hyperlink r:id="rId45" w:history="1">
              <w:r w:rsidRPr="009E6E10">
                <w:rPr>
                  <w:rStyle w:val="Hyperlink"/>
                  <w:rFonts w:ascii="Times New Roman" w:hAnsi="Times New Roman" w:cs="Times New Roman"/>
                  <w:u w:val="none"/>
                </w:rPr>
                <w:t>https://ijritcc.org/download/conferences/ICMTEST_2016/ICMTEST_2016_Track/1461912295_29-04-2016.pdf</w:t>
              </w:r>
            </w:hyperlink>
          </w:p>
          <w:p w14:paraId="7DF4E37C" w14:textId="77777777" w:rsidR="009D5A8A" w:rsidRPr="009E6E10" w:rsidRDefault="009D5A8A" w:rsidP="009E6E10">
            <w:pPr>
              <w:spacing w:line="276" w:lineRule="auto"/>
              <w:ind w:left="360"/>
              <w:jc w:val="both"/>
              <w:rPr>
                <w:rStyle w:val="normaltextrun"/>
                <w:rFonts w:ascii="Times New Roman" w:hAnsi="Times New Roman" w:cs="Times New Roman"/>
                <w:color w:val="000000" w:themeColor="text1"/>
              </w:rPr>
            </w:pPr>
          </w:p>
          <w:p w14:paraId="331DDEC9" w14:textId="77777777" w:rsidR="001D39D3" w:rsidRPr="009E6E10" w:rsidRDefault="00037612" w:rsidP="009E6E10">
            <w:pPr>
              <w:numPr>
                <w:ilvl w:val="0"/>
                <w:numId w:val="16"/>
              </w:numPr>
              <w:spacing w:line="276" w:lineRule="auto"/>
              <w:jc w:val="both"/>
              <w:rPr>
                <w:rStyle w:val="normaltextrun"/>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Zaid Shaikh, </w:t>
            </w:r>
            <w:proofErr w:type="spellStart"/>
            <w:r w:rsidRPr="009E6E10">
              <w:rPr>
                <w:rFonts w:ascii="Times New Roman" w:hAnsi="Times New Roman" w:cs="Times New Roman"/>
              </w:rPr>
              <w:t>Sushant</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Ugale</w:t>
            </w:r>
            <w:proofErr w:type="spellEnd"/>
            <w:r w:rsidRPr="009E6E10">
              <w:rPr>
                <w:rFonts w:ascii="Times New Roman" w:hAnsi="Times New Roman" w:cs="Times New Roman"/>
              </w:rPr>
              <w:t xml:space="preserve"> and </w:t>
            </w:r>
            <w:proofErr w:type="spellStart"/>
            <w:r w:rsidRPr="009E6E10">
              <w:rPr>
                <w:rFonts w:ascii="Times New Roman" w:hAnsi="Times New Roman" w:cs="Times New Roman"/>
              </w:rPr>
              <w:t>Anuja</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Vekhande</w:t>
            </w:r>
            <w:proofErr w:type="spellEnd"/>
            <w:r w:rsidRPr="009E6E10">
              <w:rPr>
                <w:rFonts w:ascii="Times New Roman" w:hAnsi="Times New Roman" w:cs="Times New Roman"/>
              </w:rPr>
              <w:t>,</w:t>
            </w:r>
            <w:r w:rsidRPr="009E6E10">
              <w:rPr>
                <w:rFonts w:ascii="Times New Roman" w:hAnsi="Times New Roman" w:cs="Times New Roman"/>
                <w:color w:val="000000" w:themeColor="text1"/>
              </w:rPr>
              <w:t xml:space="preserve"> </w:t>
            </w:r>
            <w:r w:rsidR="001D39D3" w:rsidRPr="009E6E10">
              <w:rPr>
                <w:rFonts w:ascii="Times New Roman" w:hAnsi="Times New Roman" w:cs="Times New Roman"/>
                <w:color w:val="000000" w:themeColor="text1"/>
              </w:rPr>
              <w:t>“Muffler Modification for Noise Reduction”, in "International Conference on Civil, Mechanical, Biological&amp; Medical Engineering, at Nagpur Organized by IRD India on 20th April, 2014,</w:t>
            </w:r>
            <w:r w:rsidR="001D39D3" w:rsidRPr="009E6E10">
              <w:rPr>
                <w:rFonts w:ascii="Times New Roman" w:hAnsi="Times New Roman" w:cs="Times New Roman"/>
                <w:b/>
                <w:color w:val="000000" w:themeColor="text1"/>
              </w:rPr>
              <w:t xml:space="preserve"> ICMBME</w:t>
            </w:r>
            <w:r w:rsidR="001D39D3" w:rsidRPr="009E6E10">
              <w:rPr>
                <w:rFonts w:ascii="Times New Roman" w:hAnsi="Times New Roman" w:cs="Times New Roman"/>
                <w:color w:val="000000" w:themeColor="text1"/>
              </w:rPr>
              <w:t>/ Volume II</w:t>
            </w:r>
            <w:r w:rsidR="000E5925" w:rsidRPr="009E6E10">
              <w:rPr>
                <w:rStyle w:val="normaltextrun"/>
                <w:rFonts w:ascii="Times New Roman" w:hAnsi="Times New Roman" w:cs="Times New Roman"/>
                <w:lang w:val="en-US"/>
              </w:rPr>
              <w:t> </w:t>
            </w:r>
          </w:p>
          <w:p w14:paraId="44FB30F8" w14:textId="77777777" w:rsidR="009D5A8A" w:rsidRPr="009E6E10" w:rsidRDefault="009D5A8A" w:rsidP="009E6E10">
            <w:pPr>
              <w:spacing w:line="276" w:lineRule="auto"/>
              <w:ind w:left="360"/>
              <w:jc w:val="both"/>
              <w:rPr>
                <w:rStyle w:val="normaltextrun"/>
                <w:rFonts w:ascii="Times New Roman" w:hAnsi="Times New Roman" w:cs="Times New Roman"/>
                <w:color w:val="000000" w:themeColor="text1"/>
              </w:rPr>
            </w:pPr>
          </w:p>
          <w:p w14:paraId="235EC336" w14:textId="77777777" w:rsidR="001D39D3" w:rsidRPr="009E6E10" w:rsidRDefault="000E5925" w:rsidP="009E6E10">
            <w:pPr>
              <w:numPr>
                <w:ilvl w:val="0"/>
                <w:numId w:val="16"/>
              </w:numPr>
              <w:spacing w:line="276" w:lineRule="auto"/>
              <w:jc w:val="both"/>
              <w:rPr>
                <w:rFonts w:ascii="Times New Roman" w:hAnsi="Times New Roman" w:cs="Times New Roman"/>
                <w:color w:val="000000" w:themeColor="text1"/>
              </w:rPr>
            </w:pPr>
            <w:r w:rsidRPr="009E6E10">
              <w:rPr>
                <w:rStyle w:val="normaltextrun"/>
                <w:rFonts w:ascii="Times New Roman" w:hAnsi="Times New Roman" w:cs="Times New Roman"/>
                <w:lang w:val="en-US"/>
              </w:rPr>
              <w:t> </w:t>
            </w:r>
            <w:r w:rsidR="00037612" w:rsidRPr="009E6E10">
              <w:rPr>
                <w:rFonts w:ascii="Times New Roman" w:hAnsi="Times New Roman" w:cs="Times New Roman"/>
                <w:b/>
                <w:bCs/>
              </w:rPr>
              <w:t>Sanjay Rukhande,</w:t>
            </w:r>
            <w:r w:rsidR="00037612" w:rsidRPr="009E6E10">
              <w:rPr>
                <w:rFonts w:ascii="Times New Roman" w:hAnsi="Times New Roman" w:cs="Times New Roman"/>
              </w:rPr>
              <w:t xml:space="preserve"> </w:t>
            </w:r>
            <w:proofErr w:type="spellStart"/>
            <w:r w:rsidR="00037612" w:rsidRPr="009E6E10">
              <w:rPr>
                <w:rFonts w:ascii="Times New Roman" w:hAnsi="Times New Roman" w:cs="Times New Roman"/>
              </w:rPr>
              <w:t>Nanaji</w:t>
            </w:r>
            <w:proofErr w:type="spellEnd"/>
            <w:r w:rsidR="00037612" w:rsidRPr="009E6E10">
              <w:rPr>
                <w:rFonts w:ascii="Times New Roman" w:hAnsi="Times New Roman" w:cs="Times New Roman"/>
              </w:rPr>
              <w:t xml:space="preserve"> </w:t>
            </w:r>
            <w:proofErr w:type="spellStart"/>
            <w:r w:rsidR="00037612" w:rsidRPr="009E6E10">
              <w:rPr>
                <w:rFonts w:ascii="Times New Roman" w:hAnsi="Times New Roman" w:cs="Times New Roman"/>
              </w:rPr>
              <w:t>Kshirsagar</w:t>
            </w:r>
            <w:proofErr w:type="spellEnd"/>
            <w:r w:rsidR="00037612" w:rsidRPr="009E6E10">
              <w:rPr>
                <w:rFonts w:ascii="Times New Roman" w:hAnsi="Times New Roman" w:cs="Times New Roman"/>
              </w:rPr>
              <w:t xml:space="preserve"> and Sachin Bhatt, </w:t>
            </w:r>
            <w:r w:rsidR="001D39D3" w:rsidRPr="009E6E10">
              <w:rPr>
                <w:rFonts w:ascii="Times New Roman" w:hAnsi="Times New Roman" w:cs="Times New Roman"/>
                <w:color w:val="000000" w:themeColor="text1"/>
              </w:rPr>
              <w:t xml:space="preserve">“FE analysis of three strut temerity structure” in an international conference in </w:t>
            </w:r>
            <w:r w:rsidR="001D39D3" w:rsidRPr="009E6E10">
              <w:rPr>
                <w:rFonts w:ascii="Times New Roman" w:hAnsi="Times New Roman" w:cs="Times New Roman"/>
                <w:b/>
                <w:color w:val="000000" w:themeColor="text1"/>
              </w:rPr>
              <w:t>ICAET 2011</w:t>
            </w:r>
            <w:r w:rsidR="001D39D3" w:rsidRPr="009E6E10">
              <w:rPr>
                <w:rFonts w:ascii="Times New Roman" w:hAnsi="Times New Roman" w:cs="Times New Roman"/>
                <w:color w:val="000000" w:themeColor="text1"/>
              </w:rPr>
              <w:t>, EGS Pillai College of </w:t>
            </w:r>
            <w:proofErr w:type="spellStart"/>
            <w:r w:rsidR="001D39D3" w:rsidRPr="009E6E10">
              <w:rPr>
                <w:rFonts w:ascii="Times New Roman" w:hAnsi="Times New Roman" w:cs="Times New Roman"/>
                <w:color w:val="000000" w:themeColor="text1"/>
              </w:rPr>
              <w:t>Engg</w:t>
            </w:r>
            <w:proofErr w:type="spellEnd"/>
            <w:r w:rsidR="001D39D3" w:rsidRPr="009E6E10">
              <w:rPr>
                <w:rFonts w:ascii="Times New Roman" w:hAnsi="Times New Roman" w:cs="Times New Roman"/>
                <w:color w:val="000000" w:themeColor="text1"/>
              </w:rPr>
              <w:t>, </w:t>
            </w:r>
            <w:proofErr w:type="spellStart"/>
            <w:r w:rsidR="001D39D3" w:rsidRPr="009E6E10">
              <w:rPr>
                <w:rFonts w:ascii="Times New Roman" w:hAnsi="Times New Roman" w:cs="Times New Roman"/>
                <w:color w:val="000000" w:themeColor="text1"/>
              </w:rPr>
              <w:t>Nagapattinam</w:t>
            </w:r>
            <w:proofErr w:type="spellEnd"/>
            <w:r w:rsidR="001D39D3" w:rsidRPr="009E6E10">
              <w:rPr>
                <w:rFonts w:ascii="Times New Roman" w:hAnsi="Times New Roman" w:cs="Times New Roman"/>
                <w:color w:val="000000" w:themeColor="text1"/>
              </w:rPr>
              <w:t>, </w:t>
            </w:r>
            <w:proofErr w:type="spellStart"/>
            <w:r w:rsidR="001D39D3" w:rsidRPr="009E6E10">
              <w:rPr>
                <w:rFonts w:ascii="Times New Roman" w:hAnsi="Times New Roman" w:cs="Times New Roman"/>
                <w:color w:val="000000" w:themeColor="text1"/>
              </w:rPr>
              <w:t>Tamilnadu</w:t>
            </w:r>
            <w:proofErr w:type="spellEnd"/>
            <w:r w:rsidR="001D39D3" w:rsidRPr="009E6E10">
              <w:rPr>
                <w:rFonts w:ascii="Times New Roman" w:hAnsi="Times New Roman" w:cs="Times New Roman"/>
                <w:color w:val="000000" w:themeColor="text1"/>
              </w:rPr>
              <w:t>, India, during May 27, 2011.  </w:t>
            </w:r>
          </w:p>
          <w:p w14:paraId="6E7BEAA2" w14:textId="77777777" w:rsidR="000E5925" w:rsidRPr="009E6E10" w:rsidRDefault="000E5925" w:rsidP="009E6E10">
            <w:pPr>
              <w:spacing w:line="276" w:lineRule="auto"/>
              <w:ind w:left="360"/>
              <w:jc w:val="both"/>
              <w:rPr>
                <w:rFonts w:ascii="Times New Roman" w:hAnsi="Times New Roman" w:cs="Times New Roman"/>
              </w:rPr>
            </w:pPr>
            <w:r w:rsidRPr="009E6E10">
              <w:rPr>
                <w:rStyle w:val="eop"/>
                <w:rFonts w:ascii="Times New Roman" w:hAnsi="Times New Roman" w:cs="Times New Roman"/>
              </w:rPr>
              <w:t> </w:t>
            </w:r>
          </w:p>
          <w:p w14:paraId="1DA6542E" w14:textId="77777777" w:rsidR="000E5925" w:rsidRPr="009E6E10" w:rsidRDefault="000E5925" w:rsidP="009E6E10">
            <w:pPr>
              <w:spacing w:line="276" w:lineRule="auto"/>
              <w:jc w:val="both"/>
              <w:rPr>
                <w:rFonts w:ascii="Times New Roman" w:eastAsia="Times New Roman" w:hAnsi="Times New Roman" w:cs="Times New Roman"/>
              </w:rPr>
            </w:pPr>
          </w:p>
          <w:p w14:paraId="283289DE" w14:textId="77777777" w:rsidR="00AF602B" w:rsidRPr="009E6E10" w:rsidRDefault="00AF602B" w:rsidP="009E6E10">
            <w:pPr>
              <w:spacing w:line="276" w:lineRule="auto"/>
              <w:jc w:val="both"/>
              <w:rPr>
                <w:rFonts w:ascii="Times New Roman" w:hAnsi="Times New Roman" w:cs="Times New Roman"/>
                <w:b/>
                <w:bCs/>
                <w:color w:val="000000" w:themeColor="text1"/>
              </w:rPr>
            </w:pPr>
            <w:r w:rsidRPr="009E6E10">
              <w:rPr>
                <w:rFonts w:ascii="Times New Roman" w:eastAsia="Times New Roman" w:hAnsi="Times New Roman" w:cs="Times New Roman"/>
              </w:rPr>
              <w:t>N</w:t>
            </w:r>
            <w:r w:rsidRPr="009E6E10">
              <w:rPr>
                <w:rFonts w:ascii="Times New Roman" w:hAnsi="Times New Roman" w:cs="Times New Roman"/>
                <w:b/>
                <w:bCs/>
                <w:color w:val="000000" w:themeColor="text1"/>
              </w:rPr>
              <w:t>ational Conferences</w:t>
            </w:r>
          </w:p>
          <w:p w14:paraId="3041E394" w14:textId="77777777" w:rsidR="000E5925" w:rsidRPr="009E6E10" w:rsidRDefault="000E5925" w:rsidP="009E6E10">
            <w:pPr>
              <w:spacing w:line="276" w:lineRule="auto"/>
              <w:jc w:val="both"/>
              <w:rPr>
                <w:rFonts w:ascii="Times New Roman" w:hAnsi="Times New Roman" w:cs="Times New Roman"/>
                <w:b/>
                <w:bCs/>
                <w:color w:val="000000" w:themeColor="text1"/>
              </w:rPr>
            </w:pPr>
          </w:p>
          <w:p w14:paraId="1857C0CD" w14:textId="77777777" w:rsidR="009F5F07" w:rsidRPr="009E6E10" w:rsidRDefault="00037612"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color w:val="000000" w:themeColor="text1"/>
              </w:rPr>
              <w:t>Sanjay W Rukhande</w:t>
            </w:r>
            <w:r w:rsidRPr="009E6E10">
              <w:rPr>
                <w:rFonts w:ascii="Times New Roman" w:hAnsi="Times New Roman" w:cs="Times New Roman"/>
                <w:color w:val="000000" w:themeColor="text1"/>
              </w:rPr>
              <w:t xml:space="preserve"> and </w:t>
            </w:r>
            <w:proofErr w:type="spellStart"/>
            <w:r w:rsidRPr="009E6E10">
              <w:rPr>
                <w:rFonts w:ascii="Times New Roman" w:hAnsi="Times New Roman" w:cs="Times New Roman"/>
                <w:color w:val="000000" w:themeColor="text1"/>
              </w:rPr>
              <w:t>Walmik</w:t>
            </w:r>
            <w:proofErr w:type="spellEnd"/>
            <w:r w:rsidRPr="009E6E10">
              <w:rPr>
                <w:rFonts w:ascii="Times New Roman" w:hAnsi="Times New Roman" w:cs="Times New Roman"/>
                <w:color w:val="000000" w:themeColor="text1"/>
              </w:rPr>
              <w:t xml:space="preserve"> S </w:t>
            </w:r>
            <w:proofErr w:type="spellStart"/>
            <w:r w:rsidRPr="009E6E10">
              <w:rPr>
                <w:rFonts w:ascii="Times New Roman" w:hAnsi="Times New Roman" w:cs="Times New Roman"/>
                <w:color w:val="000000" w:themeColor="text1"/>
              </w:rPr>
              <w:t>Rathod</w:t>
            </w:r>
            <w:proofErr w:type="spellEnd"/>
            <w:r w:rsidRPr="009E6E10">
              <w:rPr>
                <w:rFonts w:ascii="Times New Roman" w:hAnsi="Times New Roman" w:cs="Times New Roman"/>
                <w:color w:val="000000" w:themeColor="text1"/>
              </w:rPr>
              <w:t>,</w:t>
            </w:r>
            <w:r w:rsidR="009F5F07" w:rsidRPr="009E6E10">
              <w:rPr>
                <w:rFonts w:ascii="Times New Roman" w:hAnsi="Times New Roman" w:cs="Times New Roman"/>
                <w:color w:val="000000" w:themeColor="text1"/>
              </w:rPr>
              <w:t xml:space="preserve"> “Ni-based coating protection of 316L stainless steel against sliding” in National Conference organised by ASME, student </w:t>
            </w:r>
            <w:r w:rsidR="00EA4251" w:rsidRPr="009E6E10">
              <w:rPr>
                <w:rFonts w:ascii="Times New Roman" w:hAnsi="Times New Roman" w:cs="Times New Roman"/>
                <w:color w:val="000000" w:themeColor="text1"/>
              </w:rPr>
              <w:t>chapter,</w:t>
            </w:r>
            <w:r w:rsidR="009F5F07" w:rsidRPr="009E6E10">
              <w:rPr>
                <w:rFonts w:ascii="Times New Roman" w:hAnsi="Times New Roman" w:cs="Times New Roman"/>
                <w:color w:val="000000" w:themeColor="text1"/>
              </w:rPr>
              <w:t xml:space="preserve"> Veermata Jijabai Technological </w:t>
            </w:r>
            <w:r w:rsidR="00EA4251" w:rsidRPr="009E6E10">
              <w:rPr>
                <w:rFonts w:ascii="Times New Roman" w:hAnsi="Times New Roman" w:cs="Times New Roman"/>
                <w:color w:val="000000" w:themeColor="text1"/>
              </w:rPr>
              <w:t>Institute,</w:t>
            </w:r>
            <w:r w:rsidR="009F5F07" w:rsidRPr="009E6E10">
              <w:rPr>
                <w:rFonts w:ascii="Times New Roman" w:hAnsi="Times New Roman" w:cs="Times New Roman"/>
                <w:color w:val="000000" w:themeColor="text1"/>
              </w:rPr>
              <w:t xml:space="preserve"> Mumbai on 7</w:t>
            </w:r>
            <w:r w:rsidR="009F5F07" w:rsidRPr="009E6E10">
              <w:rPr>
                <w:rFonts w:ascii="Times New Roman" w:hAnsi="Times New Roman" w:cs="Times New Roman"/>
                <w:color w:val="000000" w:themeColor="text1"/>
                <w:vertAlign w:val="superscript"/>
              </w:rPr>
              <w:t>th</w:t>
            </w:r>
            <w:r w:rsidR="009F5F07" w:rsidRPr="009E6E10">
              <w:rPr>
                <w:rFonts w:ascii="Times New Roman" w:hAnsi="Times New Roman" w:cs="Times New Roman"/>
                <w:color w:val="000000" w:themeColor="text1"/>
              </w:rPr>
              <w:t xml:space="preserve"> Feb 2021.</w:t>
            </w:r>
          </w:p>
          <w:p w14:paraId="722B00AE"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521F7643" w14:textId="77777777" w:rsidR="00037612" w:rsidRPr="009E6E10" w:rsidRDefault="00037612" w:rsidP="009E6E10">
            <w:pPr>
              <w:numPr>
                <w:ilvl w:val="0"/>
                <w:numId w:val="25"/>
              </w:numPr>
              <w:spacing w:line="276" w:lineRule="auto"/>
              <w:jc w:val="both"/>
              <w:rPr>
                <w:rStyle w:val="Hyperlink"/>
                <w:rFonts w:ascii="Times New Roman" w:hAnsi="Times New Roman" w:cs="Times New Roman"/>
                <w:color w:val="000000" w:themeColor="text1"/>
                <w:u w:val="none"/>
              </w:rPr>
            </w:pPr>
            <w:r w:rsidRPr="009E6E10">
              <w:rPr>
                <w:rFonts w:ascii="Times New Roman" w:hAnsi="Times New Roman" w:cs="Times New Roman"/>
                <w:color w:val="000000" w:themeColor="text1"/>
              </w:rPr>
              <w:t xml:space="preserve"> </w:t>
            </w:r>
            <w:r w:rsidRPr="009E6E10">
              <w:rPr>
                <w:rFonts w:ascii="Times New Roman" w:hAnsi="Times New Roman" w:cs="Times New Roman"/>
                <w:b/>
                <w:bCs/>
              </w:rPr>
              <w:t>Sanjay W. Rukhande</w:t>
            </w:r>
            <w:r w:rsidRPr="009E6E10">
              <w:rPr>
                <w:rFonts w:ascii="Times New Roman" w:hAnsi="Times New Roman" w:cs="Times New Roman"/>
              </w:rPr>
              <w:t xml:space="preserve">, </w:t>
            </w:r>
            <w:proofErr w:type="spellStart"/>
            <w:r w:rsidRPr="009E6E10">
              <w:rPr>
                <w:rFonts w:ascii="Times New Roman" w:hAnsi="Times New Roman" w:cs="Times New Roman"/>
              </w:rPr>
              <w:t>Siddhesh</w:t>
            </w:r>
            <w:proofErr w:type="spellEnd"/>
            <w:r w:rsidRPr="009E6E10">
              <w:rPr>
                <w:rFonts w:ascii="Times New Roman" w:hAnsi="Times New Roman" w:cs="Times New Roman"/>
              </w:rPr>
              <w:t xml:space="preserve"> Kulkarni, Aditya </w:t>
            </w:r>
            <w:proofErr w:type="spellStart"/>
            <w:r w:rsidRPr="009E6E10">
              <w:rPr>
                <w:rFonts w:ascii="Times New Roman" w:hAnsi="Times New Roman" w:cs="Times New Roman"/>
              </w:rPr>
              <w:t>Patil</w:t>
            </w:r>
            <w:proofErr w:type="spellEnd"/>
            <w:r w:rsidRPr="009E6E10">
              <w:rPr>
                <w:rFonts w:ascii="Times New Roman" w:hAnsi="Times New Roman" w:cs="Times New Roman"/>
              </w:rPr>
              <w:t xml:space="preserve"> and Noel Louis, “Investigation of Disc Brake Squeal using FE Simulation and Experimentation” in the National Conference on Sustainable Manufacturing &amp; Waste Management (NCSMWM-2019) in </w:t>
            </w:r>
            <w:proofErr w:type="spellStart"/>
            <w:r w:rsidRPr="009E6E10">
              <w:rPr>
                <w:rFonts w:ascii="Times New Roman" w:hAnsi="Times New Roman" w:cs="Times New Roman"/>
              </w:rPr>
              <w:t>Saraswati</w:t>
            </w:r>
            <w:proofErr w:type="spellEnd"/>
            <w:r w:rsidRPr="009E6E10">
              <w:rPr>
                <w:rFonts w:ascii="Times New Roman" w:hAnsi="Times New Roman" w:cs="Times New Roman"/>
              </w:rPr>
              <w:t xml:space="preserve"> College of Engineering, </w:t>
            </w:r>
            <w:proofErr w:type="spellStart"/>
            <w:r w:rsidRPr="009E6E10">
              <w:rPr>
                <w:rFonts w:ascii="Times New Roman" w:hAnsi="Times New Roman" w:cs="Times New Roman"/>
              </w:rPr>
              <w:t>Navi</w:t>
            </w:r>
            <w:proofErr w:type="spellEnd"/>
            <w:r w:rsidRPr="009E6E10">
              <w:rPr>
                <w:rFonts w:ascii="Times New Roman" w:hAnsi="Times New Roman" w:cs="Times New Roman"/>
              </w:rPr>
              <w:t xml:space="preserve"> </w:t>
            </w:r>
            <w:r w:rsidRPr="009E6E10">
              <w:rPr>
                <w:rFonts w:ascii="Times New Roman" w:hAnsi="Times New Roman" w:cs="Times New Roman"/>
              </w:rPr>
              <w:lastRenderedPageBreak/>
              <w:t>Mumbai on April 16, 2019 . (IJSER-  </w:t>
            </w:r>
            <w:hyperlink r:id="rId46" w:tgtFrame="_blank" w:history="1">
              <w:r w:rsidRPr="009E6E10">
                <w:rPr>
                  <w:rFonts w:ascii="Times New Roman" w:hAnsi="Times New Roman" w:cs="Times New Roman"/>
                </w:rPr>
                <w:t>ISSN 2229-5518</w:t>
              </w:r>
            </w:hyperlink>
            <w:r w:rsidRPr="009E6E10">
              <w:rPr>
                <w:rFonts w:ascii="Times New Roman" w:hAnsi="Times New Roman" w:cs="Times New Roman"/>
              </w:rPr>
              <w:t xml:space="preserve">)  </w:t>
            </w:r>
            <w:hyperlink r:id="rId47" w:history="1">
              <w:r w:rsidRPr="009E6E10">
                <w:rPr>
                  <w:rStyle w:val="Hyperlink"/>
                  <w:rFonts w:ascii="Times New Roman" w:hAnsi="Times New Roman" w:cs="Times New Roman"/>
                </w:rPr>
                <w:t>https://www.ijser.org/onlineResearchPaperViewer.aspx?Investigation-of-Disc-Brake-Squeal-using-FE-Simulation-and-Experimentation.pdf</w:t>
              </w:r>
            </w:hyperlink>
          </w:p>
          <w:p w14:paraId="42C6D796" w14:textId="77777777" w:rsidR="00037612" w:rsidRPr="009E6E10" w:rsidRDefault="00037612" w:rsidP="009E6E10">
            <w:pPr>
              <w:spacing w:line="276" w:lineRule="auto"/>
              <w:ind w:left="720"/>
              <w:jc w:val="both"/>
              <w:rPr>
                <w:rFonts w:ascii="Times New Roman" w:hAnsi="Times New Roman" w:cs="Times New Roman"/>
                <w:color w:val="000000" w:themeColor="text1"/>
              </w:rPr>
            </w:pPr>
          </w:p>
          <w:p w14:paraId="5F7C8167"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and </w:t>
            </w:r>
            <w:proofErr w:type="spellStart"/>
            <w:r w:rsidRPr="009E6E10">
              <w:rPr>
                <w:rFonts w:ascii="Times New Roman" w:hAnsi="Times New Roman" w:cs="Times New Roman"/>
              </w:rPr>
              <w:t>Nilesh</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Ghongade</w:t>
            </w:r>
            <w:proofErr w:type="spellEnd"/>
            <w:r w:rsidRPr="009E6E10">
              <w:rPr>
                <w:rFonts w:ascii="Times New Roman" w:hAnsi="Times New Roman" w:cs="Times New Roman"/>
              </w:rPr>
              <w:t xml:space="preserve">, </w:t>
            </w:r>
            <w:r w:rsidR="0005715A" w:rsidRPr="009E6E10">
              <w:rPr>
                <w:rFonts w:ascii="Times New Roman" w:hAnsi="Times New Roman" w:cs="Times New Roman"/>
                <w:color w:val="000000" w:themeColor="text1"/>
              </w:rPr>
              <w:t>“Three-Dimensional Geometric Model of Knee Implants by Reverse Engineering” in the National Conference on Technologies for physically challenged in </w:t>
            </w:r>
            <w:proofErr w:type="spellStart"/>
            <w:r w:rsidR="0005715A" w:rsidRPr="009E6E10">
              <w:rPr>
                <w:rFonts w:ascii="Times New Roman" w:hAnsi="Times New Roman" w:cs="Times New Roman"/>
                <w:color w:val="000000" w:themeColor="text1"/>
              </w:rPr>
              <w:t>Lokmanya</w:t>
            </w:r>
            <w:proofErr w:type="spellEnd"/>
            <w:r w:rsidR="0005715A" w:rsidRPr="009E6E10">
              <w:rPr>
                <w:rFonts w:ascii="Times New Roman" w:hAnsi="Times New Roman" w:cs="Times New Roman"/>
                <w:color w:val="000000" w:themeColor="text1"/>
              </w:rPr>
              <w:t xml:space="preserve"> </w:t>
            </w:r>
            <w:proofErr w:type="spellStart"/>
            <w:r w:rsidR="0005715A" w:rsidRPr="009E6E10">
              <w:rPr>
                <w:rFonts w:ascii="Times New Roman" w:hAnsi="Times New Roman" w:cs="Times New Roman"/>
                <w:color w:val="000000" w:themeColor="text1"/>
              </w:rPr>
              <w:t>Tilak</w:t>
            </w:r>
            <w:proofErr w:type="spellEnd"/>
            <w:r w:rsidR="0005715A" w:rsidRPr="009E6E10">
              <w:rPr>
                <w:rFonts w:ascii="Times New Roman" w:hAnsi="Times New Roman" w:cs="Times New Roman"/>
                <w:color w:val="000000" w:themeColor="text1"/>
              </w:rPr>
              <w:t xml:space="preserve"> College of Engineering, Navi Mumbai on October 13, 2012 (ISBN 978-81-924815-4-6) </w:t>
            </w:r>
          </w:p>
          <w:p w14:paraId="6E1831B3"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3E20C013"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w:t>
            </w:r>
            <w:proofErr w:type="spellStart"/>
            <w:r w:rsidRPr="009E6E10">
              <w:rPr>
                <w:rFonts w:ascii="Times New Roman" w:hAnsi="Times New Roman" w:cs="Times New Roman"/>
              </w:rPr>
              <w:t>Shamim</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Pathan</w:t>
            </w:r>
            <w:proofErr w:type="spellEnd"/>
            <w:r w:rsidRPr="009E6E10">
              <w:rPr>
                <w:rFonts w:ascii="Times New Roman" w:hAnsi="Times New Roman" w:cs="Times New Roman"/>
              </w:rPr>
              <w:t xml:space="preserve">, Pratik </w:t>
            </w:r>
            <w:proofErr w:type="spellStart"/>
            <w:r w:rsidRPr="009E6E10">
              <w:rPr>
                <w:rFonts w:ascii="Times New Roman" w:hAnsi="Times New Roman" w:cs="Times New Roman"/>
              </w:rPr>
              <w:t>Lahane</w:t>
            </w:r>
            <w:proofErr w:type="spellEnd"/>
            <w:r w:rsidRPr="009E6E10">
              <w:rPr>
                <w:rFonts w:ascii="Times New Roman" w:hAnsi="Times New Roman" w:cs="Times New Roman"/>
              </w:rPr>
              <w:t xml:space="preserve">, Vijay </w:t>
            </w:r>
            <w:proofErr w:type="spellStart"/>
            <w:r w:rsidRPr="009E6E10">
              <w:rPr>
                <w:rFonts w:ascii="Times New Roman" w:hAnsi="Times New Roman" w:cs="Times New Roman"/>
              </w:rPr>
              <w:t>Patil</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Devendra</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Mhatre</w:t>
            </w:r>
            <w:proofErr w:type="spellEnd"/>
            <w:r w:rsidRPr="009E6E10">
              <w:rPr>
                <w:rFonts w:ascii="Times New Roman" w:hAnsi="Times New Roman" w:cs="Times New Roman"/>
              </w:rPr>
              <w:t xml:space="preserve">, Ashish </w:t>
            </w:r>
            <w:proofErr w:type="spellStart"/>
            <w:r w:rsidRPr="009E6E10">
              <w:rPr>
                <w:rFonts w:ascii="Times New Roman" w:hAnsi="Times New Roman" w:cs="Times New Roman"/>
              </w:rPr>
              <w:t>Gosavi</w:t>
            </w:r>
            <w:proofErr w:type="spellEnd"/>
            <w:r w:rsidRPr="009E6E10">
              <w:rPr>
                <w:rFonts w:ascii="Times New Roman" w:hAnsi="Times New Roman" w:cs="Times New Roman"/>
              </w:rPr>
              <w:t xml:space="preserve">, </w:t>
            </w:r>
            <w:r w:rsidR="0005715A" w:rsidRPr="009E6E10">
              <w:rPr>
                <w:rFonts w:ascii="Times New Roman" w:hAnsi="Times New Roman" w:cs="Times New Roman"/>
                <w:color w:val="000000" w:themeColor="text1"/>
              </w:rPr>
              <w:t xml:space="preserve">“Condition Monitoring for Fault Diagnosis of Bearings” in the Proceedings of the </w:t>
            </w:r>
            <w:r w:rsidR="0005715A" w:rsidRPr="009E6E10">
              <w:rPr>
                <w:rFonts w:ascii="Times New Roman" w:hAnsi="Times New Roman" w:cs="Times New Roman"/>
                <w:b/>
                <w:color w:val="000000" w:themeColor="text1"/>
              </w:rPr>
              <w:t>NCNTE-2012</w:t>
            </w:r>
            <w:r w:rsidR="0005715A" w:rsidRPr="009E6E10">
              <w:rPr>
                <w:rFonts w:ascii="Times New Roman" w:hAnsi="Times New Roman" w:cs="Times New Roman"/>
                <w:color w:val="000000" w:themeColor="text1"/>
              </w:rPr>
              <w:t>, Third Biennial National Conference on Nascent Technologies in Fr. C. Rodrigues Institute of Technology, Vashi, Navi Mumbai, Feb 24-25, 2012. </w:t>
            </w:r>
          </w:p>
          <w:p w14:paraId="54E11D2A"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636B4053"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Sachin Kulkarni, Sachin </w:t>
            </w:r>
            <w:proofErr w:type="spellStart"/>
            <w:r w:rsidRPr="009E6E10">
              <w:rPr>
                <w:rFonts w:ascii="Times New Roman" w:hAnsi="Times New Roman" w:cs="Times New Roman"/>
              </w:rPr>
              <w:t>Mastud</w:t>
            </w:r>
            <w:proofErr w:type="spellEnd"/>
            <w:r w:rsidRPr="009E6E10">
              <w:rPr>
                <w:rFonts w:ascii="Times New Roman" w:hAnsi="Times New Roman" w:cs="Times New Roman"/>
                <w:color w:val="000000" w:themeColor="text1"/>
              </w:rPr>
              <w:t xml:space="preserve">, </w:t>
            </w:r>
            <w:r w:rsidR="0005715A" w:rsidRPr="009E6E10">
              <w:rPr>
                <w:rFonts w:ascii="Times New Roman" w:hAnsi="Times New Roman" w:cs="Times New Roman"/>
                <w:color w:val="000000" w:themeColor="text1"/>
              </w:rPr>
              <w:t xml:space="preserve">“Design of a Spur Gear through Parametric Modeling Approach” in </w:t>
            </w:r>
            <w:r w:rsidR="0005715A" w:rsidRPr="009E6E10">
              <w:rPr>
                <w:rFonts w:ascii="Times New Roman" w:hAnsi="Times New Roman" w:cs="Times New Roman"/>
                <w:b/>
                <w:color w:val="000000" w:themeColor="text1"/>
              </w:rPr>
              <w:t>SABBATICAL-2011</w:t>
            </w:r>
            <w:r w:rsidR="0005715A" w:rsidRPr="009E6E10">
              <w:rPr>
                <w:rFonts w:ascii="Times New Roman" w:hAnsi="Times New Roman" w:cs="Times New Roman"/>
                <w:color w:val="000000" w:themeColor="text1"/>
              </w:rPr>
              <w:t>, at Bharat </w:t>
            </w:r>
            <w:proofErr w:type="spellStart"/>
            <w:r w:rsidR="0005715A" w:rsidRPr="009E6E10">
              <w:rPr>
                <w:rFonts w:ascii="Times New Roman" w:hAnsi="Times New Roman" w:cs="Times New Roman"/>
                <w:color w:val="000000" w:themeColor="text1"/>
              </w:rPr>
              <w:t>Ratna</w:t>
            </w:r>
            <w:proofErr w:type="spellEnd"/>
            <w:r w:rsidR="0005715A" w:rsidRPr="009E6E10">
              <w:rPr>
                <w:rFonts w:ascii="Times New Roman" w:hAnsi="Times New Roman" w:cs="Times New Roman"/>
                <w:color w:val="000000" w:themeColor="text1"/>
              </w:rPr>
              <w:t> Indira Gandhi College of </w:t>
            </w:r>
            <w:proofErr w:type="spellStart"/>
            <w:r w:rsidR="0005715A" w:rsidRPr="009E6E10">
              <w:rPr>
                <w:rFonts w:ascii="Times New Roman" w:hAnsi="Times New Roman" w:cs="Times New Roman"/>
                <w:color w:val="000000" w:themeColor="text1"/>
              </w:rPr>
              <w:t>Engg</w:t>
            </w:r>
            <w:proofErr w:type="spellEnd"/>
            <w:r w:rsidR="0005715A" w:rsidRPr="009E6E10">
              <w:rPr>
                <w:rFonts w:ascii="Times New Roman" w:hAnsi="Times New Roman" w:cs="Times New Roman"/>
                <w:color w:val="000000" w:themeColor="text1"/>
              </w:rPr>
              <w:t>. Solapur, Maharashtra, during March 26-27, 2011. </w:t>
            </w:r>
          </w:p>
          <w:p w14:paraId="31126E5D"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361E1E04"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w:t>
            </w:r>
            <w:proofErr w:type="spellStart"/>
            <w:r w:rsidRPr="009E6E10">
              <w:rPr>
                <w:rFonts w:ascii="Times New Roman" w:hAnsi="Times New Roman" w:cs="Times New Roman"/>
              </w:rPr>
              <w:t>Saikiran</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Garimella</w:t>
            </w:r>
            <w:proofErr w:type="spellEnd"/>
            <w:r w:rsidRPr="009E6E10">
              <w:rPr>
                <w:rFonts w:ascii="Times New Roman" w:hAnsi="Times New Roman" w:cs="Times New Roman"/>
              </w:rPr>
              <w:t>,</w:t>
            </w:r>
            <w:r w:rsidRPr="009E6E10">
              <w:rPr>
                <w:rFonts w:ascii="Times New Roman" w:hAnsi="Times New Roman" w:cs="Times New Roman"/>
                <w:color w:val="000000" w:themeColor="text1"/>
              </w:rPr>
              <w:t xml:space="preserve"> </w:t>
            </w:r>
            <w:r w:rsidR="0005715A" w:rsidRPr="009E6E10">
              <w:rPr>
                <w:rFonts w:ascii="Times New Roman" w:hAnsi="Times New Roman" w:cs="Times New Roman"/>
                <w:color w:val="000000" w:themeColor="text1"/>
              </w:rPr>
              <w:t>“Design and Development of </w:t>
            </w:r>
            <w:proofErr w:type="spellStart"/>
            <w:r w:rsidR="0005715A" w:rsidRPr="009E6E10">
              <w:rPr>
                <w:rFonts w:ascii="Times New Roman" w:hAnsi="Times New Roman" w:cs="Times New Roman"/>
                <w:color w:val="000000" w:themeColor="text1"/>
              </w:rPr>
              <w:t>Savonious</w:t>
            </w:r>
            <w:proofErr w:type="spellEnd"/>
            <w:r w:rsidR="0005715A" w:rsidRPr="009E6E10">
              <w:rPr>
                <w:rFonts w:ascii="Times New Roman" w:hAnsi="Times New Roman" w:cs="Times New Roman"/>
                <w:color w:val="000000" w:themeColor="text1"/>
              </w:rPr>
              <w:t> type Micro VAWT” in a national conference at PVPIT, </w:t>
            </w:r>
            <w:proofErr w:type="spellStart"/>
            <w:r w:rsidR="0005715A" w:rsidRPr="009E6E10">
              <w:rPr>
                <w:rFonts w:ascii="Times New Roman" w:hAnsi="Times New Roman" w:cs="Times New Roman"/>
                <w:color w:val="000000" w:themeColor="text1"/>
              </w:rPr>
              <w:t>Budhgaon</w:t>
            </w:r>
            <w:proofErr w:type="spellEnd"/>
            <w:r w:rsidR="0005715A" w:rsidRPr="009E6E10">
              <w:rPr>
                <w:rFonts w:ascii="Times New Roman" w:hAnsi="Times New Roman" w:cs="Times New Roman"/>
                <w:color w:val="000000" w:themeColor="text1"/>
              </w:rPr>
              <w:t>, </w:t>
            </w:r>
            <w:proofErr w:type="spellStart"/>
            <w:r w:rsidR="0005715A" w:rsidRPr="009E6E10">
              <w:rPr>
                <w:rFonts w:ascii="Times New Roman" w:hAnsi="Times New Roman" w:cs="Times New Roman"/>
                <w:color w:val="000000" w:themeColor="text1"/>
              </w:rPr>
              <w:t>Sangli</w:t>
            </w:r>
            <w:proofErr w:type="spellEnd"/>
            <w:r w:rsidR="0005715A" w:rsidRPr="009E6E10">
              <w:rPr>
                <w:rFonts w:ascii="Times New Roman" w:hAnsi="Times New Roman" w:cs="Times New Roman"/>
                <w:color w:val="000000" w:themeColor="text1"/>
              </w:rPr>
              <w:t>, Maharashtra on March 5, 2011. </w:t>
            </w:r>
          </w:p>
          <w:p w14:paraId="2DE403A5"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03D10B93"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and Sachin Bhatt, </w:t>
            </w:r>
            <w:r w:rsidRPr="009E6E10">
              <w:rPr>
                <w:rFonts w:ascii="Times New Roman" w:hAnsi="Times New Roman" w:cs="Times New Roman"/>
                <w:color w:val="000000" w:themeColor="text1"/>
              </w:rPr>
              <w:t xml:space="preserve"> </w:t>
            </w:r>
            <w:r w:rsidR="0005715A" w:rsidRPr="009E6E10">
              <w:rPr>
                <w:rFonts w:ascii="Times New Roman" w:hAnsi="Times New Roman" w:cs="Times New Roman"/>
                <w:color w:val="000000" w:themeColor="text1"/>
              </w:rPr>
              <w:t xml:space="preserve">“Analysis for Form Finding of Three Strut Tensegrity Structure” in a national conference AMEE-2010, at  </w:t>
            </w:r>
            <w:proofErr w:type="spellStart"/>
            <w:r w:rsidR="0005715A" w:rsidRPr="009E6E10">
              <w:rPr>
                <w:rFonts w:ascii="Times New Roman" w:hAnsi="Times New Roman" w:cs="Times New Roman"/>
                <w:color w:val="000000" w:themeColor="text1"/>
              </w:rPr>
              <w:t>Annasaheb</w:t>
            </w:r>
            <w:proofErr w:type="spellEnd"/>
            <w:r w:rsidR="0005715A" w:rsidRPr="009E6E10">
              <w:rPr>
                <w:rFonts w:ascii="Times New Roman" w:hAnsi="Times New Roman" w:cs="Times New Roman"/>
                <w:color w:val="000000" w:themeColor="text1"/>
              </w:rPr>
              <w:t> </w:t>
            </w:r>
            <w:proofErr w:type="spellStart"/>
            <w:r w:rsidR="0005715A" w:rsidRPr="009E6E10">
              <w:rPr>
                <w:rFonts w:ascii="Times New Roman" w:hAnsi="Times New Roman" w:cs="Times New Roman"/>
                <w:color w:val="000000" w:themeColor="text1"/>
              </w:rPr>
              <w:t>Dange</w:t>
            </w:r>
            <w:proofErr w:type="spellEnd"/>
            <w:r w:rsidR="0005715A" w:rsidRPr="009E6E10">
              <w:rPr>
                <w:rFonts w:ascii="Times New Roman" w:hAnsi="Times New Roman" w:cs="Times New Roman"/>
                <w:color w:val="000000" w:themeColor="text1"/>
              </w:rPr>
              <w:t xml:space="preserve"> College of </w:t>
            </w:r>
            <w:proofErr w:type="spellStart"/>
            <w:r w:rsidR="0005715A" w:rsidRPr="009E6E10">
              <w:rPr>
                <w:rFonts w:ascii="Times New Roman" w:hAnsi="Times New Roman" w:cs="Times New Roman"/>
                <w:color w:val="000000" w:themeColor="text1"/>
              </w:rPr>
              <w:t>Engg</w:t>
            </w:r>
            <w:proofErr w:type="spellEnd"/>
            <w:r w:rsidR="0005715A" w:rsidRPr="009E6E10">
              <w:rPr>
                <w:rFonts w:ascii="Times New Roman" w:hAnsi="Times New Roman" w:cs="Times New Roman"/>
                <w:color w:val="000000" w:themeColor="text1"/>
              </w:rPr>
              <w:t xml:space="preserve">. </w:t>
            </w:r>
            <w:proofErr w:type="spellStart"/>
            <w:r w:rsidR="0005715A" w:rsidRPr="009E6E10">
              <w:rPr>
                <w:rFonts w:ascii="Times New Roman" w:hAnsi="Times New Roman" w:cs="Times New Roman"/>
                <w:color w:val="000000" w:themeColor="text1"/>
              </w:rPr>
              <w:t>Ashta</w:t>
            </w:r>
            <w:proofErr w:type="spellEnd"/>
            <w:r w:rsidR="0005715A" w:rsidRPr="009E6E10">
              <w:rPr>
                <w:rFonts w:ascii="Times New Roman" w:hAnsi="Times New Roman" w:cs="Times New Roman"/>
                <w:color w:val="000000" w:themeColor="text1"/>
              </w:rPr>
              <w:t xml:space="preserve">, </w:t>
            </w:r>
            <w:proofErr w:type="spellStart"/>
            <w:r w:rsidR="0005715A" w:rsidRPr="009E6E10">
              <w:rPr>
                <w:rFonts w:ascii="Times New Roman" w:hAnsi="Times New Roman" w:cs="Times New Roman"/>
                <w:color w:val="000000" w:themeColor="text1"/>
              </w:rPr>
              <w:t>Sangli</w:t>
            </w:r>
            <w:proofErr w:type="spellEnd"/>
            <w:r w:rsidR="0005715A" w:rsidRPr="009E6E10">
              <w:rPr>
                <w:rFonts w:ascii="Times New Roman" w:hAnsi="Times New Roman" w:cs="Times New Roman"/>
                <w:color w:val="000000" w:themeColor="text1"/>
              </w:rPr>
              <w:t>, Maharashtra during July 2nd and 3rd, 2010. </w:t>
            </w:r>
          </w:p>
          <w:p w14:paraId="62431CDC"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7573032B"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and </w:t>
            </w:r>
            <w:proofErr w:type="spellStart"/>
            <w:r w:rsidRPr="009E6E10">
              <w:rPr>
                <w:rFonts w:ascii="Times New Roman" w:hAnsi="Times New Roman" w:cs="Times New Roman"/>
              </w:rPr>
              <w:t>Shamim</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Pathan</w:t>
            </w:r>
            <w:proofErr w:type="spellEnd"/>
            <w:r w:rsidRPr="009E6E10">
              <w:rPr>
                <w:rFonts w:ascii="Times New Roman" w:hAnsi="Times New Roman" w:cs="Times New Roman"/>
              </w:rPr>
              <w:t xml:space="preserve">, </w:t>
            </w:r>
            <w:r w:rsidR="0005715A" w:rsidRPr="009E6E10">
              <w:rPr>
                <w:rFonts w:ascii="Times New Roman" w:hAnsi="Times New Roman" w:cs="Times New Roman"/>
                <w:color w:val="000000" w:themeColor="text1"/>
              </w:rPr>
              <w:t xml:space="preserve">“Design of Cold Storage using Nitrile Rubber” at Fr. C.R.I.T. Vashi, Navi Mumbai in </w:t>
            </w:r>
            <w:r w:rsidR="0005715A" w:rsidRPr="009E6E10">
              <w:rPr>
                <w:rFonts w:ascii="Times New Roman" w:hAnsi="Times New Roman" w:cs="Times New Roman"/>
                <w:b/>
                <w:color w:val="000000" w:themeColor="text1"/>
              </w:rPr>
              <w:t>NCNTE 2010</w:t>
            </w:r>
            <w:r w:rsidR="0005715A" w:rsidRPr="009E6E10">
              <w:rPr>
                <w:rFonts w:ascii="Times New Roman" w:hAnsi="Times New Roman" w:cs="Times New Roman"/>
                <w:color w:val="000000" w:themeColor="text1"/>
              </w:rPr>
              <w:t> during February 25 - 26 , 2010. </w:t>
            </w:r>
          </w:p>
          <w:p w14:paraId="49E398E2"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69208856" w14:textId="77777777" w:rsidR="0005715A" w:rsidRPr="009E6E10" w:rsidRDefault="00C048F5" w:rsidP="009E6E10">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and </w:t>
            </w:r>
            <w:proofErr w:type="spellStart"/>
            <w:r w:rsidRPr="009E6E10">
              <w:rPr>
                <w:rFonts w:ascii="Times New Roman" w:hAnsi="Times New Roman" w:cs="Times New Roman"/>
              </w:rPr>
              <w:t>Bipin</w:t>
            </w:r>
            <w:proofErr w:type="spellEnd"/>
            <w:r w:rsidRPr="009E6E10">
              <w:rPr>
                <w:rFonts w:ascii="Times New Roman" w:hAnsi="Times New Roman" w:cs="Times New Roman"/>
              </w:rPr>
              <w:t xml:space="preserve"> </w:t>
            </w:r>
            <w:proofErr w:type="spellStart"/>
            <w:r w:rsidRPr="009E6E10">
              <w:rPr>
                <w:rFonts w:ascii="Times New Roman" w:hAnsi="Times New Roman" w:cs="Times New Roman"/>
              </w:rPr>
              <w:t>Mashilkar</w:t>
            </w:r>
            <w:proofErr w:type="spellEnd"/>
            <w:r w:rsidRPr="009E6E10">
              <w:rPr>
                <w:rFonts w:ascii="Times New Roman" w:hAnsi="Times New Roman" w:cs="Times New Roman"/>
              </w:rPr>
              <w:t>,</w:t>
            </w:r>
            <w:r w:rsidRPr="009E6E10">
              <w:rPr>
                <w:rFonts w:ascii="Times New Roman" w:hAnsi="Times New Roman" w:cs="Times New Roman"/>
                <w:color w:val="000000" w:themeColor="text1"/>
              </w:rPr>
              <w:t xml:space="preserve"> </w:t>
            </w:r>
            <w:r w:rsidR="0005715A" w:rsidRPr="009E6E10">
              <w:rPr>
                <w:rFonts w:ascii="Times New Roman" w:hAnsi="Times New Roman" w:cs="Times New Roman"/>
                <w:color w:val="000000" w:themeColor="text1"/>
              </w:rPr>
              <w:t xml:space="preserve">“CFD Analysis for Heat Transfer Enhancement in a rectangular solar Air Heater Duct by using Artificial Roughness” in </w:t>
            </w:r>
            <w:r w:rsidR="0005715A" w:rsidRPr="009E6E10">
              <w:rPr>
                <w:rFonts w:ascii="Times New Roman" w:hAnsi="Times New Roman" w:cs="Times New Roman"/>
                <w:b/>
                <w:color w:val="000000" w:themeColor="text1"/>
              </w:rPr>
              <w:t>NCSAME-2009</w:t>
            </w:r>
            <w:r w:rsidR="0005715A" w:rsidRPr="009E6E10">
              <w:rPr>
                <w:rFonts w:ascii="Times New Roman" w:hAnsi="Times New Roman" w:cs="Times New Roman"/>
                <w:color w:val="000000" w:themeColor="text1"/>
              </w:rPr>
              <w:t> at JNTU University Hyderabad College of Engg. Hyderabad during August 20, 21, 2009. </w:t>
            </w:r>
          </w:p>
          <w:p w14:paraId="16287F21" w14:textId="77777777" w:rsidR="0005715A" w:rsidRPr="009E6E10" w:rsidRDefault="0005715A" w:rsidP="009E6E10">
            <w:pPr>
              <w:spacing w:line="276" w:lineRule="auto"/>
              <w:ind w:left="360"/>
              <w:jc w:val="both"/>
              <w:rPr>
                <w:rFonts w:ascii="Times New Roman" w:hAnsi="Times New Roman" w:cs="Times New Roman"/>
                <w:color w:val="000000" w:themeColor="text1"/>
              </w:rPr>
            </w:pPr>
          </w:p>
          <w:p w14:paraId="5BE93A62" w14:textId="48210836" w:rsidR="00AF602B" w:rsidRPr="009E6E10" w:rsidRDefault="00C048F5" w:rsidP="006F337A">
            <w:pPr>
              <w:numPr>
                <w:ilvl w:val="0"/>
                <w:numId w:val="25"/>
              </w:numPr>
              <w:spacing w:line="276" w:lineRule="auto"/>
              <w:jc w:val="both"/>
              <w:rPr>
                <w:rFonts w:ascii="Times New Roman" w:hAnsi="Times New Roman" w:cs="Times New Roman"/>
                <w:color w:val="000000" w:themeColor="text1"/>
              </w:rPr>
            </w:pPr>
            <w:r w:rsidRPr="009E6E10">
              <w:rPr>
                <w:rFonts w:ascii="Times New Roman" w:hAnsi="Times New Roman" w:cs="Times New Roman"/>
                <w:b/>
                <w:bCs/>
              </w:rPr>
              <w:t>Sanjay Rukhande</w:t>
            </w:r>
            <w:r w:rsidRPr="009E6E10">
              <w:rPr>
                <w:rFonts w:ascii="Times New Roman" w:hAnsi="Times New Roman" w:cs="Times New Roman"/>
              </w:rPr>
              <w:t xml:space="preserve"> and Vilas </w:t>
            </w:r>
            <w:proofErr w:type="spellStart"/>
            <w:r w:rsidRPr="009E6E10">
              <w:rPr>
                <w:rFonts w:ascii="Times New Roman" w:hAnsi="Times New Roman" w:cs="Times New Roman"/>
              </w:rPr>
              <w:t>Kalamkar</w:t>
            </w:r>
            <w:proofErr w:type="spellEnd"/>
            <w:r w:rsidRPr="009E6E10">
              <w:rPr>
                <w:rFonts w:ascii="Times New Roman" w:hAnsi="Times New Roman" w:cs="Times New Roman"/>
              </w:rPr>
              <w:t xml:space="preserve">, </w:t>
            </w:r>
            <w:r w:rsidRPr="009E6E10">
              <w:rPr>
                <w:rFonts w:ascii="Times New Roman" w:hAnsi="Times New Roman" w:cs="Times New Roman"/>
                <w:color w:val="000000" w:themeColor="text1"/>
              </w:rPr>
              <w:t xml:space="preserve"> </w:t>
            </w:r>
            <w:r w:rsidR="0005715A" w:rsidRPr="009E6E10">
              <w:rPr>
                <w:rFonts w:ascii="Times New Roman" w:hAnsi="Times New Roman" w:cs="Times New Roman"/>
                <w:color w:val="000000" w:themeColor="text1"/>
              </w:rPr>
              <w:t xml:space="preserve">“FE Analysis for Rail Wheel Assembly of EOT Crane” in </w:t>
            </w:r>
            <w:r w:rsidR="0005715A" w:rsidRPr="009E6E10">
              <w:rPr>
                <w:rFonts w:ascii="Times New Roman" w:hAnsi="Times New Roman" w:cs="Times New Roman"/>
                <w:b/>
                <w:color w:val="000000" w:themeColor="text1"/>
              </w:rPr>
              <w:t>NUCONE 2008</w:t>
            </w:r>
            <w:r w:rsidR="0005715A" w:rsidRPr="009E6E10">
              <w:rPr>
                <w:rFonts w:ascii="Times New Roman" w:hAnsi="Times New Roman" w:cs="Times New Roman"/>
                <w:color w:val="000000" w:themeColor="text1"/>
              </w:rPr>
              <w:t>, 3rd National Conference in Institute of Technology, </w:t>
            </w:r>
            <w:proofErr w:type="spellStart"/>
            <w:r w:rsidR="0005715A" w:rsidRPr="009E6E10">
              <w:rPr>
                <w:rFonts w:ascii="Times New Roman" w:hAnsi="Times New Roman" w:cs="Times New Roman"/>
                <w:color w:val="000000" w:themeColor="text1"/>
              </w:rPr>
              <w:t>Nirma</w:t>
            </w:r>
            <w:proofErr w:type="spellEnd"/>
            <w:r w:rsidR="0005715A" w:rsidRPr="009E6E10">
              <w:rPr>
                <w:rFonts w:ascii="Times New Roman" w:hAnsi="Times New Roman" w:cs="Times New Roman"/>
                <w:color w:val="000000" w:themeColor="text1"/>
              </w:rPr>
              <w:t> University, Ahmedabad, Gujarat during 27-29 Nov 2008. </w:t>
            </w:r>
          </w:p>
        </w:tc>
      </w:tr>
      <w:tr w:rsidR="009D5A8A" w:rsidRPr="009E6E10" w14:paraId="384BA73E" w14:textId="77777777" w:rsidTr="006F337A">
        <w:tblPrEx>
          <w:jc w:val="left"/>
        </w:tblPrEx>
        <w:tc>
          <w:tcPr>
            <w:tcW w:w="491" w:type="dxa"/>
          </w:tcPr>
          <w:p w14:paraId="34B3F2EB" w14:textId="77777777" w:rsidR="009D5A8A" w:rsidRPr="009E6E10" w:rsidRDefault="009D5A8A" w:rsidP="009E6E10">
            <w:pPr>
              <w:spacing w:line="276" w:lineRule="auto"/>
              <w:jc w:val="both"/>
              <w:rPr>
                <w:rFonts w:ascii="Times New Roman" w:hAnsi="Times New Roman" w:cs="Times New Roman"/>
                <w:b/>
                <w:bCs/>
                <w:color w:val="000000" w:themeColor="text1"/>
              </w:rPr>
            </w:pPr>
          </w:p>
        </w:tc>
        <w:tc>
          <w:tcPr>
            <w:tcW w:w="9741" w:type="dxa"/>
            <w:gridSpan w:val="3"/>
          </w:tcPr>
          <w:p w14:paraId="7D34F5C7" w14:textId="77777777" w:rsidR="009D5A8A" w:rsidRPr="009E6E10" w:rsidRDefault="009D5A8A" w:rsidP="009E6E10">
            <w:pPr>
              <w:spacing w:line="276" w:lineRule="auto"/>
              <w:jc w:val="both"/>
              <w:rPr>
                <w:rFonts w:ascii="Times New Roman" w:hAnsi="Times New Roman" w:cs="Times New Roman"/>
                <w:b/>
                <w:bCs/>
                <w:color w:val="000000" w:themeColor="text1"/>
              </w:rPr>
            </w:pPr>
          </w:p>
        </w:tc>
      </w:tr>
      <w:tr w:rsidR="005846F9" w:rsidRPr="009E6E10" w14:paraId="10A155DE" w14:textId="77777777" w:rsidTr="006F337A">
        <w:tblPrEx>
          <w:jc w:val="left"/>
        </w:tblPrEx>
        <w:tc>
          <w:tcPr>
            <w:tcW w:w="491" w:type="dxa"/>
          </w:tcPr>
          <w:p w14:paraId="64FED937" w14:textId="77777777" w:rsidR="005846F9" w:rsidRPr="009E6E10" w:rsidRDefault="005846F9"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1</w:t>
            </w:r>
            <w:r w:rsidR="000F10A5" w:rsidRPr="009E6E10">
              <w:rPr>
                <w:rFonts w:ascii="Times New Roman" w:hAnsi="Times New Roman" w:cs="Times New Roman"/>
                <w:b/>
                <w:bCs/>
                <w:color w:val="000000" w:themeColor="text1"/>
              </w:rPr>
              <w:t>4</w:t>
            </w:r>
            <w:r w:rsidRPr="009E6E10">
              <w:rPr>
                <w:rFonts w:ascii="Times New Roman" w:hAnsi="Times New Roman" w:cs="Times New Roman"/>
                <w:b/>
                <w:bCs/>
                <w:color w:val="000000" w:themeColor="text1"/>
              </w:rPr>
              <w:t>.</w:t>
            </w:r>
          </w:p>
        </w:tc>
        <w:tc>
          <w:tcPr>
            <w:tcW w:w="9741" w:type="dxa"/>
            <w:gridSpan w:val="3"/>
          </w:tcPr>
          <w:p w14:paraId="461A73C8" w14:textId="2F64AADC" w:rsidR="005846F9" w:rsidRPr="009E6E10" w:rsidRDefault="151E50FA"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 xml:space="preserve">    </w:t>
            </w:r>
            <w:r w:rsidR="005846F9" w:rsidRPr="009E6E10">
              <w:rPr>
                <w:rFonts w:ascii="Times New Roman" w:hAnsi="Times New Roman" w:cs="Times New Roman"/>
                <w:b/>
                <w:bCs/>
                <w:color w:val="000000" w:themeColor="text1"/>
              </w:rPr>
              <w:t>International Conference Technical Program Committee Member / Reviewer</w:t>
            </w:r>
          </w:p>
          <w:p w14:paraId="1D7B270A" w14:textId="77777777" w:rsidR="00DC71AF" w:rsidRPr="009E6E10" w:rsidRDefault="00DC71AF" w:rsidP="009E6E10">
            <w:pPr>
              <w:spacing w:line="276" w:lineRule="auto"/>
              <w:jc w:val="both"/>
              <w:rPr>
                <w:rFonts w:ascii="Times New Roman" w:hAnsi="Times New Roman" w:cs="Times New Roman"/>
                <w:color w:val="000000" w:themeColor="text1"/>
              </w:rPr>
            </w:pPr>
          </w:p>
          <w:p w14:paraId="2458D605" w14:textId="63AC0BA6" w:rsidR="001E236F" w:rsidRPr="001E236F" w:rsidRDefault="001E236F" w:rsidP="009E6E10">
            <w:pPr>
              <w:pStyle w:val="ListParagraph"/>
              <w:numPr>
                <w:ilvl w:val="0"/>
                <w:numId w:val="6"/>
              </w:numPr>
              <w:spacing w:line="276" w:lineRule="auto"/>
              <w:jc w:val="both"/>
              <w:rPr>
                <w:rFonts w:ascii="Times New Roman" w:eastAsia="Times New Roman" w:hAnsi="Times New Roman" w:cs="Times New Roman"/>
                <w:color w:val="000000" w:themeColor="text1"/>
              </w:rPr>
            </w:pPr>
            <w:r w:rsidRPr="001E236F">
              <w:rPr>
                <w:rFonts w:ascii="Times New Roman" w:eastAsia="Times New Roman" w:hAnsi="Times New Roman" w:cs="Times New Roman"/>
                <w:color w:val="000000" w:themeColor="text1"/>
              </w:rPr>
              <w:t>Reviewed a manuscript in International Journal of "</w:t>
            </w:r>
            <w:r w:rsidRPr="001E236F">
              <w:rPr>
                <w:rFonts w:ascii="Times New Roman" w:eastAsia="Times New Roman" w:hAnsi="Times New Roman" w:cs="Times New Roman"/>
                <w:b/>
                <w:bCs/>
                <w:color w:val="000000" w:themeColor="text1"/>
              </w:rPr>
              <w:t>Journal of Thermal Spray Technology</w:t>
            </w:r>
            <w:r w:rsidRPr="001E236F">
              <w:rPr>
                <w:rFonts w:ascii="Times New Roman" w:eastAsia="Times New Roman" w:hAnsi="Times New Roman" w:cs="Times New Roman"/>
                <w:color w:val="000000" w:themeColor="text1"/>
              </w:rPr>
              <w:t>" by ASM International, Springer Science + Business Media ISSN: 1059-9630 (print); 1544-1016 (web), November 2025</w:t>
            </w:r>
          </w:p>
          <w:p w14:paraId="40CADD9C" w14:textId="11311E01" w:rsidR="001E236F" w:rsidRPr="001E236F" w:rsidRDefault="001E236F" w:rsidP="009E6E10">
            <w:pPr>
              <w:pStyle w:val="ListParagraph"/>
              <w:numPr>
                <w:ilvl w:val="0"/>
                <w:numId w:val="6"/>
              </w:numPr>
              <w:spacing w:line="276" w:lineRule="auto"/>
              <w:jc w:val="both"/>
              <w:rPr>
                <w:rFonts w:ascii="Times New Roman" w:eastAsia="Times New Roman" w:hAnsi="Times New Roman" w:cs="Times New Roman"/>
                <w:color w:val="000000" w:themeColor="text1"/>
              </w:rPr>
            </w:pPr>
            <w:r w:rsidRPr="001E236F">
              <w:rPr>
                <w:rFonts w:ascii="Times New Roman" w:eastAsia="Times New Roman" w:hAnsi="Times New Roman" w:cs="Times New Roman"/>
                <w:color w:val="000000" w:themeColor="text1"/>
              </w:rPr>
              <w:t>Reviewed a manuscript in International Journal of "</w:t>
            </w:r>
            <w:r w:rsidRPr="001E236F">
              <w:rPr>
                <w:rFonts w:ascii="Times New Roman" w:eastAsia="Times New Roman" w:hAnsi="Times New Roman" w:cs="Times New Roman"/>
                <w:b/>
                <w:bCs/>
                <w:color w:val="000000" w:themeColor="text1"/>
              </w:rPr>
              <w:t>Academia Materials Science</w:t>
            </w:r>
            <w:r w:rsidRPr="001E236F">
              <w:rPr>
                <w:rFonts w:ascii="Times New Roman" w:eastAsia="Times New Roman" w:hAnsi="Times New Roman" w:cs="Times New Roman"/>
                <w:color w:val="000000" w:themeColor="text1"/>
              </w:rPr>
              <w:t>" by ACADEMIA, (ISSN: 2997-2027), September 2025</w:t>
            </w:r>
          </w:p>
          <w:p w14:paraId="198A31FF" w14:textId="03FDF5C9" w:rsidR="009D1BE4" w:rsidRPr="001E236F" w:rsidRDefault="001E236F" w:rsidP="009E6E10">
            <w:pPr>
              <w:pStyle w:val="ListParagraph"/>
              <w:numPr>
                <w:ilvl w:val="0"/>
                <w:numId w:val="6"/>
              </w:numPr>
              <w:spacing w:line="276" w:lineRule="auto"/>
              <w:jc w:val="both"/>
              <w:rPr>
                <w:rFonts w:ascii="Times New Roman" w:eastAsia="Times New Roman" w:hAnsi="Times New Roman" w:cs="Times New Roman"/>
                <w:color w:val="000000" w:themeColor="text1"/>
              </w:rPr>
            </w:pPr>
            <w:r w:rsidRPr="001E236F">
              <w:rPr>
                <w:rFonts w:ascii="Times New Roman" w:eastAsia="Times New Roman" w:hAnsi="Times New Roman" w:cs="Times New Roman"/>
                <w:color w:val="000000" w:themeColor="text1"/>
              </w:rPr>
              <w:t>Reviewed a manuscript in International Journal of "</w:t>
            </w:r>
            <w:r w:rsidRPr="001E236F">
              <w:rPr>
                <w:rFonts w:ascii="Times New Roman" w:eastAsia="Times New Roman" w:hAnsi="Times New Roman" w:cs="Times New Roman"/>
                <w:b/>
                <w:bCs/>
                <w:color w:val="000000" w:themeColor="text1"/>
              </w:rPr>
              <w:t>Academia Materials Science</w:t>
            </w:r>
            <w:r w:rsidRPr="001E236F">
              <w:rPr>
                <w:rFonts w:ascii="Times New Roman" w:eastAsia="Times New Roman" w:hAnsi="Times New Roman" w:cs="Times New Roman"/>
                <w:color w:val="000000" w:themeColor="text1"/>
              </w:rPr>
              <w:t>" by ACADEMIA, (ISSN: 2997-2027), August 2025</w:t>
            </w:r>
          </w:p>
          <w:p w14:paraId="314F5ECC" w14:textId="7249D926" w:rsidR="009D1BE4" w:rsidRPr="001E236F" w:rsidRDefault="001E236F" w:rsidP="009E6E10">
            <w:pPr>
              <w:pStyle w:val="ListParagraph"/>
              <w:numPr>
                <w:ilvl w:val="0"/>
                <w:numId w:val="6"/>
              </w:numPr>
              <w:spacing w:line="276" w:lineRule="auto"/>
              <w:jc w:val="both"/>
              <w:rPr>
                <w:rFonts w:ascii="Times New Roman" w:eastAsia="Times New Roman" w:hAnsi="Times New Roman" w:cs="Times New Roman"/>
                <w:color w:val="000000" w:themeColor="text1"/>
              </w:rPr>
            </w:pPr>
            <w:r w:rsidRPr="001E236F">
              <w:rPr>
                <w:rFonts w:ascii="Times New Roman" w:eastAsia="Times New Roman" w:hAnsi="Times New Roman" w:cs="Times New Roman"/>
                <w:b/>
                <w:bCs/>
                <w:color w:val="000000" w:themeColor="text1"/>
              </w:rPr>
              <w:t>Subject expert</w:t>
            </w:r>
            <w:r w:rsidRPr="001E236F">
              <w:rPr>
                <w:rFonts w:ascii="Times New Roman" w:eastAsia="Times New Roman" w:hAnsi="Times New Roman" w:cs="Times New Roman"/>
                <w:color w:val="000000" w:themeColor="text1"/>
              </w:rPr>
              <w:t xml:space="preserve"> in</w:t>
            </w:r>
            <w:r>
              <w:rPr>
                <w:rFonts w:ascii="Times New Roman" w:eastAsia="Times New Roman" w:hAnsi="Times New Roman" w:cs="Times New Roman"/>
                <w:color w:val="000000" w:themeColor="text1"/>
              </w:rPr>
              <w:t xml:space="preserve"> USSC interview for</w:t>
            </w:r>
            <w:r w:rsidRPr="001E236F">
              <w:rPr>
                <w:rFonts w:ascii="Times New Roman" w:eastAsia="Times New Roman" w:hAnsi="Times New Roman" w:cs="Times New Roman"/>
                <w:color w:val="000000" w:themeColor="text1"/>
              </w:rPr>
              <w:t xml:space="preserve"> Engineering Mechanics, at </w:t>
            </w:r>
            <w:proofErr w:type="spellStart"/>
            <w:r w:rsidRPr="001E236F">
              <w:rPr>
                <w:rFonts w:ascii="Times New Roman" w:eastAsia="Times New Roman" w:hAnsi="Times New Roman" w:cs="Times New Roman"/>
                <w:color w:val="000000" w:themeColor="text1"/>
              </w:rPr>
              <w:t>Vasantdada</w:t>
            </w:r>
            <w:proofErr w:type="spellEnd"/>
            <w:r w:rsidRPr="001E236F">
              <w:rPr>
                <w:rFonts w:ascii="Times New Roman" w:eastAsia="Times New Roman" w:hAnsi="Times New Roman" w:cs="Times New Roman"/>
                <w:color w:val="000000" w:themeColor="text1"/>
              </w:rPr>
              <w:t xml:space="preserve"> </w:t>
            </w:r>
            <w:proofErr w:type="spellStart"/>
            <w:r w:rsidRPr="001E236F">
              <w:rPr>
                <w:rFonts w:ascii="Times New Roman" w:eastAsia="Times New Roman" w:hAnsi="Times New Roman" w:cs="Times New Roman"/>
                <w:color w:val="000000" w:themeColor="text1"/>
              </w:rPr>
              <w:t>patil</w:t>
            </w:r>
            <w:proofErr w:type="spellEnd"/>
            <w:r w:rsidRPr="001E236F">
              <w:rPr>
                <w:rFonts w:ascii="Times New Roman" w:eastAsia="Times New Roman" w:hAnsi="Times New Roman" w:cs="Times New Roman"/>
                <w:color w:val="000000" w:themeColor="text1"/>
              </w:rPr>
              <w:t xml:space="preserve"> </w:t>
            </w:r>
            <w:proofErr w:type="spellStart"/>
            <w:r w:rsidRPr="001E236F">
              <w:rPr>
                <w:rFonts w:ascii="Times New Roman" w:eastAsia="Times New Roman" w:hAnsi="Times New Roman" w:cs="Times New Roman"/>
                <w:color w:val="000000" w:themeColor="text1"/>
              </w:rPr>
              <w:t>Pratishthan's</w:t>
            </w:r>
            <w:proofErr w:type="spellEnd"/>
            <w:r w:rsidRPr="001E236F">
              <w:rPr>
                <w:rFonts w:ascii="Times New Roman" w:eastAsia="Times New Roman" w:hAnsi="Times New Roman" w:cs="Times New Roman"/>
                <w:color w:val="000000" w:themeColor="text1"/>
              </w:rPr>
              <w:t xml:space="preserve"> College of Engineering and Visual Arts, Mumbai on 21st July, 2025.</w:t>
            </w:r>
          </w:p>
          <w:p w14:paraId="5E0B8363" w14:textId="3567C97A" w:rsidR="009D1BE4" w:rsidRPr="001E236F" w:rsidRDefault="009D1BE4" w:rsidP="009E6E10">
            <w:pPr>
              <w:pStyle w:val="ListParagraph"/>
              <w:numPr>
                <w:ilvl w:val="0"/>
                <w:numId w:val="6"/>
              </w:numPr>
              <w:spacing w:line="276" w:lineRule="auto"/>
              <w:jc w:val="both"/>
              <w:rPr>
                <w:rFonts w:ascii="Times New Roman" w:eastAsia="Times New Roman" w:hAnsi="Times New Roman" w:cs="Times New Roman"/>
                <w:color w:val="000000" w:themeColor="text1"/>
              </w:rPr>
            </w:pPr>
            <w:r w:rsidRPr="001E236F">
              <w:rPr>
                <w:rFonts w:ascii="Times New Roman" w:eastAsia="Times New Roman" w:hAnsi="Times New Roman" w:cs="Times New Roman"/>
                <w:color w:val="000000" w:themeColor="text1"/>
              </w:rPr>
              <w:t>Reviewed a manuscript in International Journal of "</w:t>
            </w:r>
            <w:r w:rsidRPr="001E236F">
              <w:rPr>
                <w:rFonts w:ascii="Times New Roman" w:eastAsia="Times New Roman" w:hAnsi="Times New Roman" w:cs="Times New Roman"/>
                <w:b/>
                <w:bCs/>
                <w:color w:val="000000" w:themeColor="text1"/>
              </w:rPr>
              <w:t>Industrial Lubrication and Tribology</w:t>
            </w:r>
            <w:r w:rsidRPr="001E236F">
              <w:rPr>
                <w:rFonts w:ascii="Times New Roman" w:eastAsia="Times New Roman" w:hAnsi="Times New Roman" w:cs="Times New Roman"/>
                <w:color w:val="000000" w:themeColor="text1"/>
              </w:rPr>
              <w:t>", by Emerald Publisher, June 2025</w:t>
            </w:r>
          </w:p>
          <w:p w14:paraId="26146611" w14:textId="75E4BB1F" w:rsidR="009D1BE4" w:rsidRPr="001E236F" w:rsidRDefault="009D1BE4" w:rsidP="009E6E10">
            <w:pPr>
              <w:pStyle w:val="ListParagraph"/>
              <w:numPr>
                <w:ilvl w:val="0"/>
                <w:numId w:val="6"/>
              </w:numPr>
              <w:spacing w:line="276" w:lineRule="auto"/>
              <w:jc w:val="both"/>
              <w:rPr>
                <w:rFonts w:ascii="Times New Roman" w:eastAsia="Times New Roman" w:hAnsi="Times New Roman" w:cs="Times New Roman"/>
                <w:color w:val="000000" w:themeColor="text1"/>
              </w:rPr>
            </w:pPr>
            <w:r w:rsidRPr="001E236F">
              <w:rPr>
                <w:rFonts w:ascii="Times New Roman" w:eastAsia="Times New Roman" w:hAnsi="Times New Roman" w:cs="Times New Roman"/>
                <w:color w:val="000000" w:themeColor="text1"/>
              </w:rPr>
              <w:t>Reviewer for Book Chapters Published by CRC Press in Conjunction with “International Conference on Sustainable Industry 4.0: Innovations for a Greener Future (</w:t>
            </w:r>
            <w:r w:rsidRPr="001E236F">
              <w:rPr>
                <w:rFonts w:ascii="Times New Roman" w:eastAsia="Times New Roman" w:hAnsi="Times New Roman" w:cs="Times New Roman"/>
                <w:b/>
                <w:bCs/>
                <w:color w:val="000000" w:themeColor="text1"/>
              </w:rPr>
              <w:t>ICSI2025</w:t>
            </w:r>
            <w:r w:rsidRPr="001E236F">
              <w:rPr>
                <w:rFonts w:ascii="Times New Roman" w:eastAsia="Times New Roman" w:hAnsi="Times New Roman" w:cs="Times New Roman"/>
                <w:color w:val="000000" w:themeColor="text1"/>
              </w:rPr>
              <w:t xml:space="preserve">)” organized by Dr. D Y </w:t>
            </w:r>
            <w:proofErr w:type="spellStart"/>
            <w:r w:rsidRPr="001E236F">
              <w:rPr>
                <w:rFonts w:ascii="Times New Roman" w:eastAsia="Times New Roman" w:hAnsi="Times New Roman" w:cs="Times New Roman"/>
                <w:color w:val="000000" w:themeColor="text1"/>
              </w:rPr>
              <w:t>Patil</w:t>
            </w:r>
            <w:proofErr w:type="spellEnd"/>
            <w:r w:rsidRPr="001E236F">
              <w:rPr>
                <w:rFonts w:ascii="Times New Roman" w:eastAsia="Times New Roman" w:hAnsi="Times New Roman" w:cs="Times New Roman"/>
                <w:color w:val="000000" w:themeColor="text1"/>
              </w:rPr>
              <w:t xml:space="preserve"> Institute of Technology, </w:t>
            </w:r>
            <w:proofErr w:type="spellStart"/>
            <w:r w:rsidRPr="001E236F">
              <w:rPr>
                <w:rFonts w:ascii="Times New Roman" w:eastAsia="Times New Roman" w:hAnsi="Times New Roman" w:cs="Times New Roman"/>
                <w:color w:val="000000" w:themeColor="text1"/>
              </w:rPr>
              <w:t>Pimpri</w:t>
            </w:r>
            <w:proofErr w:type="spellEnd"/>
            <w:r w:rsidRPr="001E236F">
              <w:rPr>
                <w:rFonts w:ascii="Times New Roman" w:eastAsia="Times New Roman" w:hAnsi="Times New Roman" w:cs="Times New Roman"/>
                <w:color w:val="000000" w:themeColor="text1"/>
              </w:rPr>
              <w:t xml:space="preserve">, Pune, Maharashtra, India on 11 </w:t>
            </w:r>
            <w:proofErr w:type="spellStart"/>
            <w:r w:rsidRPr="001E236F">
              <w:rPr>
                <w:rFonts w:ascii="Times New Roman" w:eastAsia="Times New Roman" w:hAnsi="Times New Roman" w:cs="Times New Roman"/>
                <w:color w:val="000000" w:themeColor="text1"/>
              </w:rPr>
              <w:t>th</w:t>
            </w:r>
            <w:proofErr w:type="spellEnd"/>
            <w:r w:rsidRPr="001E236F">
              <w:rPr>
                <w:rFonts w:ascii="Times New Roman" w:eastAsia="Times New Roman" w:hAnsi="Times New Roman" w:cs="Times New Roman"/>
                <w:color w:val="000000" w:themeColor="text1"/>
              </w:rPr>
              <w:t xml:space="preserve"> and 12th April, 2025.</w:t>
            </w:r>
          </w:p>
          <w:p w14:paraId="23C0F380" w14:textId="779C6806" w:rsidR="57D5800C" w:rsidRPr="009E6E10" w:rsidRDefault="57D5800C" w:rsidP="009E6E10">
            <w:pPr>
              <w:pStyle w:val="ListParagraph"/>
              <w:numPr>
                <w:ilvl w:val="0"/>
                <w:numId w:val="6"/>
              </w:numPr>
              <w:spacing w:line="276" w:lineRule="auto"/>
              <w:jc w:val="both"/>
              <w:rPr>
                <w:rFonts w:ascii="Times New Roman" w:eastAsia="Times New Roman" w:hAnsi="Times New Roman" w:cs="Times New Roman"/>
                <w:b/>
                <w:bCs/>
                <w:color w:val="242424"/>
              </w:rPr>
            </w:pPr>
            <w:r w:rsidRPr="009D1BE4">
              <w:rPr>
                <w:rFonts w:ascii="Times New Roman" w:eastAsia="Times New Roman" w:hAnsi="Times New Roman" w:cs="Times New Roman"/>
                <w:color w:val="000000" w:themeColor="text1"/>
              </w:rPr>
              <w:lastRenderedPageBreak/>
              <w:t>Reviewed a manuscript for</w:t>
            </w:r>
            <w:r w:rsidRPr="009D1BE4">
              <w:rPr>
                <w:rFonts w:ascii="Times New Roman" w:eastAsia="Times New Roman" w:hAnsi="Times New Roman" w:cs="Times New Roman"/>
                <w:color w:val="242424"/>
              </w:rPr>
              <w:t xml:space="preserve"> the </w:t>
            </w:r>
            <w:r w:rsidR="00906583" w:rsidRPr="009D1BE4">
              <w:rPr>
                <w:rFonts w:ascii="Times New Roman" w:eastAsia="Times New Roman" w:hAnsi="Times New Roman" w:cs="Times New Roman"/>
                <w:color w:val="242424"/>
              </w:rPr>
              <w:t>S</w:t>
            </w:r>
            <w:r w:rsidRPr="009D1BE4">
              <w:rPr>
                <w:rFonts w:ascii="Times New Roman" w:eastAsia="Times New Roman" w:hAnsi="Times New Roman" w:cs="Times New Roman"/>
                <w:color w:val="242424"/>
              </w:rPr>
              <w:t>econd International Conference on "</w:t>
            </w:r>
            <w:r w:rsidR="00906583" w:rsidRPr="009D1BE4">
              <w:rPr>
                <w:rFonts w:ascii="Times New Roman" w:eastAsia="Times New Roman" w:hAnsi="Times New Roman" w:cs="Times New Roman"/>
                <w:color w:val="242424"/>
              </w:rPr>
              <w:t>Advances in Thermal Systems,</w:t>
            </w:r>
            <w:r w:rsidR="00906583" w:rsidRPr="009E6E10">
              <w:rPr>
                <w:rFonts w:ascii="Times New Roman" w:eastAsia="Times New Roman" w:hAnsi="Times New Roman" w:cs="Times New Roman"/>
                <w:color w:val="242424"/>
              </w:rPr>
              <w:t xml:space="preserve"> Materials </w:t>
            </w:r>
            <w:r w:rsidR="00D47816" w:rsidRPr="009E6E10">
              <w:rPr>
                <w:rFonts w:ascii="Times New Roman" w:eastAsia="Times New Roman" w:hAnsi="Times New Roman" w:cs="Times New Roman"/>
                <w:color w:val="242424"/>
              </w:rPr>
              <w:t>and</w:t>
            </w:r>
            <w:r w:rsidR="00906583" w:rsidRPr="009E6E10">
              <w:rPr>
                <w:rFonts w:ascii="Times New Roman" w:eastAsia="Times New Roman" w:hAnsi="Times New Roman" w:cs="Times New Roman"/>
                <w:color w:val="242424"/>
              </w:rPr>
              <w:t xml:space="preserve"> Design Engineering</w:t>
            </w:r>
            <w:r w:rsidR="00906583" w:rsidRPr="009E6E10">
              <w:rPr>
                <w:rFonts w:ascii="Times New Roman" w:eastAsia="Times New Roman" w:hAnsi="Times New Roman" w:cs="Times New Roman"/>
                <w:b/>
                <w:bCs/>
                <w:color w:val="242424"/>
              </w:rPr>
              <w:t xml:space="preserve"> (ATSMDE – 2024), </w:t>
            </w:r>
            <w:r w:rsidR="00906583" w:rsidRPr="009E6E10">
              <w:rPr>
                <w:rFonts w:ascii="Times New Roman" w:eastAsia="Times New Roman" w:hAnsi="Times New Roman" w:cs="Times New Roman"/>
                <w:color w:val="242424"/>
              </w:rPr>
              <w:t xml:space="preserve">organised by Veermata Jijabai Technological Institute, Mumbai, </w:t>
            </w:r>
          </w:p>
          <w:p w14:paraId="39D18BAB" w14:textId="77777777" w:rsidR="00AC2BD4" w:rsidRPr="009E6E10" w:rsidRDefault="00AC2BD4" w:rsidP="009E6E10">
            <w:pPr>
              <w:pStyle w:val="ListParagraph"/>
              <w:numPr>
                <w:ilvl w:val="0"/>
                <w:numId w:val="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 xml:space="preserve">Reviewed a manuscript for the international Journal of </w:t>
            </w:r>
            <w:r w:rsidRPr="009E6E10">
              <w:rPr>
                <w:rFonts w:ascii="Times New Roman" w:hAnsi="Times New Roman" w:cs="Times New Roman"/>
                <w:b/>
                <w:bCs/>
                <w:color w:val="000000" w:themeColor="text1"/>
              </w:rPr>
              <w:t>Reviews on Advanced Materials Science</w:t>
            </w:r>
            <w:r w:rsidRPr="009E6E10">
              <w:rPr>
                <w:rFonts w:ascii="Times New Roman" w:hAnsi="Times New Roman" w:cs="Times New Roman"/>
                <w:color w:val="000000" w:themeColor="text1"/>
              </w:rPr>
              <w:t xml:space="preserve"> (RAMS) by De </w:t>
            </w:r>
            <w:proofErr w:type="spellStart"/>
            <w:r w:rsidRPr="009E6E10">
              <w:rPr>
                <w:rFonts w:ascii="Times New Roman" w:hAnsi="Times New Roman" w:cs="Times New Roman"/>
                <w:color w:val="000000" w:themeColor="text1"/>
              </w:rPr>
              <w:t>Gruyter</w:t>
            </w:r>
            <w:proofErr w:type="spellEnd"/>
            <w:r w:rsidRPr="009E6E10">
              <w:rPr>
                <w:rFonts w:ascii="Times New Roman" w:hAnsi="Times New Roman" w:cs="Times New Roman"/>
                <w:color w:val="000000" w:themeColor="text1"/>
              </w:rPr>
              <w:t>, June 2024</w:t>
            </w:r>
          </w:p>
          <w:p w14:paraId="45ADF6A4" w14:textId="77777777" w:rsidR="00DC71AF" w:rsidRPr="009E6E10" w:rsidRDefault="00DC71AF" w:rsidP="009E6E10">
            <w:pPr>
              <w:pStyle w:val="ListParagraph"/>
              <w:numPr>
                <w:ilvl w:val="0"/>
                <w:numId w:val="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Reviewer for the manuscript submitted to ICTEAH-24, International Conference on Technologies for Energy, Agriculture, and Healthcare (</w:t>
            </w:r>
            <w:r w:rsidRPr="009E6E10">
              <w:rPr>
                <w:rFonts w:ascii="Times New Roman" w:hAnsi="Times New Roman" w:cs="Times New Roman"/>
                <w:b/>
                <w:bCs/>
                <w:color w:val="000000" w:themeColor="text1"/>
              </w:rPr>
              <w:t>ICTEAH 2024</w:t>
            </w:r>
            <w:r w:rsidRPr="009E6E10">
              <w:rPr>
                <w:rFonts w:ascii="Times New Roman" w:hAnsi="Times New Roman" w:cs="Times New Roman"/>
                <w:color w:val="000000" w:themeColor="text1"/>
              </w:rPr>
              <w:t>) scheduled on 15-16 April 2024, Mumbai, India</w:t>
            </w:r>
          </w:p>
          <w:p w14:paraId="0C179C0C" w14:textId="77777777" w:rsidR="00DC71AF" w:rsidRPr="009E6E10" w:rsidRDefault="00DC71AF"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paper in Journal, </w:t>
            </w:r>
            <w:r w:rsidRPr="009E6E10">
              <w:rPr>
                <w:rFonts w:eastAsiaTheme="minorEastAsia"/>
                <w:b/>
                <w:bCs/>
                <w:color w:val="000000" w:themeColor="text1"/>
                <w:sz w:val="22"/>
                <w:szCs w:val="22"/>
                <w:lang w:bidi="ml-IN"/>
              </w:rPr>
              <w:t xml:space="preserve">Bio- and </w:t>
            </w:r>
            <w:proofErr w:type="spellStart"/>
            <w:r w:rsidRPr="009E6E10">
              <w:rPr>
                <w:rFonts w:eastAsiaTheme="minorEastAsia"/>
                <w:b/>
                <w:bCs/>
                <w:color w:val="000000" w:themeColor="text1"/>
                <w:sz w:val="22"/>
                <w:szCs w:val="22"/>
                <w:lang w:bidi="ml-IN"/>
              </w:rPr>
              <w:t>Tribo</w:t>
            </w:r>
            <w:proofErr w:type="spellEnd"/>
            <w:r w:rsidRPr="009E6E10">
              <w:rPr>
                <w:rFonts w:eastAsiaTheme="minorEastAsia"/>
                <w:b/>
                <w:bCs/>
                <w:color w:val="000000" w:themeColor="text1"/>
                <w:sz w:val="22"/>
                <w:szCs w:val="22"/>
                <w:lang w:bidi="ml-IN"/>
              </w:rPr>
              <w:t xml:space="preserve">-Corrosion, </w:t>
            </w:r>
            <w:r w:rsidRPr="009E6E10">
              <w:rPr>
                <w:rFonts w:eastAsiaTheme="minorEastAsia"/>
                <w:color w:val="000000" w:themeColor="text1"/>
                <w:sz w:val="22"/>
                <w:szCs w:val="22"/>
                <w:lang w:bidi="ml-IN"/>
              </w:rPr>
              <w:t>by Springer Nature, 2024</w:t>
            </w:r>
          </w:p>
          <w:p w14:paraId="164743A6" w14:textId="77777777" w:rsidR="000654C8" w:rsidRPr="009E6E10" w:rsidRDefault="000654C8"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Reviewer for paper in Journal,</w:t>
            </w:r>
            <w:r w:rsidR="0035655F" w:rsidRPr="009E6E10">
              <w:rPr>
                <w:rFonts w:eastAsiaTheme="minorEastAsia"/>
                <w:color w:val="000000" w:themeColor="text1"/>
                <w:sz w:val="22"/>
                <w:szCs w:val="22"/>
                <w:lang w:bidi="ml-IN"/>
              </w:rPr>
              <w:t xml:space="preserve"> “</w:t>
            </w:r>
            <w:r w:rsidR="0035655F" w:rsidRPr="009E6E10">
              <w:rPr>
                <w:rFonts w:eastAsiaTheme="minorEastAsia"/>
                <w:b/>
                <w:bCs/>
                <w:color w:val="000000" w:themeColor="text1"/>
                <w:sz w:val="22"/>
                <w:szCs w:val="22"/>
                <w:lang w:bidi="ml-IN"/>
              </w:rPr>
              <w:t>Advances in Tribology</w:t>
            </w:r>
            <w:r w:rsidR="0035655F" w:rsidRPr="009E6E10">
              <w:rPr>
                <w:rFonts w:eastAsiaTheme="minorEastAsia"/>
                <w:color w:val="000000" w:themeColor="text1"/>
                <w:sz w:val="22"/>
                <w:szCs w:val="22"/>
                <w:lang w:bidi="ml-IN"/>
              </w:rPr>
              <w:t>”</w:t>
            </w:r>
            <w:r w:rsidRPr="009E6E10">
              <w:rPr>
                <w:rFonts w:eastAsiaTheme="minorEastAsia"/>
                <w:color w:val="000000" w:themeColor="text1"/>
                <w:sz w:val="22"/>
                <w:szCs w:val="22"/>
                <w:lang w:bidi="ml-IN"/>
              </w:rPr>
              <w:t xml:space="preserve"> </w:t>
            </w:r>
            <w:r w:rsidR="0035655F" w:rsidRPr="009E6E10">
              <w:rPr>
                <w:rFonts w:eastAsiaTheme="minorEastAsia"/>
                <w:color w:val="000000" w:themeColor="text1"/>
                <w:sz w:val="22"/>
                <w:szCs w:val="22"/>
                <w:lang w:bidi="ml-IN"/>
              </w:rPr>
              <w:t>entitled ‘</w:t>
            </w:r>
            <w:r w:rsidRPr="009E6E10">
              <w:rPr>
                <w:rFonts w:eastAsiaTheme="minorEastAsia"/>
                <w:color w:val="000000" w:themeColor="text1"/>
                <w:sz w:val="22"/>
                <w:szCs w:val="22"/>
                <w:lang w:bidi="ml-IN"/>
              </w:rPr>
              <w:t>A comparison of the friction characteristics of 316L stainless steel coated with various nanoparticles under dry and wet conditions</w:t>
            </w:r>
            <w:r w:rsidR="0035655F" w:rsidRPr="009E6E10">
              <w:rPr>
                <w:rFonts w:eastAsiaTheme="minorEastAsia"/>
                <w:color w:val="000000" w:themeColor="text1"/>
                <w:sz w:val="22"/>
                <w:szCs w:val="22"/>
                <w:lang w:bidi="ml-IN"/>
              </w:rPr>
              <w:t xml:space="preserve">’, </w:t>
            </w:r>
            <w:hyperlink r:id="rId48" w:history="1">
              <w:r w:rsidR="0035655F" w:rsidRPr="009E6E10">
                <w:rPr>
                  <w:rStyle w:val="Hyperlink"/>
                  <w:rFonts w:eastAsiaTheme="minorEastAsia"/>
                  <w:sz w:val="22"/>
                  <w:szCs w:val="22"/>
                  <w:lang w:bidi="ml-IN"/>
                </w:rPr>
                <w:t>https://www.hindawi.com/journals/at/</w:t>
              </w:r>
            </w:hyperlink>
            <w:r w:rsidR="0035655F" w:rsidRPr="009E6E10">
              <w:rPr>
                <w:rFonts w:eastAsiaTheme="minorEastAsia"/>
                <w:color w:val="000000" w:themeColor="text1"/>
                <w:sz w:val="22"/>
                <w:szCs w:val="22"/>
                <w:lang w:bidi="ml-IN"/>
              </w:rPr>
              <w:t xml:space="preserve"> </w:t>
            </w:r>
          </w:p>
          <w:p w14:paraId="6C1673A1" w14:textId="77777777" w:rsidR="000654C8" w:rsidRPr="009E6E10" w:rsidRDefault="000654C8" w:rsidP="009E6E10">
            <w:pPr>
              <w:pStyle w:val="paragraph"/>
              <w:numPr>
                <w:ilvl w:val="0"/>
                <w:numId w:val="6"/>
              </w:numPr>
              <w:spacing w:before="0" w:beforeAutospacing="0" w:after="0" w:afterAutospacing="0" w:line="276" w:lineRule="auto"/>
              <w:jc w:val="both"/>
              <w:textAlignment w:val="baseline"/>
              <w:rPr>
                <w:rStyle w:val="Hyperlink"/>
                <w:rFonts w:eastAsiaTheme="minorEastAsia"/>
                <w:color w:val="000000" w:themeColor="text1"/>
                <w:sz w:val="22"/>
                <w:szCs w:val="22"/>
                <w:u w:val="none"/>
                <w:lang w:bidi="ml-IN"/>
              </w:rPr>
            </w:pPr>
            <w:r w:rsidRPr="009E6E10">
              <w:rPr>
                <w:rFonts w:eastAsiaTheme="minorEastAsia"/>
                <w:color w:val="000000" w:themeColor="text1"/>
                <w:sz w:val="22"/>
                <w:szCs w:val="22"/>
                <w:lang w:bidi="ml-IN"/>
              </w:rPr>
              <w:t xml:space="preserve"> High Temperature Corrosion of Materials, by  publisher Springer Nature, 2023</w:t>
            </w:r>
            <w:r w:rsidRPr="009E6E10">
              <w:rPr>
                <w:sz w:val="22"/>
                <w:szCs w:val="22"/>
              </w:rPr>
              <w:t xml:space="preserve"> </w:t>
            </w:r>
            <w:hyperlink r:id="rId49" w:history="1">
              <w:r w:rsidRPr="009E6E10">
                <w:rPr>
                  <w:rStyle w:val="Hyperlink"/>
                  <w:rFonts w:eastAsiaTheme="minorEastAsia"/>
                  <w:sz w:val="22"/>
                  <w:szCs w:val="22"/>
                  <w:lang w:bidi="ml-IN"/>
                </w:rPr>
                <w:t>https://link.springer.com/journal/11085</w:t>
              </w:r>
            </w:hyperlink>
            <w:r w:rsidRPr="009E6E10">
              <w:rPr>
                <w:rFonts w:eastAsiaTheme="minorEastAsia"/>
                <w:color w:val="000000" w:themeColor="text1"/>
                <w:sz w:val="22"/>
                <w:szCs w:val="22"/>
                <w:lang w:bidi="ml-IN"/>
              </w:rPr>
              <w:t xml:space="preserve"> </w:t>
            </w:r>
            <w:r w:rsidRPr="009E6E10">
              <w:rPr>
                <w:rStyle w:val="Hyperlink"/>
                <w:sz w:val="22"/>
                <w:szCs w:val="22"/>
                <w:lang w:bidi="ml-IN"/>
              </w:rPr>
              <w:t xml:space="preserve"> </w:t>
            </w:r>
          </w:p>
          <w:p w14:paraId="57F3692E" w14:textId="77777777" w:rsidR="00331E5A" w:rsidRPr="009E6E10" w:rsidRDefault="00331E5A"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Reviewer for the manuscript submitted to ICTEAH-24, International Conference on Technologies for Energy, Agriculture, and Healthcare (ICTEAH 2024) scheduled on 15-16 April 2024, Mumbai, India</w:t>
            </w:r>
          </w:p>
          <w:p w14:paraId="31F47DB9" w14:textId="77777777" w:rsidR="00331E5A" w:rsidRPr="009E6E10" w:rsidRDefault="00331E5A"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the manuscripts in conference on technologies for future cities- 2023 organised by PIIT, </w:t>
            </w:r>
            <w:proofErr w:type="spellStart"/>
            <w:r w:rsidRPr="009E6E10">
              <w:rPr>
                <w:rFonts w:eastAsiaTheme="minorEastAsia"/>
                <w:color w:val="000000" w:themeColor="text1"/>
                <w:sz w:val="22"/>
                <w:szCs w:val="22"/>
                <w:lang w:bidi="ml-IN"/>
              </w:rPr>
              <w:t>Panvel</w:t>
            </w:r>
            <w:proofErr w:type="spellEnd"/>
            <w:r w:rsidRPr="009E6E10">
              <w:rPr>
                <w:rFonts w:eastAsiaTheme="minorEastAsia"/>
                <w:color w:val="000000" w:themeColor="text1"/>
                <w:sz w:val="22"/>
                <w:szCs w:val="22"/>
                <w:lang w:bidi="ml-IN"/>
              </w:rPr>
              <w:t xml:space="preserve">, </w:t>
            </w:r>
            <w:proofErr w:type="spellStart"/>
            <w:r w:rsidRPr="009E6E10">
              <w:rPr>
                <w:rFonts w:eastAsiaTheme="minorEastAsia"/>
                <w:color w:val="000000" w:themeColor="text1"/>
                <w:sz w:val="22"/>
                <w:szCs w:val="22"/>
                <w:lang w:bidi="ml-IN"/>
              </w:rPr>
              <w:t>Navi</w:t>
            </w:r>
            <w:proofErr w:type="spellEnd"/>
            <w:r w:rsidRPr="009E6E10">
              <w:rPr>
                <w:rFonts w:eastAsiaTheme="minorEastAsia"/>
                <w:color w:val="000000" w:themeColor="text1"/>
                <w:sz w:val="22"/>
                <w:szCs w:val="22"/>
                <w:lang w:bidi="ml-IN"/>
              </w:rPr>
              <w:t xml:space="preserve"> Mumbai on 6</w:t>
            </w:r>
            <w:r w:rsidRPr="009E6E10">
              <w:rPr>
                <w:rFonts w:eastAsiaTheme="minorEastAsia"/>
                <w:color w:val="000000" w:themeColor="text1"/>
                <w:sz w:val="22"/>
                <w:szCs w:val="22"/>
                <w:vertAlign w:val="superscript"/>
                <w:lang w:bidi="ml-IN"/>
              </w:rPr>
              <w:t>th</w:t>
            </w:r>
            <w:r w:rsidRPr="009E6E10">
              <w:rPr>
                <w:rFonts w:eastAsiaTheme="minorEastAsia"/>
                <w:color w:val="000000" w:themeColor="text1"/>
                <w:sz w:val="22"/>
                <w:szCs w:val="22"/>
                <w:lang w:bidi="ml-IN"/>
              </w:rPr>
              <w:t xml:space="preserve"> and 7</w:t>
            </w:r>
            <w:r w:rsidRPr="009E6E10">
              <w:rPr>
                <w:rFonts w:eastAsiaTheme="minorEastAsia"/>
                <w:color w:val="000000" w:themeColor="text1"/>
                <w:sz w:val="22"/>
                <w:szCs w:val="22"/>
                <w:vertAlign w:val="superscript"/>
                <w:lang w:bidi="ml-IN"/>
              </w:rPr>
              <w:t>th</w:t>
            </w:r>
            <w:r w:rsidRPr="009E6E10">
              <w:rPr>
                <w:rFonts w:eastAsiaTheme="minorEastAsia"/>
                <w:color w:val="000000" w:themeColor="text1"/>
                <w:sz w:val="22"/>
                <w:szCs w:val="22"/>
                <w:lang w:bidi="ml-IN"/>
              </w:rPr>
              <w:t xml:space="preserve"> October 2023.</w:t>
            </w:r>
          </w:p>
          <w:p w14:paraId="6AE9B0B8" w14:textId="77777777" w:rsidR="009B2961" w:rsidRPr="009E6E10" w:rsidRDefault="009B2961"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paper in International Journal of Oil , Gas and Coal Technology, by  </w:t>
            </w:r>
            <w:r w:rsidRPr="009E6E10">
              <w:rPr>
                <w:sz w:val="22"/>
                <w:szCs w:val="22"/>
              </w:rPr>
              <w:t>Inderscience Publishers</w:t>
            </w:r>
            <w:r w:rsidRPr="009E6E10">
              <w:rPr>
                <w:rFonts w:eastAsiaTheme="minorEastAsia"/>
                <w:color w:val="000000" w:themeColor="text1"/>
                <w:sz w:val="22"/>
                <w:szCs w:val="22"/>
                <w:lang w:bidi="ml-IN"/>
              </w:rPr>
              <w:t>, 2023</w:t>
            </w:r>
            <w:r w:rsidRPr="009E6E10">
              <w:rPr>
                <w:sz w:val="22"/>
                <w:szCs w:val="22"/>
              </w:rPr>
              <w:t xml:space="preserve"> </w:t>
            </w:r>
            <w:hyperlink r:id="rId50" w:history="1">
              <w:r w:rsidRPr="009E6E10">
                <w:rPr>
                  <w:rStyle w:val="Hyperlink"/>
                  <w:sz w:val="22"/>
                  <w:szCs w:val="22"/>
                </w:rPr>
                <w:t>https://www.inderscience.com/jhome.php?jcode=ijogct</w:t>
              </w:r>
            </w:hyperlink>
          </w:p>
          <w:p w14:paraId="0A6959E7" w14:textId="77777777" w:rsidR="009B2961" w:rsidRPr="009E6E10" w:rsidRDefault="009B2961"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r w:rsidRPr="009E6E10">
              <w:rPr>
                <w:sz w:val="22"/>
                <w:szCs w:val="22"/>
              </w:rPr>
              <w:t xml:space="preserve"> </w:t>
            </w:r>
          </w:p>
          <w:p w14:paraId="67C65DFC" w14:textId="77777777" w:rsidR="00C27D4B" w:rsidRPr="009E6E10" w:rsidRDefault="00C27D4B" w:rsidP="009E6E10">
            <w:pPr>
              <w:pStyle w:val="paragraph"/>
              <w:numPr>
                <w:ilvl w:val="0"/>
                <w:numId w:val="6"/>
              </w:numPr>
              <w:spacing w:before="0" w:beforeAutospacing="0" w:after="0" w:afterAutospacing="0" w:line="276" w:lineRule="auto"/>
              <w:jc w:val="both"/>
              <w:textAlignment w:val="baseline"/>
              <w:rPr>
                <w:rStyle w:val="Hyperlink"/>
                <w:rFonts w:eastAsiaTheme="minorEastAsia"/>
                <w:color w:val="000000" w:themeColor="text1"/>
                <w:sz w:val="22"/>
                <w:szCs w:val="22"/>
                <w:u w:val="none"/>
                <w:lang w:bidi="ml-IN"/>
              </w:rPr>
            </w:pPr>
            <w:r w:rsidRPr="009E6E10">
              <w:rPr>
                <w:rFonts w:eastAsiaTheme="minorEastAsia"/>
                <w:color w:val="000000" w:themeColor="text1"/>
                <w:sz w:val="22"/>
                <w:szCs w:val="22"/>
                <w:lang w:bidi="ml-IN"/>
              </w:rPr>
              <w:t>Reviewer for paper in Journal, High Temperature Corrosion of Materials, by  publisher Springer Nature, 2023</w:t>
            </w:r>
            <w:r w:rsidRPr="009E6E10">
              <w:rPr>
                <w:sz w:val="22"/>
                <w:szCs w:val="22"/>
              </w:rPr>
              <w:t xml:space="preserve"> </w:t>
            </w:r>
            <w:hyperlink r:id="rId51" w:history="1">
              <w:r w:rsidRPr="009E6E10">
                <w:rPr>
                  <w:rStyle w:val="Hyperlink"/>
                  <w:rFonts w:eastAsiaTheme="minorEastAsia"/>
                  <w:sz w:val="22"/>
                  <w:szCs w:val="22"/>
                  <w:lang w:bidi="ml-IN"/>
                </w:rPr>
                <w:t>https://link.springer.com/journal/11085</w:t>
              </w:r>
            </w:hyperlink>
            <w:r w:rsidRPr="009E6E10">
              <w:rPr>
                <w:rFonts w:eastAsiaTheme="minorEastAsia"/>
                <w:color w:val="000000" w:themeColor="text1"/>
                <w:sz w:val="22"/>
                <w:szCs w:val="22"/>
                <w:lang w:bidi="ml-IN"/>
              </w:rPr>
              <w:t xml:space="preserve"> </w:t>
            </w:r>
            <w:r w:rsidRPr="009E6E10">
              <w:rPr>
                <w:rStyle w:val="Hyperlink"/>
                <w:sz w:val="22"/>
                <w:szCs w:val="22"/>
                <w:lang w:bidi="ml-IN"/>
              </w:rPr>
              <w:t xml:space="preserve"> </w:t>
            </w:r>
          </w:p>
          <w:p w14:paraId="4F904CB7" w14:textId="77777777" w:rsidR="00C27D4B" w:rsidRPr="009E6E10" w:rsidRDefault="00C27D4B" w:rsidP="009E6E10">
            <w:pPr>
              <w:pStyle w:val="paragraph"/>
              <w:spacing w:before="0" w:beforeAutospacing="0" w:after="0" w:afterAutospacing="0" w:line="276" w:lineRule="auto"/>
              <w:ind w:left="360"/>
              <w:jc w:val="both"/>
              <w:textAlignment w:val="baseline"/>
              <w:rPr>
                <w:color w:val="0000FF" w:themeColor="hyperlink"/>
                <w:sz w:val="22"/>
                <w:szCs w:val="22"/>
                <w:u w:val="single"/>
                <w:lang w:bidi="ml-IN"/>
              </w:rPr>
            </w:pPr>
          </w:p>
          <w:p w14:paraId="74671C21" w14:textId="77777777" w:rsidR="008E24DD" w:rsidRPr="009E6E10" w:rsidRDefault="008E24DD" w:rsidP="009E6E10">
            <w:pPr>
              <w:pStyle w:val="paragraph"/>
              <w:numPr>
                <w:ilvl w:val="0"/>
                <w:numId w:val="6"/>
              </w:numPr>
              <w:spacing w:before="0" w:beforeAutospacing="0" w:after="0" w:afterAutospacing="0" w:line="276" w:lineRule="auto"/>
              <w:jc w:val="both"/>
              <w:textAlignment w:val="baseline"/>
              <w:rPr>
                <w:color w:val="0000FF" w:themeColor="hyperlink"/>
                <w:sz w:val="22"/>
                <w:szCs w:val="22"/>
                <w:u w:val="single"/>
                <w:lang w:bidi="ml-IN"/>
              </w:rPr>
            </w:pPr>
            <w:r w:rsidRPr="009E6E10">
              <w:rPr>
                <w:sz w:val="22"/>
                <w:szCs w:val="22"/>
              </w:rPr>
              <w:t>Reviewer for the manuscript submitted to “2023 3</w:t>
            </w:r>
            <w:r w:rsidRPr="009E6E10">
              <w:rPr>
                <w:sz w:val="22"/>
                <w:szCs w:val="22"/>
                <w:vertAlign w:val="superscript"/>
              </w:rPr>
              <w:t>rd</w:t>
            </w:r>
            <w:r w:rsidRPr="009E6E10">
              <w:rPr>
                <w:sz w:val="22"/>
                <w:szCs w:val="22"/>
              </w:rPr>
              <w:t xml:space="preserve"> Global Conference on Recent Advancements in Sustainable Materials” during October 2023, Publisher Scientific.net</w:t>
            </w:r>
          </w:p>
          <w:p w14:paraId="06971CD3" w14:textId="77777777" w:rsidR="008E24DD" w:rsidRPr="009E6E10" w:rsidRDefault="008E24DD" w:rsidP="009E6E10">
            <w:pPr>
              <w:pStyle w:val="paragraph"/>
              <w:spacing w:before="0" w:beforeAutospacing="0" w:after="0" w:afterAutospacing="0" w:line="276" w:lineRule="auto"/>
              <w:ind w:left="360"/>
              <w:jc w:val="both"/>
              <w:textAlignment w:val="baseline"/>
              <w:rPr>
                <w:color w:val="0000FF" w:themeColor="hyperlink"/>
                <w:sz w:val="22"/>
                <w:szCs w:val="22"/>
                <w:u w:val="single"/>
                <w:lang w:bidi="ml-IN"/>
              </w:rPr>
            </w:pPr>
          </w:p>
          <w:p w14:paraId="46C8F80E" w14:textId="77777777" w:rsidR="006B44F2" w:rsidRPr="009E6E10" w:rsidRDefault="0014491F" w:rsidP="009E6E10">
            <w:pPr>
              <w:pStyle w:val="paragraph"/>
              <w:numPr>
                <w:ilvl w:val="0"/>
                <w:numId w:val="6"/>
              </w:numPr>
              <w:spacing w:before="0" w:beforeAutospacing="0" w:after="0" w:afterAutospacing="0" w:line="276" w:lineRule="auto"/>
              <w:jc w:val="both"/>
              <w:textAlignment w:val="baseline"/>
              <w:rPr>
                <w:color w:val="0000FF" w:themeColor="hyperlink"/>
                <w:sz w:val="22"/>
                <w:szCs w:val="22"/>
                <w:u w:val="single"/>
                <w:lang w:bidi="ml-IN"/>
              </w:rPr>
            </w:pPr>
            <w:r w:rsidRPr="009E6E10">
              <w:rPr>
                <w:sz w:val="22"/>
                <w:szCs w:val="22"/>
              </w:rPr>
              <w:t xml:space="preserve">Reviewer for the Fifth International Conference on Materials Science and Manufacturing Technology (ICMSMT 2023) held at </w:t>
            </w:r>
            <w:proofErr w:type="spellStart"/>
            <w:r w:rsidRPr="009E6E10">
              <w:rPr>
                <w:sz w:val="22"/>
                <w:szCs w:val="22"/>
              </w:rPr>
              <w:t>Akshaya</w:t>
            </w:r>
            <w:proofErr w:type="spellEnd"/>
            <w:r w:rsidRPr="009E6E10">
              <w:rPr>
                <w:sz w:val="22"/>
                <w:szCs w:val="22"/>
              </w:rPr>
              <w:t xml:space="preserve"> College of Engineering and Technology, Coimbatore, Tamil Nadu, India during 13 - 14, April 2023. Coimbatore, Tamil Nadu, India and </w:t>
            </w:r>
            <w:proofErr w:type="spellStart"/>
            <w:r w:rsidRPr="009E6E10">
              <w:rPr>
                <w:sz w:val="22"/>
                <w:szCs w:val="22"/>
              </w:rPr>
              <w:t>Diligentec</w:t>
            </w:r>
            <w:proofErr w:type="spellEnd"/>
            <w:r w:rsidRPr="009E6E10">
              <w:rPr>
                <w:sz w:val="22"/>
                <w:szCs w:val="22"/>
              </w:rPr>
              <w:t xml:space="preserve"> Solutions (Industry Partner), Coimbatore, Tamil Nadu, India</w:t>
            </w:r>
          </w:p>
          <w:p w14:paraId="2A1F701D" w14:textId="77777777" w:rsidR="0014491F" w:rsidRPr="009E6E10" w:rsidRDefault="0014491F" w:rsidP="009E6E10">
            <w:pPr>
              <w:pStyle w:val="paragraph"/>
              <w:spacing w:before="0" w:beforeAutospacing="0" w:after="0" w:afterAutospacing="0" w:line="276" w:lineRule="auto"/>
              <w:ind w:left="360"/>
              <w:jc w:val="both"/>
              <w:textAlignment w:val="baseline"/>
              <w:rPr>
                <w:color w:val="0000FF" w:themeColor="hyperlink"/>
                <w:sz w:val="22"/>
                <w:szCs w:val="22"/>
                <w:u w:val="single"/>
                <w:lang w:bidi="ml-IN"/>
              </w:rPr>
            </w:pPr>
          </w:p>
          <w:p w14:paraId="27A66126" w14:textId="77777777" w:rsidR="00443270" w:rsidRPr="009E6E10" w:rsidRDefault="00443270" w:rsidP="009E6E10">
            <w:pPr>
              <w:pStyle w:val="paragraph"/>
              <w:numPr>
                <w:ilvl w:val="0"/>
                <w:numId w:val="6"/>
              </w:numPr>
              <w:spacing w:before="0" w:beforeAutospacing="0" w:after="0" w:afterAutospacing="0" w:line="276" w:lineRule="auto"/>
              <w:jc w:val="both"/>
              <w:textAlignment w:val="baseline"/>
              <w:rPr>
                <w:rStyle w:val="Hyperlink"/>
                <w:sz w:val="22"/>
                <w:szCs w:val="22"/>
                <w:lang w:bidi="ml-IN"/>
              </w:rPr>
            </w:pPr>
            <w:r w:rsidRPr="009E6E10">
              <w:rPr>
                <w:rFonts w:eastAsiaTheme="minorEastAsia"/>
                <w:color w:val="000000" w:themeColor="text1"/>
                <w:sz w:val="22"/>
                <w:szCs w:val="22"/>
                <w:lang w:bidi="ml-IN"/>
              </w:rPr>
              <w:t xml:space="preserve">Reviewer for paper in the ‘International Journal for design Engineering, The Inderscience </w:t>
            </w:r>
            <w:r w:rsidR="000432AC" w:rsidRPr="009E6E10">
              <w:rPr>
                <w:rFonts w:eastAsiaTheme="minorEastAsia"/>
                <w:color w:val="000000" w:themeColor="text1"/>
                <w:sz w:val="22"/>
                <w:szCs w:val="22"/>
                <w:lang w:bidi="ml-IN"/>
              </w:rPr>
              <w:t xml:space="preserve">publisher, </w:t>
            </w:r>
            <w:r w:rsidR="000432AC" w:rsidRPr="009E6E10">
              <w:rPr>
                <w:rStyle w:val="Hyperlink"/>
                <w:sz w:val="22"/>
                <w:szCs w:val="22"/>
              </w:rPr>
              <w:t>https://www.inderscience.com/jhome.php?jcode=ijde</w:t>
            </w:r>
            <w:r w:rsidR="000432AC" w:rsidRPr="009E6E10">
              <w:rPr>
                <w:rStyle w:val="Hyperlink"/>
                <w:sz w:val="22"/>
                <w:szCs w:val="22"/>
                <w:lang w:bidi="ml-IN"/>
              </w:rPr>
              <w:t xml:space="preserve"> </w:t>
            </w:r>
          </w:p>
          <w:p w14:paraId="03EFCA41" w14:textId="77777777" w:rsidR="000432AC" w:rsidRPr="009E6E10" w:rsidRDefault="000432AC" w:rsidP="009E6E10">
            <w:pPr>
              <w:pStyle w:val="paragraph"/>
              <w:spacing w:before="0" w:beforeAutospacing="0" w:after="0" w:afterAutospacing="0" w:line="276" w:lineRule="auto"/>
              <w:ind w:left="360"/>
              <w:jc w:val="both"/>
              <w:textAlignment w:val="baseline"/>
              <w:rPr>
                <w:rStyle w:val="Hyperlink"/>
                <w:sz w:val="22"/>
                <w:szCs w:val="22"/>
              </w:rPr>
            </w:pPr>
          </w:p>
          <w:p w14:paraId="54EF5829" w14:textId="77777777" w:rsidR="00DA272E" w:rsidRPr="009E6E10" w:rsidRDefault="00DA272E" w:rsidP="009E6E10">
            <w:pPr>
              <w:pStyle w:val="paragraph"/>
              <w:numPr>
                <w:ilvl w:val="0"/>
                <w:numId w:val="6"/>
              </w:numPr>
              <w:spacing w:before="0" w:beforeAutospacing="0" w:after="0" w:afterAutospacing="0" w:line="276" w:lineRule="auto"/>
              <w:jc w:val="both"/>
              <w:textAlignment w:val="baseline"/>
              <w:rPr>
                <w:rStyle w:val="Hyperlink"/>
                <w:rFonts w:eastAsiaTheme="minorEastAsia"/>
                <w:color w:val="000000" w:themeColor="text1"/>
                <w:sz w:val="22"/>
                <w:szCs w:val="22"/>
                <w:u w:val="none"/>
                <w:lang w:bidi="ml-IN"/>
              </w:rPr>
            </w:pPr>
            <w:r w:rsidRPr="009E6E10">
              <w:rPr>
                <w:rFonts w:eastAsiaTheme="minorEastAsia"/>
                <w:color w:val="000000" w:themeColor="text1"/>
                <w:sz w:val="22"/>
                <w:szCs w:val="22"/>
                <w:lang w:bidi="ml-IN"/>
              </w:rPr>
              <w:t xml:space="preserve">Reviewer for paper in the </w:t>
            </w:r>
            <w:r w:rsidR="002F3C85" w:rsidRPr="009E6E10">
              <w:rPr>
                <w:rFonts w:eastAsiaTheme="minorEastAsia"/>
                <w:color w:val="000000" w:themeColor="text1"/>
                <w:sz w:val="22"/>
                <w:szCs w:val="22"/>
                <w:lang w:bidi="ml-IN"/>
              </w:rPr>
              <w:t>‘</w:t>
            </w:r>
            <w:r w:rsidR="002F3C85" w:rsidRPr="009E6E10">
              <w:rPr>
                <w:rFonts w:eastAsiaTheme="minorEastAsia"/>
                <w:b/>
                <w:color w:val="000000" w:themeColor="text1"/>
                <w:sz w:val="22"/>
                <w:szCs w:val="22"/>
                <w:lang w:bidi="ml-IN"/>
              </w:rPr>
              <w:t>EVERGREEN</w:t>
            </w:r>
            <w:r w:rsidR="002F3C85" w:rsidRPr="009E6E10">
              <w:rPr>
                <w:rFonts w:eastAsiaTheme="minorEastAsia"/>
                <w:color w:val="000000" w:themeColor="text1"/>
                <w:sz w:val="22"/>
                <w:szCs w:val="22"/>
                <w:lang w:bidi="ml-IN"/>
              </w:rPr>
              <w:t>’ - Joint Journal of Novel Carbon Resource Sciences &amp; Green Asia Strategy,</w:t>
            </w:r>
            <w:r w:rsidR="002F3C85" w:rsidRPr="009E6E10">
              <w:rPr>
                <w:color w:val="242424"/>
                <w:sz w:val="22"/>
                <w:szCs w:val="22"/>
                <w:shd w:val="clear" w:color="auto" w:fill="FFFFFF"/>
              </w:rPr>
              <w:t xml:space="preserve"> </w:t>
            </w:r>
            <w:proofErr w:type="spellStart"/>
            <w:r w:rsidR="002F3C85" w:rsidRPr="009E6E10">
              <w:rPr>
                <w:color w:val="000000" w:themeColor="text1"/>
                <w:sz w:val="22"/>
                <w:szCs w:val="22"/>
                <w:lang w:bidi="ml-IN"/>
              </w:rPr>
              <w:t>es</w:t>
            </w:r>
            <w:proofErr w:type="spellEnd"/>
            <w:r w:rsidR="002F3C85" w:rsidRPr="009E6E10">
              <w:rPr>
                <w:color w:val="000000" w:themeColor="text1"/>
                <w:sz w:val="22"/>
                <w:szCs w:val="22"/>
                <w:lang w:bidi="ml-IN"/>
              </w:rPr>
              <w:t xml:space="preserve"> Editorial System.</w:t>
            </w:r>
            <w:r w:rsidRPr="009E6E10">
              <w:rPr>
                <w:color w:val="000000" w:themeColor="text1"/>
                <w:sz w:val="22"/>
                <w:szCs w:val="22"/>
                <w:lang w:bidi="ml-IN"/>
              </w:rPr>
              <w:t xml:space="preserve">  </w:t>
            </w:r>
            <w:r w:rsidR="002F3C85" w:rsidRPr="009E6E10">
              <w:rPr>
                <w:color w:val="242424"/>
                <w:sz w:val="22"/>
                <w:szCs w:val="22"/>
                <w:shd w:val="clear" w:color="auto" w:fill="FFFFFF"/>
              </w:rPr>
              <w:t xml:space="preserve">EGREEN-00303-2022-01, Dec- 2022, </w:t>
            </w:r>
            <w:hyperlink r:id="rId52" w:history="1">
              <w:r w:rsidR="002F3C85" w:rsidRPr="009E6E10">
                <w:rPr>
                  <w:rStyle w:val="Hyperlink"/>
                  <w:sz w:val="22"/>
                  <w:szCs w:val="22"/>
                  <w:lang w:bidi="ml-IN"/>
                </w:rPr>
                <w:t>https://www.tj.kyushu-u.ac.jp/evergreen/</w:t>
              </w:r>
            </w:hyperlink>
          </w:p>
          <w:p w14:paraId="5F96A722" w14:textId="77777777" w:rsidR="002805DD" w:rsidRPr="009E6E10" w:rsidRDefault="002805DD" w:rsidP="009E6E10">
            <w:pPr>
              <w:pStyle w:val="paragraph"/>
              <w:spacing w:before="0" w:beforeAutospacing="0" w:after="0" w:afterAutospacing="0" w:line="276" w:lineRule="auto"/>
              <w:ind w:left="360"/>
              <w:jc w:val="both"/>
              <w:textAlignment w:val="baseline"/>
              <w:rPr>
                <w:rStyle w:val="Hyperlink"/>
                <w:rFonts w:eastAsiaTheme="minorEastAsia"/>
                <w:color w:val="000000" w:themeColor="text1"/>
                <w:sz w:val="22"/>
                <w:szCs w:val="22"/>
                <w:u w:val="none"/>
                <w:lang w:bidi="ml-IN"/>
              </w:rPr>
            </w:pPr>
          </w:p>
          <w:p w14:paraId="0D13CF1E" w14:textId="77777777" w:rsidR="002805DD" w:rsidRPr="009E6E10" w:rsidRDefault="002805DD" w:rsidP="009E6E10">
            <w:pPr>
              <w:pStyle w:val="paragraph"/>
              <w:numPr>
                <w:ilvl w:val="0"/>
                <w:numId w:val="6"/>
              </w:numPr>
              <w:spacing w:before="0" w:beforeAutospacing="0" w:after="0" w:afterAutospacing="0" w:line="276" w:lineRule="auto"/>
              <w:jc w:val="both"/>
              <w:textAlignment w:val="baseline"/>
              <w:rPr>
                <w:rStyle w:val="Hyperlink"/>
                <w:rFonts w:eastAsiaTheme="minorEastAsia"/>
                <w:color w:val="000000" w:themeColor="text1"/>
                <w:sz w:val="22"/>
                <w:szCs w:val="22"/>
                <w:u w:val="none"/>
                <w:lang w:bidi="ml-IN"/>
              </w:rPr>
            </w:pPr>
            <w:r w:rsidRPr="009E6E10">
              <w:rPr>
                <w:rFonts w:eastAsiaTheme="minorEastAsia"/>
                <w:color w:val="000000" w:themeColor="text1"/>
                <w:sz w:val="22"/>
                <w:szCs w:val="22"/>
                <w:lang w:bidi="ml-IN"/>
              </w:rPr>
              <w:t>Reviewer for paper in International Journal on Interactive Design and Manufacturing (</w:t>
            </w:r>
            <w:proofErr w:type="spellStart"/>
            <w:r w:rsidRPr="009E6E10">
              <w:rPr>
                <w:rFonts w:eastAsiaTheme="minorEastAsia"/>
                <w:color w:val="000000" w:themeColor="text1"/>
                <w:sz w:val="22"/>
                <w:szCs w:val="22"/>
                <w:lang w:bidi="ml-IN"/>
              </w:rPr>
              <w:t>IJIDeM</w:t>
            </w:r>
            <w:proofErr w:type="spellEnd"/>
            <w:r w:rsidRPr="009E6E10">
              <w:rPr>
                <w:rFonts w:eastAsiaTheme="minorEastAsia"/>
                <w:color w:val="000000" w:themeColor="text1"/>
                <w:sz w:val="22"/>
                <w:szCs w:val="22"/>
                <w:lang w:bidi="ml-IN"/>
              </w:rPr>
              <w:t xml:space="preserve">), publisher Springer Nature, 2022, </w:t>
            </w:r>
            <w:hyperlink r:id="rId53" w:history="1">
              <w:r w:rsidRPr="009E6E10">
                <w:rPr>
                  <w:rStyle w:val="Hyperlink"/>
                  <w:sz w:val="22"/>
                  <w:szCs w:val="22"/>
                  <w:lang w:bidi="ml-IN"/>
                </w:rPr>
                <w:t>https://www.springer.com/journal/12008</w:t>
              </w:r>
            </w:hyperlink>
            <w:r w:rsidRPr="009E6E10">
              <w:rPr>
                <w:rStyle w:val="Hyperlink"/>
                <w:sz w:val="22"/>
                <w:szCs w:val="22"/>
                <w:lang w:bidi="ml-IN"/>
              </w:rPr>
              <w:t xml:space="preserve"> </w:t>
            </w:r>
          </w:p>
          <w:p w14:paraId="5B95CD12" w14:textId="77777777" w:rsidR="002805DD" w:rsidRPr="009E6E10" w:rsidRDefault="002805DD" w:rsidP="009E6E10">
            <w:pPr>
              <w:pStyle w:val="ListParagraph"/>
              <w:spacing w:line="276" w:lineRule="auto"/>
              <w:jc w:val="both"/>
              <w:rPr>
                <w:rFonts w:ascii="Times New Roman" w:hAnsi="Times New Roman" w:cs="Times New Roman"/>
                <w:color w:val="000000" w:themeColor="text1"/>
              </w:rPr>
            </w:pPr>
          </w:p>
          <w:p w14:paraId="66432F72" w14:textId="77777777" w:rsidR="00DA272E" w:rsidRPr="009E6E10" w:rsidRDefault="00DA272E"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Reviewer for papers of the International conference on “Vibration Engineering, Science and Technology”, organized by Council of Vibration Specialist (CVS) and Fr. CRIT, Vashi, Navi Mumbai on December 9-10, 2022. </w:t>
            </w:r>
          </w:p>
          <w:p w14:paraId="5220BBB2" w14:textId="77777777" w:rsidR="002805DD" w:rsidRPr="009E6E10" w:rsidRDefault="002805DD" w:rsidP="009E6E10">
            <w:pPr>
              <w:pStyle w:val="ListParagraph"/>
              <w:spacing w:line="276" w:lineRule="auto"/>
              <w:jc w:val="both"/>
              <w:rPr>
                <w:rFonts w:ascii="Times New Roman" w:hAnsi="Times New Roman" w:cs="Times New Roman"/>
                <w:color w:val="000000" w:themeColor="text1"/>
              </w:rPr>
            </w:pPr>
          </w:p>
          <w:p w14:paraId="1C1CB5C6" w14:textId="77777777" w:rsidR="00DA272E" w:rsidRPr="009E6E10" w:rsidRDefault="00DA272E"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Reviewer for papers of the 5th Biennial International conference on “Nascent Technologies in Engineering”, organized by Fr. CRIT, Vashi, Navi Mumbai in association with IEEE and IAS on January 20- 21, 2013. </w:t>
            </w:r>
          </w:p>
          <w:p w14:paraId="13CB595B" w14:textId="77777777" w:rsidR="002805DD" w:rsidRPr="009E6E10" w:rsidRDefault="002805DD" w:rsidP="009E6E10">
            <w:pPr>
              <w:pStyle w:val="ListParagraph"/>
              <w:spacing w:line="276" w:lineRule="auto"/>
              <w:jc w:val="both"/>
              <w:rPr>
                <w:rFonts w:ascii="Times New Roman" w:hAnsi="Times New Roman" w:cs="Times New Roman"/>
                <w:color w:val="000000" w:themeColor="text1"/>
              </w:rPr>
            </w:pPr>
          </w:p>
          <w:p w14:paraId="45C0C729" w14:textId="77777777" w:rsidR="00885B01" w:rsidRPr="009E6E10" w:rsidRDefault="00885B01"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papers in the </w:t>
            </w:r>
            <w:r w:rsidRPr="009E6E10">
              <w:rPr>
                <w:color w:val="000000" w:themeColor="text1"/>
                <w:sz w:val="22"/>
                <w:szCs w:val="22"/>
                <w:lang w:bidi="ml-IN"/>
              </w:rPr>
              <w:t>international journal, “</w:t>
            </w:r>
            <w:r w:rsidRPr="009E6E10">
              <w:rPr>
                <w:b/>
                <w:color w:val="000000" w:themeColor="text1"/>
                <w:sz w:val="22"/>
                <w:szCs w:val="22"/>
                <w:lang w:bidi="ml-IN"/>
              </w:rPr>
              <w:t>Scientific Reports</w:t>
            </w:r>
            <w:r w:rsidRPr="009E6E10">
              <w:rPr>
                <w:color w:val="000000" w:themeColor="text1"/>
                <w:sz w:val="22"/>
                <w:szCs w:val="22"/>
                <w:lang w:bidi="ml-IN"/>
              </w:rPr>
              <w:t>”,</w:t>
            </w:r>
            <w:r w:rsidR="00F36278" w:rsidRPr="009E6E10">
              <w:rPr>
                <w:color w:val="000000" w:themeColor="text1"/>
                <w:sz w:val="22"/>
                <w:szCs w:val="22"/>
                <w:lang w:bidi="ml-IN"/>
              </w:rPr>
              <w:t xml:space="preserve"> </w:t>
            </w:r>
            <w:r w:rsidR="0083345F" w:rsidRPr="009E6E10">
              <w:rPr>
                <w:color w:val="000000" w:themeColor="text1"/>
                <w:sz w:val="22"/>
                <w:szCs w:val="22"/>
                <w:lang w:bidi="ml-IN"/>
              </w:rPr>
              <w:t xml:space="preserve">publisher: Springer Nature, </w:t>
            </w:r>
            <w:r w:rsidRPr="009E6E10">
              <w:rPr>
                <w:color w:val="000000" w:themeColor="text1"/>
                <w:sz w:val="22"/>
                <w:szCs w:val="22"/>
                <w:lang w:bidi="ml-IN"/>
              </w:rPr>
              <w:t xml:space="preserve"> ISSN:</w:t>
            </w:r>
            <w:r w:rsidRPr="009E6E10">
              <w:rPr>
                <w:color w:val="333333"/>
                <w:sz w:val="22"/>
                <w:szCs w:val="22"/>
              </w:rPr>
              <w:t xml:space="preserve"> </w:t>
            </w:r>
            <w:r w:rsidR="0083345F" w:rsidRPr="009E6E10">
              <w:rPr>
                <w:color w:val="333333"/>
                <w:sz w:val="22"/>
                <w:szCs w:val="22"/>
              </w:rPr>
              <w:t>2045-2322</w:t>
            </w:r>
            <w:r w:rsidR="0083345F" w:rsidRPr="009E6E10">
              <w:rPr>
                <w:color w:val="000000" w:themeColor="text1"/>
                <w:sz w:val="22"/>
                <w:szCs w:val="22"/>
                <w:lang w:bidi="ml-IN"/>
              </w:rPr>
              <w:t xml:space="preserve">, </w:t>
            </w:r>
            <w:hyperlink r:id="rId54" w:history="1">
              <w:r w:rsidR="00F36278" w:rsidRPr="009E6E10">
                <w:rPr>
                  <w:rStyle w:val="Hyperlink"/>
                  <w:sz w:val="22"/>
                  <w:szCs w:val="22"/>
                  <w:lang w:bidi="ml-IN"/>
                </w:rPr>
                <w:t>https://www.scopus.com/sourceid/21100200805</w:t>
              </w:r>
            </w:hyperlink>
          </w:p>
          <w:p w14:paraId="6D9C8D39" w14:textId="77777777" w:rsidR="00F36278" w:rsidRPr="009E6E10" w:rsidRDefault="00F36278"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p>
          <w:p w14:paraId="36DE64FA" w14:textId="77777777" w:rsidR="00D17D52" w:rsidRPr="009E6E10" w:rsidRDefault="00D17D52"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lastRenderedPageBreak/>
              <w:t xml:space="preserve">Reviewer for papers in the </w:t>
            </w:r>
            <w:r w:rsidRPr="009E6E10">
              <w:rPr>
                <w:color w:val="000000" w:themeColor="text1"/>
                <w:sz w:val="22"/>
                <w:szCs w:val="22"/>
                <w:lang w:bidi="ml-IN"/>
              </w:rPr>
              <w:t>international journal, “</w:t>
            </w:r>
            <w:r w:rsidRPr="009E6E10">
              <w:rPr>
                <w:b/>
                <w:bCs/>
                <w:color w:val="333333"/>
                <w:sz w:val="22"/>
                <w:szCs w:val="22"/>
              </w:rPr>
              <w:t>Materials Science and Technology</w:t>
            </w:r>
            <w:r w:rsidRPr="009E6E10">
              <w:rPr>
                <w:color w:val="000000" w:themeColor="text1"/>
                <w:sz w:val="22"/>
                <w:szCs w:val="22"/>
                <w:lang w:bidi="ml-IN"/>
              </w:rPr>
              <w:t>”, ISSN:</w:t>
            </w:r>
            <w:r w:rsidRPr="009E6E10">
              <w:rPr>
                <w:color w:val="333333"/>
                <w:sz w:val="22"/>
                <w:szCs w:val="22"/>
              </w:rPr>
              <w:t xml:space="preserve"> 0267-0836</w:t>
            </w:r>
            <w:r w:rsidRPr="009E6E10">
              <w:rPr>
                <w:color w:val="000000" w:themeColor="text1"/>
                <w:sz w:val="22"/>
                <w:szCs w:val="22"/>
                <w:lang w:bidi="ml-IN"/>
              </w:rPr>
              <w:t xml:space="preserve"> (print version); </w:t>
            </w:r>
            <w:r w:rsidRPr="009E6E10">
              <w:rPr>
                <w:color w:val="333333"/>
                <w:sz w:val="22"/>
                <w:szCs w:val="22"/>
              </w:rPr>
              <w:t>1743-2847</w:t>
            </w:r>
            <w:r w:rsidRPr="009E6E10">
              <w:rPr>
                <w:color w:val="000000" w:themeColor="text1"/>
                <w:sz w:val="22"/>
                <w:szCs w:val="22"/>
                <w:lang w:bidi="ml-IN"/>
              </w:rPr>
              <w:t xml:space="preserve"> (online version), https://www.tandfonline.com/journals/ymst20, Aprl-2022.</w:t>
            </w:r>
          </w:p>
          <w:p w14:paraId="675E05EE" w14:textId="77777777" w:rsidR="00D17D52" w:rsidRPr="009E6E10" w:rsidRDefault="00D17D52"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p>
          <w:p w14:paraId="60CE7B0C" w14:textId="77777777" w:rsidR="00D17D52" w:rsidRPr="009E6E10" w:rsidRDefault="00D17D52"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papers in the </w:t>
            </w:r>
            <w:r w:rsidRPr="009E6E10">
              <w:rPr>
                <w:color w:val="000000" w:themeColor="text1"/>
                <w:sz w:val="22"/>
                <w:szCs w:val="22"/>
                <w:lang w:bidi="ml-IN"/>
              </w:rPr>
              <w:t>international journal, “</w:t>
            </w:r>
            <w:hyperlink r:id="rId55" w:history="1">
              <w:r w:rsidRPr="009E6E10">
                <w:rPr>
                  <w:b/>
                  <w:bCs/>
                  <w:color w:val="333333"/>
                  <w:sz w:val="22"/>
                  <w:szCs w:val="22"/>
                </w:rPr>
                <w:t>Tribology - Materials, Surfaces &amp; Interfaces</w:t>
              </w:r>
            </w:hyperlink>
            <w:r w:rsidRPr="009E6E10">
              <w:rPr>
                <w:color w:val="000000" w:themeColor="text1"/>
                <w:sz w:val="22"/>
                <w:szCs w:val="22"/>
                <w:lang w:bidi="ml-IN"/>
              </w:rPr>
              <w:t xml:space="preserve">”, ISSN: </w:t>
            </w:r>
            <w:r w:rsidRPr="009E6E10">
              <w:rPr>
                <w:color w:val="333333"/>
                <w:sz w:val="22"/>
                <w:szCs w:val="22"/>
              </w:rPr>
              <w:t>1751-5831</w:t>
            </w:r>
            <w:r w:rsidRPr="009E6E10">
              <w:rPr>
                <w:color w:val="000000" w:themeColor="text1"/>
                <w:sz w:val="22"/>
                <w:szCs w:val="22"/>
                <w:lang w:bidi="ml-IN"/>
              </w:rPr>
              <w:t xml:space="preserve"> (print version); </w:t>
            </w:r>
            <w:r w:rsidRPr="009E6E10">
              <w:rPr>
                <w:color w:val="333333"/>
                <w:sz w:val="22"/>
                <w:szCs w:val="22"/>
              </w:rPr>
              <w:t>1751-584X</w:t>
            </w:r>
            <w:r w:rsidRPr="009E6E10">
              <w:rPr>
                <w:color w:val="000000" w:themeColor="text1"/>
                <w:sz w:val="22"/>
                <w:szCs w:val="22"/>
                <w:lang w:bidi="ml-IN"/>
              </w:rPr>
              <w:t xml:space="preserve"> (online version), https://www.tandfonline.com/toc/ytrb20, Mar-2022.</w:t>
            </w:r>
          </w:p>
          <w:p w14:paraId="2FC17F8B" w14:textId="77777777" w:rsidR="00D17D52" w:rsidRPr="009E6E10" w:rsidRDefault="00D17D52"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p>
          <w:p w14:paraId="01D8C124" w14:textId="77777777" w:rsidR="00DF42CF" w:rsidRPr="009E6E10" w:rsidRDefault="00DF42CF"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papers in the </w:t>
            </w:r>
            <w:r w:rsidRPr="009E6E10">
              <w:rPr>
                <w:color w:val="000000" w:themeColor="text1"/>
                <w:sz w:val="22"/>
                <w:szCs w:val="22"/>
                <w:lang w:bidi="ml-IN"/>
              </w:rPr>
              <w:t>international journal, “</w:t>
            </w:r>
            <w:r w:rsidRPr="009E6E10">
              <w:rPr>
                <w:b/>
                <w:bCs/>
                <w:color w:val="000000" w:themeColor="text1"/>
                <w:sz w:val="22"/>
                <w:szCs w:val="22"/>
                <w:lang w:bidi="ml-IN"/>
              </w:rPr>
              <w:t>Tribology in industry</w:t>
            </w:r>
            <w:r w:rsidRPr="009E6E10">
              <w:rPr>
                <w:color w:val="000000" w:themeColor="text1"/>
                <w:sz w:val="22"/>
                <w:szCs w:val="22"/>
                <w:lang w:bidi="ml-IN"/>
              </w:rPr>
              <w:t>”, ISSN:0345-8996 (print version); 2217-7965 (online version),www.tribology.rs, Nov-2021.</w:t>
            </w:r>
          </w:p>
          <w:p w14:paraId="0A4F7224" w14:textId="77777777" w:rsidR="00B84C7C" w:rsidRPr="009E6E10" w:rsidRDefault="00B84C7C"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p>
          <w:p w14:paraId="6994A40B" w14:textId="77777777" w:rsidR="00CE104C" w:rsidRPr="009E6E10" w:rsidRDefault="00CE104C"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 xml:space="preserve">Reviewer for papers in the </w:t>
            </w:r>
            <w:r w:rsidRPr="009E6E10">
              <w:rPr>
                <w:color w:val="000000" w:themeColor="text1"/>
                <w:sz w:val="22"/>
                <w:szCs w:val="22"/>
                <w:lang w:bidi="ml-IN"/>
              </w:rPr>
              <w:t>IEEE Conference on Technologies for Future Cities 2021</w:t>
            </w:r>
            <w:r w:rsidRPr="009E6E10">
              <w:rPr>
                <w:rFonts w:eastAsiaTheme="minorEastAsia"/>
                <w:color w:val="000000" w:themeColor="text1"/>
                <w:sz w:val="22"/>
                <w:szCs w:val="22"/>
                <w:lang w:bidi="ml-IN"/>
              </w:rPr>
              <w:t xml:space="preserve">, organized by Pillai college of Engineering, </w:t>
            </w:r>
            <w:proofErr w:type="spellStart"/>
            <w:r w:rsidRPr="009E6E10">
              <w:rPr>
                <w:rFonts w:eastAsiaTheme="minorEastAsia"/>
                <w:color w:val="000000" w:themeColor="text1"/>
                <w:sz w:val="22"/>
                <w:szCs w:val="22"/>
                <w:lang w:bidi="ml-IN"/>
              </w:rPr>
              <w:t>Panvel</w:t>
            </w:r>
            <w:proofErr w:type="spellEnd"/>
            <w:r w:rsidRPr="009E6E10">
              <w:rPr>
                <w:rFonts w:eastAsiaTheme="minorEastAsia"/>
                <w:color w:val="000000" w:themeColor="text1"/>
                <w:sz w:val="22"/>
                <w:szCs w:val="22"/>
                <w:lang w:bidi="ml-IN"/>
              </w:rPr>
              <w:t xml:space="preserve">, </w:t>
            </w:r>
            <w:proofErr w:type="spellStart"/>
            <w:r w:rsidRPr="009E6E10">
              <w:rPr>
                <w:rFonts w:eastAsiaTheme="minorEastAsia"/>
                <w:color w:val="000000" w:themeColor="text1"/>
                <w:sz w:val="22"/>
                <w:szCs w:val="22"/>
                <w:lang w:bidi="ml-IN"/>
              </w:rPr>
              <w:t>Navi</w:t>
            </w:r>
            <w:proofErr w:type="spellEnd"/>
            <w:r w:rsidRPr="009E6E10">
              <w:rPr>
                <w:rFonts w:eastAsiaTheme="minorEastAsia"/>
                <w:color w:val="000000" w:themeColor="text1"/>
                <w:sz w:val="22"/>
                <w:szCs w:val="22"/>
                <w:lang w:bidi="ml-IN"/>
              </w:rPr>
              <w:t xml:space="preserve"> Mumbai on October 8 – 9 , 2021. </w:t>
            </w:r>
          </w:p>
          <w:p w14:paraId="5AE48A43" w14:textId="77777777" w:rsidR="00B84C7C" w:rsidRPr="009E6E10" w:rsidRDefault="00B84C7C"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p>
          <w:p w14:paraId="40F5CCD4" w14:textId="77777777" w:rsidR="000E5925" w:rsidRPr="009E6E10" w:rsidRDefault="000E5925" w:rsidP="009E6E10">
            <w:pPr>
              <w:pStyle w:val="paragraph"/>
              <w:numPr>
                <w:ilvl w:val="0"/>
                <w:numId w:val="6"/>
              </w:numPr>
              <w:spacing w:before="0" w:beforeAutospacing="0" w:after="0" w:afterAutospacing="0" w:line="276" w:lineRule="auto"/>
              <w:jc w:val="both"/>
              <w:textAlignment w:val="baseline"/>
              <w:rPr>
                <w:rFonts w:eastAsiaTheme="minorEastAsia"/>
                <w:color w:val="000000" w:themeColor="text1"/>
                <w:sz w:val="22"/>
                <w:szCs w:val="22"/>
                <w:lang w:bidi="ml-IN"/>
              </w:rPr>
            </w:pPr>
            <w:r w:rsidRPr="009E6E10">
              <w:rPr>
                <w:rFonts w:eastAsiaTheme="minorEastAsia"/>
                <w:color w:val="000000" w:themeColor="text1"/>
                <w:sz w:val="22"/>
                <w:szCs w:val="22"/>
                <w:lang w:bidi="ml-IN"/>
              </w:rPr>
              <w:t>Reviewer for papers of the 2nd Biennial International conference on “Nascent Technologies in Engineering”, organized by Fr. CRIT, Vashi, Navi Mumbai in association with IEEE on January 27- 28, 2017. </w:t>
            </w:r>
          </w:p>
          <w:p w14:paraId="50F40DEB" w14:textId="77777777" w:rsidR="009D5A8A" w:rsidRPr="009E6E10" w:rsidRDefault="009D5A8A" w:rsidP="009E6E10">
            <w:pPr>
              <w:pStyle w:val="paragraph"/>
              <w:spacing w:before="0" w:beforeAutospacing="0" w:after="0" w:afterAutospacing="0" w:line="276" w:lineRule="auto"/>
              <w:ind w:left="360"/>
              <w:jc w:val="both"/>
              <w:textAlignment w:val="baseline"/>
              <w:rPr>
                <w:rFonts w:eastAsiaTheme="minorEastAsia"/>
                <w:color w:val="000000" w:themeColor="text1"/>
                <w:sz w:val="22"/>
                <w:szCs w:val="22"/>
                <w:lang w:bidi="ml-IN"/>
              </w:rPr>
            </w:pPr>
          </w:p>
          <w:p w14:paraId="468ECF76" w14:textId="77777777" w:rsidR="000E5925" w:rsidRPr="009E6E10" w:rsidRDefault="000E5925" w:rsidP="009E6E10">
            <w:pPr>
              <w:pStyle w:val="ListParagraph"/>
              <w:numPr>
                <w:ilvl w:val="0"/>
                <w:numId w:val="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Technical Program Committee Member at</w:t>
            </w:r>
            <w:r w:rsidRPr="009E6E10">
              <w:rPr>
                <w:rFonts w:ascii="Times New Roman" w:hAnsi="Times New Roman" w:cs="Times New Roman"/>
                <w:bCs/>
                <w:color w:val="000000" w:themeColor="text1"/>
              </w:rPr>
              <w:t xml:space="preserve"> </w:t>
            </w:r>
            <w:r w:rsidR="00356137" w:rsidRPr="009E6E10">
              <w:rPr>
                <w:rFonts w:ascii="Times New Roman" w:hAnsi="Times New Roman" w:cs="Times New Roman"/>
                <w:bCs/>
                <w:color w:val="000000" w:themeColor="text1"/>
              </w:rPr>
              <w:t>an i</w:t>
            </w:r>
            <w:r w:rsidRPr="009E6E10">
              <w:rPr>
                <w:rFonts w:ascii="Times New Roman" w:hAnsi="Times New Roman" w:cs="Times New Roman"/>
                <w:color w:val="000000" w:themeColor="text1"/>
              </w:rPr>
              <w:t>nternational Conference on Advances in thermal Systems, Materials and Design Engineering “(ATSMDE 2017) at VJTI, Mumbai on 26th and 27th December 2017 </w:t>
            </w:r>
          </w:p>
          <w:p w14:paraId="77A52294" w14:textId="77777777" w:rsidR="009D5A8A" w:rsidRPr="009E6E10" w:rsidRDefault="009D5A8A" w:rsidP="009E6E10">
            <w:pPr>
              <w:pStyle w:val="ListParagraph"/>
              <w:spacing w:line="276" w:lineRule="auto"/>
              <w:ind w:left="360"/>
              <w:jc w:val="both"/>
              <w:rPr>
                <w:rFonts w:ascii="Times New Roman" w:hAnsi="Times New Roman" w:cs="Times New Roman"/>
                <w:color w:val="000000" w:themeColor="text1"/>
              </w:rPr>
            </w:pPr>
          </w:p>
          <w:p w14:paraId="322A7F52" w14:textId="77777777" w:rsidR="00356137" w:rsidRPr="009E6E10" w:rsidRDefault="000E5925" w:rsidP="009E6E10">
            <w:pPr>
              <w:pStyle w:val="ListParagraph"/>
              <w:numPr>
                <w:ilvl w:val="0"/>
                <w:numId w:val="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 xml:space="preserve">Reviewer for papers </w:t>
            </w:r>
            <w:r w:rsidR="00356137" w:rsidRPr="009E6E10">
              <w:rPr>
                <w:rFonts w:ascii="Times New Roman" w:hAnsi="Times New Roman" w:cs="Times New Roman"/>
                <w:color w:val="000000" w:themeColor="text1"/>
              </w:rPr>
              <w:t>at an international conference “ICNTE 2019”, Organized by Fr. Conceicao Rodrigues Institute of Technology, Vashi, Navi Mumbai during 4th, 5th January 2019. </w:t>
            </w:r>
          </w:p>
          <w:p w14:paraId="007DCDA8" w14:textId="77777777" w:rsidR="009D5A8A" w:rsidRPr="009E6E10" w:rsidRDefault="009D5A8A" w:rsidP="009E6E10">
            <w:pPr>
              <w:pStyle w:val="ListParagraph"/>
              <w:spacing w:line="276" w:lineRule="auto"/>
              <w:ind w:left="360"/>
              <w:jc w:val="both"/>
              <w:rPr>
                <w:rFonts w:ascii="Times New Roman" w:hAnsi="Times New Roman" w:cs="Times New Roman"/>
                <w:color w:val="000000" w:themeColor="text1"/>
              </w:rPr>
            </w:pPr>
          </w:p>
          <w:p w14:paraId="46103E54" w14:textId="77777777" w:rsidR="009F5F07" w:rsidRPr="009E6E10" w:rsidRDefault="009F5F07" w:rsidP="009E6E10">
            <w:pPr>
              <w:pStyle w:val="ListParagraph"/>
              <w:numPr>
                <w:ilvl w:val="0"/>
                <w:numId w:val="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Reviewer for papers at an international conference “ICNTE 20</w:t>
            </w:r>
            <w:r w:rsidR="00EA4251" w:rsidRPr="009E6E10">
              <w:rPr>
                <w:rFonts w:ascii="Times New Roman" w:hAnsi="Times New Roman" w:cs="Times New Roman"/>
                <w:color w:val="000000" w:themeColor="text1"/>
              </w:rPr>
              <w:t>21</w:t>
            </w:r>
            <w:r w:rsidRPr="009E6E10">
              <w:rPr>
                <w:rFonts w:ascii="Times New Roman" w:hAnsi="Times New Roman" w:cs="Times New Roman"/>
                <w:color w:val="000000" w:themeColor="text1"/>
              </w:rPr>
              <w:t xml:space="preserve">”, Organized by Fr. Conceicao Rodrigues Institute of Technology, Vashi, Navi Mumbai during </w:t>
            </w:r>
            <w:r w:rsidR="00EA4251" w:rsidRPr="009E6E10">
              <w:rPr>
                <w:rFonts w:ascii="Times New Roman" w:hAnsi="Times New Roman" w:cs="Times New Roman"/>
                <w:color w:val="000000" w:themeColor="text1"/>
              </w:rPr>
              <w:t>15</w:t>
            </w:r>
            <w:r w:rsidRPr="009E6E10">
              <w:rPr>
                <w:rFonts w:ascii="Times New Roman" w:hAnsi="Times New Roman" w:cs="Times New Roman"/>
                <w:color w:val="000000" w:themeColor="text1"/>
              </w:rPr>
              <w:t xml:space="preserve">th, </w:t>
            </w:r>
            <w:r w:rsidR="00EA4251" w:rsidRPr="009E6E10">
              <w:rPr>
                <w:rFonts w:ascii="Times New Roman" w:hAnsi="Times New Roman" w:cs="Times New Roman"/>
                <w:color w:val="000000" w:themeColor="text1"/>
              </w:rPr>
              <w:t>16</w:t>
            </w:r>
            <w:r w:rsidRPr="009E6E10">
              <w:rPr>
                <w:rFonts w:ascii="Times New Roman" w:hAnsi="Times New Roman" w:cs="Times New Roman"/>
                <w:color w:val="000000" w:themeColor="text1"/>
              </w:rPr>
              <w:t>th January 20</w:t>
            </w:r>
            <w:r w:rsidR="00EA4251" w:rsidRPr="009E6E10">
              <w:rPr>
                <w:rFonts w:ascii="Times New Roman" w:hAnsi="Times New Roman" w:cs="Times New Roman"/>
                <w:color w:val="000000" w:themeColor="text1"/>
              </w:rPr>
              <w:t>21</w:t>
            </w:r>
            <w:r w:rsidRPr="009E6E10">
              <w:rPr>
                <w:rFonts w:ascii="Times New Roman" w:hAnsi="Times New Roman" w:cs="Times New Roman"/>
                <w:color w:val="000000" w:themeColor="text1"/>
              </w:rPr>
              <w:t>. </w:t>
            </w:r>
          </w:p>
          <w:p w14:paraId="450EA2D7" w14:textId="77777777" w:rsidR="001662DF" w:rsidRPr="009E6E10" w:rsidRDefault="001662DF" w:rsidP="009E6E10">
            <w:pPr>
              <w:pStyle w:val="ListParagraph"/>
              <w:spacing w:line="276" w:lineRule="auto"/>
              <w:jc w:val="both"/>
              <w:rPr>
                <w:rFonts w:ascii="Times New Roman" w:hAnsi="Times New Roman" w:cs="Times New Roman"/>
                <w:color w:val="000000" w:themeColor="text1"/>
              </w:rPr>
            </w:pPr>
          </w:p>
          <w:p w14:paraId="3E694E33" w14:textId="77777777" w:rsidR="001662DF" w:rsidRPr="009E6E10" w:rsidRDefault="001662DF" w:rsidP="009E6E10">
            <w:pPr>
              <w:pStyle w:val="ListParagraph"/>
              <w:numPr>
                <w:ilvl w:val="0"/>
                <w:numId w:val="6"/>
              </w:numPr>
              <w:spacing w:line="276" w:lineRule="auto"/>
              <w:jc w:val="both"/>
              <w:rPr>
                <w:rFonts w:ascii="Times New Roman" w:hAnsi="Times New Roman" w:cs="Times New Roman"/>
                <w:color w:val="000000" w:themeColor="text1"/>
              </w:rPr>
            </w:pPr>
            <w:r w:rsidRPr="009E6E10">
              <w:rPr>
                <w:rFonts w:ascii="Times New Roman" w:hAnsi="Times New Roman" w:cs="Times New Roman"/>
                <w:color w:val="000000" w:themeColor="text1"/>
              </w:rPr>
              <w:t>Reviewer for papers at an international conference “ICNTE 2023”, Organized by Fr. Conceicao Rodrigues Institute of Technology, Vashi, Navi Mumbai during 20th, 21</w:t>
            </w:r>
            <w:r w:rsidRPr="009E6E10">
              <w:rPr>
                <w:rFonts w:ascii="Times New Roman" w:hAnsi="Times New Roman" w:cs="Times New Roman"/>
                <w:color w:val="000000" w:themeColor="text1"/>
                <w:vertAlign w:val="superscript"/>
              </w:rPr>
              <w:t>st</w:t>
            </w:r>
            <w:r w:rsidRPr="009E6E10">
              <w:rPr>
                <w:rFonts w:ascii="Times New Roman" w:hAnsi="Times New Roman" w:cs="Times New Roman"/>
                <w:color w:val="000000" w:themeColor="text1"/>
              </w:rPr>
              <w:t xml:space="preserve"> January 2023. </w:t>
            </w:r>
          </w:p>
          <w:p w14:paraId="3DD355C9" w14:textId="77777777" w:rsidR="000E5925" w:rsidRPr="009E6E10" w:rsidRDefault="000E5925" w:rsidP="009E6E10">
            <w:pPr>
              <w:spacing w:line="276" w:lineRule="auto"/>
              <w:jc w:val="both"/>
              <w:rPr>
                <w:rFonts w:ascii="Times New Roman" w:hAnsi="Times New Roman" w:cs="Times New Roman"/>
                <w:b/>
                <w:bCs/>
                <w:color w:val="000000" w:themeColor="text1"/>
              </w:rPr>
            </w:pPr>
          </w:p>
        </w:tc>
      </w:tr>
      <w:tr w:rsidR="003E64FA" w:rsidRPr="009E6E10" w14:paraId="21BB6A2A" w14:textId="77777777" w:rsidTr="006F337A">
        <w:tblPrEx>
          <w:jc w:val="left"/>
        </w:tblPrEx>
        <w:tc>
          <w:tcPr>
            <w:tcW w:w="491" w:type="dxa"/>
          </w:tcPr>
          <w:p w14:paraId="00F6DC0A" w14:textId="77777777" w:rsidR="003E64FA" w:rsidRPr="009E6E10" w:rsidRDefault="003E64FA"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1</w:t>
            </w:r>
            <w:r w:rsidR="000F10A5" w:rsidRPr="009E6E10">
              <w:rPr>
                <w:rFonts w:ascii="Times New Roman" w:hAnsi="Times New Roman" w:cs="Times New Roman"/>
                <w:b/>
                <w:bCs/>
                <w:color w:val="000000" w:themeColor="text1"/>
              </w:rPr>
              <w:t>5</w:t>
            </w:r>
            <w:r w:rsidRPr="009E6E10">
              <w:rPr>
                <w:rFonts w:ascii="Times New Roman" w:hAnsi="Times New Roman" w:cs="Times New Roman"/>
                <w:b/>
                <w:bCs/>
                <w:color w:val="000000" w:themeColor="text1"/>
              </w:rPr>
              <w:t>.</w:t>
            </w:r>
          </w:p>
        </w:tc>
        <w:tc>
          <w:tcPr>
            <w:tcW w:w="9741" w:type="dxa"/>
            <w:gridSpan w:val="3"/>
          </w:tcPr>
          <w:p w14:paraId="41890783" w14:textId="77777777" w:rsidR="003E64FA" w:rsidRPr="009E6E10" w:rsidRDefault="003E64FA" w:rsidP="009E6E10">
            <w:pPr>
              <w:spacing w:line="276" w:lineRule="auto"/>
              <w:jc w:val="both"/>
              <w:rPr>
                <w:rFonts w:ascii="Times New Roman" w:eastAsia="Times New Roman" w:hAnsi="Times New Roman" w:cs="Times New Roman"/>
                <w:lang w:bidi="ar-SA"/>
              </w:rPr>
            </w:pPr>
            <w:r w:rsidRPr="009E6E10">
              <w:rPr>
                <w:rFonts w:ascii="Times New Roman" w:eastAsia="Times New Roman" w:hAnsi="Times New Roman" w:cs="Times New Roman"/>
                <w:lang w:bidi="ar-SA"/>
              </w:rPr>
              <w:t xml:space="preserve">Projects guided in UG/PG level </w:t>
            </w:r>
          </w:p>
          <w:p w14:paraId="440A6568" w14:textId="77777777" w:rsidR="003E64FA" w:rsidRPr="009E6E10" w:rsidRDefault="003E64FA" w:rsidP="009E6E10">
            <w:pPr>
              <w:pStyle w:val="paragraph"/>
              <w:spacing w:before="0" w:beforeAutospacing="0" w:after="0" w:afterAutospacing="0" w:line="276" w:lineRule="auto"/>
              <w:ind w:right="-180"/>
              <w:jc w:val="both"/>
              <w:textAlignment w:val="baseline"/>
              <w:rPr>
                <w:b/>
                <w:bCs/>
                <w:sz w:val="22"/>
                <w:szCs w:val="22"/>
              </w:rPr>
            </w:pPr>
            <w:r w:rsidRPr="009E6E10">
              <w:rPr>
                <w:b/>
                <w:bCs/>
                <w:sz w:val="22"/>
                <w:szCs w:val="22"/>
              </w:rPr>
              <w:t>UG Level: </w:t>
            </w:r>
          </w:p>
          <w:p w14:paraId="63E4A9CD" w14:textId="77777777" w:rsidR="003E64FA" w:rsidRPr="009E6E10" w:rsidRDefault="003E64FA" w:rsidP="009E6E10">
            <w:pPr>
              <w:pStyle w:val="paragraph"/>
              <w:spacing w:before="0" w:beforeAutospacing="0" w:after="0" w:afterAutospacing="0" w:line="276" w:lineRule="auto"/>
              <w:ind w:right="-180"/>
              <w:jc w:val="both"/>
              <w:textAlignment w:val="baseline"/>
              <w:rPr>
                <w:sz w:val="22"/>
                <w:szCs w:val="22"/>
              </w:rPr>
            </w:pPr>
            <w:r w:rsidRPr="009E6E10">
              <w:rPr>
                <w:sz w:val="22"/>
                <w:szCs w:val="22"/>
              </w:rPr>
              <w:t> </w:t>
            </w:r>
          </w:p>
          <w:p w14:paraId="567FCD83" w14:textId="3DB83DA5" w:rsidR="006B02D6" w:rsidRPr="009E6E10" w:rsidRDefault="00951772"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‘Wet Sliding Wear Investigation of Ni-based Coating for Piston Cylinder’, (Abhishek Joshi et al, 202</w:t>
            </w:r>
            <w:r w:rsidR="00493D2D">
              <w:rPr>
                <w:sz w:val="22"/>
                <w:szCs w:val="22"/>
              </w:rPr>
              <w:t>4</w:t>
            </w:r>
            <w:r w:rsidRPr="009E6E10">
              <w:rPr>
                <w:sz w:val="22"/>
                <w:szCs w:val="22"/>
              </w:rPr>
              <w:t>)</w:t>
            </w:r>
          </w:p>
          <w:p w14:paraId="11ADF065" w14:textId="2A6F7D65" w:rsidR="006B02D6" w:rsidRPr="009E6E10" w:rsidRDefault="00951772"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Analysis of Carbon Fibre Propeller Shaft’, (</w:t>
            </w:r>
            <w:proofErr w:type="spellStart"/>
            <w:r w:rsidRPr="009E6E10">
              <w:rPr>
                <w:sz w:val="22"/>
                <w:szCs w:val="22"/>
              </w:rPr>
              <w:t>Anirudhha</w:t>
            </w:r>
            <w:proofErr w:type="spellEnd"/>
            <w:r w:rsidRPr="009E6E10">
              <w:rPr>
                <w:sz w:val="22"/>
                <w:szCs w:val="22"/>
              </w:rPr>
              <w:t xml:space="preserve"> </w:t>
            </w:r>
            <w:proofErr w:type="spellStart"/>
            <w:r w:rsidRPr="009E6E10">
              <w:rPr>
                <w:sz w:val="22"/>
                <w:szCs w:val="22"/>
              </w:rPr>
              <w:t>Habde</w:t>
            </w:r>
            <w:proofErr w:type="spellEnd"/>
            <w:r w:rsidRPr="009E6E10">
              <w:rPr>
                <w:sz w:val="22"/>
                <w:szCs w:val="22"/>
              </w:rPr>
              <w:t xml:space="preserve"> et al , 202</w:t>
            </w:r>
            <w:r w:rsidR="00493D2D">
              <w:rPr>
                <w:sz w:val="22"/>
                <w:szCs w:val="22"/>
              </w:rPr>
              <w:t>4</w:t>
            </w:r>
            <w:r w:rsidRPr="009E6E10">
              <w:rPr>
                <w:sz w:val="22"/>
                <w:szCs w:val="22"/>
              </w:rPr>
              <w:t>)</w:t>
            </w:r>
          </w:p>
          <w:p w14:paraId="55A47E24" w14:textId="7A8FA3C6" w:rsidR="006B02D6" w:rsidRPr="009E6E10" w:rsidRDefault="006B02D6"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Development of Rotational Base for Welding Application’, (</w:t>
            </w:r>
            <w:proofErr w:type="spellStart"/>
            <w:r w:rsidRPr="009E6E10">
              <w:rPr>
                <w:sz w:val="22"/>
                <w:szCs w:val="22"/>
              </w:rPr>
              <w:t>P</w:t>
            </w:r>
            <w:r w:rsidR="00A449F4" w:rsidRPr="009E6E10">
              <w:rPr>
                <w:sz w:val="22"/>
                <w:szCs w:val="22"/>
              </w:rPr>
              <w:t>reksha</w:t>
            </w:r>
            <w:proofErr w:type="spellEnd"/>
            <w:r w:rsidR="00A449F4" w:rsidRPr="009E6E10">
              <w:rPr>
                <w:sz w:val="22"/>
                <w:szCs w:val="22"/>
              </w:rPr>
              <w:t xml:space="preserve"> </w:t>
            </w:r>
            <w:proofErr w:type="spellStart"/>
            <w:r w:rsidR="00A449F4" w:rsidRPr="009E6E10">
              <w:rPr>
                <w:sz w:val="22"/>
                <w:szCs w:val="22"/>
              </w:rPr>
              <w:t>D</w:t>
            </w:r>
            <w:r w:rsidRPr="009E6E10">
              <w:rPr>
                <w:sz w:val="22"/>
                <w:szCs w:val="22"/>
              </w:rPr>
              <w:t>ongare</w:t>
            </w:r>
            <w:proofErr w:type="spellEnd"/>
            <w:r w:rsidRPr="009E6E10">
              <w:rPr>
                <w:sz w:val="22"/>
                <w:szCs w:val="22"/>
              </w:rPr>
              <w:t xml:space="preserve"> et al, 202</w:t>
            </w:r>
            <w:r w:rsidR="00493D2D">
              <w:rPr>
                <w:sz w:val="22"/>
                <w:szCs w:val="22"/>
              </w:rPr>
              <w:t>4</w:t>
            </w:r>
            <w:r w:rsidRPr="009E6E10">
              <w:rPr>
                <w:sz w:val="22"/>
                <w:szCs w:val="22"/>
              </w:rPr>
              <w:t>)</w:t>
            </w:r>
          </w:p>
          <w:p w14:paraId="785C950A" w14:textId="48F75831" w:rsidR="00A3354D" w:rsidRPr="009E6E10" w:rsidRDefault="00A3354D"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‘Investigation of Ni-based coating for High Temperature Sliding Wear’ (</w:t>
            </w:r>
            <w:proofErr w:type="spellStart"/>
            <w:r w:rsidRPr="009E6E10">
              <w:rPr>
                <w:sz w:val="22"/>
                <w:szCs w:val="22"/>
              </w:rPr>
              <w:t>Ritu</w:t>
            </w:r>
            <w:proofErr w:type="spellEnd"/>
            <w:r w:rsidRPr="009E6E10">
              <w:rPr>
                <w:sz w:val="22"/>
                <w:szCs w:val="22"/>
              </w:rPr>
              <w:t xml:space="preserve"> </w:t>
            </w:r>
            <w:proofErr w:type="spellStart"/>
            <w:r w:rsidRPr="009E6E10">
              <w:rPr>
                <w:sz w:val="22"/>
                <w:szCs w:val="22"/>
              </w:rPr>
              <w:t>Khimasiya</w:t>
            </w:r>
            <w:proofErr w:type="spellEnd"/>
            <w:r w:rsidRPr="009E6E10">
              <w:rPr>
                <w:sz w:val="22"/>
                <w:szCs w:val="22"/>
              </w:rPr>
              <w:t xml:space="preserve"> et al, 202</w:t>
            </w:r>
            <w:r w:rsidR="00493D2D">
              <w:rPr>
                <w:sz w:val="22"/>
                <w:szCs w:val="22"/>
              </w:rPr>
              <w:t>3</w:t>
            </w:r>
            <w:r w:rsidRPr="009E6E10">
              <w:rPr>
                <w:sz w:val="22"/>
                <w:szCs w:val="22"/>
              </w:rPr>
              <w:t xml:space="preserve">) </w:t>
            </w:r>
          </w:p>
          <w:p w14:paraId="7F3D988C" w14:textId="28CCD711" w:rsidR="00A3354D" w:rsidRPr="009E6E10" w:rsidRDefault="00A3354D"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‘Sliding Wear Investigation of Brass Brake Lining’, (</w:t>
            </w:r>
            <w:proofErr w:type="spellStart"/>
            <w:r w:rsidRPr="009E6E10">
              <w:rPr>
                <w:rStyle w:val="Strong"/>
                <w:b w:val="0"/>
                <w:bCs w:val="0"/>
                <w:sz w:val="22"/>
                <w:szCs w:val="22"/>
              </w:rPr>
              <w:t>Yash</w:t>
            </w:r>
            <w:proofErr w:type="spellEnd"/>
            <w:r w:rsidRPr="009E6E10">
              <w:rPr>
                <w:rStyle w:val="Strong"/>
                <w:b w:val="0"/>
                <w:bCs w:val="0"/>
                <w:sz w:val="22"/>
                <w:szCs w:val="22"/>
              </w:rPr>
              <w:t xml:space="preserve"> Chaudhary et al, 202</w:t>
            </w:r>
            <w:r w:rsidR="00493D2D">
              <w:rPr>
                <w:rStyle w:val="Strong"/>
                <w:b w:val="0"/>
                <w:bCs w:val="0"/>
                <w:sz w:val="22"/>
                <w:szCs w:val="22"/>
              </w:rPr>
              <w:t>3</w:t>
            </w:r>
            <w:r w:rsidRPr="009E6E10">
              <w:rPr>
                <w:rStyle w:val="Strong"/>
                <w:b w:val="0"/>
                <w:bCs w:val="0"/>
                <w:sz w:val="22"/>
                <w:szCs w:val="22"/>
              </w:rPr>
              <w:t>)</w:t>
            </w:r>
          </w:p>
          <w:p w14:paraId="5EA29697" w14:textId="77777777" w:rsidR="00A3354D" w:rsidRPr="009E6E10" w:rsidRDefault="00A3354D"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Approach, Material Testing, Crack Detection and Analysis for Structural Integrity’, (Krishnan A.</w:t>
            </w:r>
            <w:r w:rsidR="00641FE9" w:rsidRPr="009E6E10">
              <w:rPr>
                <w:sz w:val="22"/>
                <w:szCs w:val="22"/>
              </w:rPr>
              <w:t xml:space="preserve"> </w:t>
            </w:r>
            <w:proofErr w:type="spellStart"/>
            <w:r w:rsidRPr="009E6E10">
              <w:rPr>
                <w:sz w:val="22"/>
                <w:szCs w:val="22"/>
              </w:rPr>
              <w:t>Balasubrahmanian</w:t>
            </w:r>
            <w:proofErr w:type="spellEnd"/>
            <w:r w:rsidRPr="009E6E10">
              <w:rPr>
                <w:sz w:val="22"/>
                <w:szCs w:val="22"/>
              </w:rPr>
              <w:t xml:space="preserve"> et al, 2022)</w:t>
            </w:r>
          </w:p>
          <w:p w14:paraId="05779DA2" w14:textId="77777777" w:rsidR="00641FE9" w:rsidRPr="009E6E10" w:rsidRDefault="00641FE9"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Development of Warehouse Forklift’, (</w:t>
            </w:r>
            <w:proofErr w:type="spellStart"/>
            <w:r w:rsidRPr="009E6E10">
              <w:rPr>
                <w:sz w:val="22"/>
                <w:szCs w:val="22"/>
              </w:rPr>
              <w:t>Roshin</w:t>
            </w:r>
            <w:proofErr w:type="spellEnd"/>
            <w:r w:rsidRPr="009E6E10">
              <w:rPr>
                <w:sz w:val="22"/>
                <w:szCs w:val="22"/>
              </w:rPr>
              <w:t xml:space="preserve"> Saviour Robinson et al, 2022).</w:t>
            </w:r>
          </w:p>
          <w:p w14:paraId="53865E1F" w14:textId="77777777" w:rsidR="003D4008" w:rsidRPr="009E6E10" w:rsidRDefault="003D4008"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“Tribological behaviour of dental composites”, (Nitin Raina et al, 2021)</w:t>
            </w:r>
          </w:p>
          <w:p w14:paraId="12A2A3FF" w14:textId="77777777" w:rsidR="00EA4251" w:rsidRPr="009E6E10" w:rsidRDefault="00EA4251"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 xml:space="preserve">“Simulation </w:t>
            </w:r>
            <w:r w:rsidR="00DB6C68" w:rsidRPr="009E6E10">
              <w:rPr>
                <w:sz w:val="22"/>
                <w:szCs w:val="22"/>
              </w:rPr>
              <w:t>a</w:t>
            </w:r>
            <w:r w:rsidRPr="009E6E10">
              <w:rPr>
                <w:sz w:val="22"/>
                <w:szCs w:val="22"/>
              </w:rPr>
              <w:t xml:space="preserve">nd </w:t>
            </w:r>
            <w:r w:rsidR="00DB6C68" w:rsidRPr="009E6E10">
              <w:rPr>
                <w:sz w:val="22"/>
                <w:szCs w:val="22"/>
              </w:rPr>
              <w:t>e</w:t>
            </w:r>
            <w:r w:rsidRPr="009E6E10">
              <w:rPr>
                <w:sz w:val="22"/>
                <w:szCs w:val="22"/>
              </w:rPr>
              <w:t xml:space="preserve">xperimental </w:t>
            </w:r>
            <w:r w:rsidR="00DB6C68" w:rsidRPr="009E6E10">
              <w:rPr>
                <w:sz w:val="22"/>
                <w:szCs w:val="22"/>
              </w:rPr>
              <w:t>a</w:t>
            </w:r>
            <w:r w:rsidRPr="009E6E10">
              <w:rPr>
                <w:sz w:val="22"/>
                <w:szCs w:val="22"/>
              </w:rPr>
              <w:t xml:space="preserve">nalysis </w:t>
            </w:r>
            <w:r w:rsidR="00DB6C68" w:rsidRPr="009E6E10">
              <w:rPr>
                <w:sz w:val="22"/>
                <w:szCs w:val="22"/>
              </w:rPr>
              <w:t>o</w:t>
            </w:r>
            <w:r w:rsidRPr="009E6E10">
              <w:rPr>
                <w:sz w:val="22"/>
                <w:szCs w:val="22"/>
              </w:rPr>
              <w:t xml:space="preserve">f </w:t>
            </w:r>
            <w:r w:rsidR="00DB6C68" w:rsidRPr="009E6E10">
              <w:rPr>
                <w:sz w:val="22"/>
                <w:szCs w:val="22"/>
              </w:rPr>
              <w:t>r</w:t>
            </w:r>
            <w:r w:rsidRPr="009E6E10">
              <w:rPr>
                <w:sz w:val="22"/>
                <w:szCs w:val="22"/>
              </w:rPr>
              <w:t xml:space="preserve">ope </w:t>
            </w:r>
            <w:r w:rsidR="00DB6C68" w:rsidRPr="009E6E10">
              <w:rPr>
                <w:sz w:val="22"/>
                <w:szCs w:val="22"/>
              </w:rPr>
              <w:t>s</w:t>
            </w:r>
            <w:r w:rsidRPr="009E6E10">
              <w:rPr>
                <w:sz w:val="22"/>
                <w:szCs w:val="22"/>
              </w:rPr>
              <w:t xml:space="preserve">heave </w:t>
            </w:r>
            <w:r w:rsidR="00DB6C68" w:rsidRPr="009E6E10">
              <w:rPr>
                <w:sz w:val="22"/>
                <w:szCs w:val="22"/>
              </w:rPr>
              <w:t>i</w:t>
            </w:r>
            <w:r w:rsidRPr="009E6E10">
              <w:rPr>
                <w:sz w:val="22"/>
                <w:szCs w:val="22"/>
              </w:rPr>
              <w:t xml:space="preserve">nteraction </w:t>
            </w:r>
            <w:r w:rsidR="00DB6C68" w:rsidRPr="009E6E10">
              <w:rPr>
                <w:sz w:val="22"/>
                <w:szCs w:val="22"/>
              </w:rPr>
              <w:t>o</w:t>
            </w:r>
            <w:r w:rsidRPr="009E6E10">
              <w:rPr>
                <w:sz w:val="22"/>
                <w:szCs w:val="22"/>
              </w:rPr>
              <w:t>f Quay Cranes</w:t>
            </w:r>
            <w:r w:rsidR="00DB6C68" w:rsidRPr="009E6E10">
              <w:rPr>
                <w:sz w:val="22"/>
                <w:szCs w:val="22"/>
              </w:rPr>
              <w:t>”, ( Ganesh Patil et al., 2020)</w:t>
            </w:r>
          </w:p>
          <w:p w14:paraId="6D582927" w14:textId="77777777" w:rsidR="00DB6C68" w:rsidRPr="009E6E10" w:rsidRDefault="00DB6C68"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“Tribological behaviour of dental composites considering the effects of tobacco products”, (Hemant Agrawal et al. 2020)</w:t>
            </w:r>
          </w:p>
          <w:p w14:paraId="02CC060A"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“Experimentation and simulation of Disc Brake Squeal”, (Aditya Patil et al, 2019) </w:t>
            </w:r>
          </w:p>
          <w:p w14:paraId="7D65B111"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“Analysis and experimentation on friction welded joint” (</w:t>
            </w:r>
            <w:proofErr w:type="spellStart"/>
            <w:r w:rsidRPr="009E6E10">
              <w:rPr>
                <w:sz w:val="22"/>
                <w:szCs w:val="22"/>
              </w:rPr>
              <w:t>Sagar</w:t>
            </w:r>
            <w:proofErr w:type="spellEnd"/>
            <w:r w:rsidRPr="009E6E10">
              <w:rPr>
                <w:sz w:val="22"/>
                <w:szCs w:val="22"/>
              </w:rPr>
              <w:t> </w:t>
            </w:r>
            <w:proofErr w:type="spellStart"/>
            <w:r w:rsidRPr="009E6E10">
              <w:rPr>
                <w:sz w:val="22"/>
                <w:szCs w:val="22"/>
              </w:rPr>
              <w:t>Garje</w:t>
            </w:r>
            <w:proofErr w:type="spellEnd"/>
            <w:r w:rsidRPr="009E6E10">
              <w:rPr>
                <w:sz w:val="22"/>
                <w:szCs w:val="22"/>
              </w:rPr>
              <w:t> et al , 2018) </w:t>
            </w:r>
          </w:p>
          <w:p w14:paraId="0A8C6EC4"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 xml:space="preserve">“Trailing edge simulations of NACA 0012 </w:t>
            </w:r>
            <w:proofErr w:type="spellStart"/>
            <w:r w:rsidRPr="009E6E10">
              <w:rPr>
                <w:sz w:val="22"/>
                <w:szCs w:val="22"/>
              </w:rPr>
              <w:t>airfoil</w:t>
            </w:r>
            <w:proofErr w:type="spellEnd"/>
            <w:r w:rsidRPr="009E6E10">
              <w:rPr>
                <w:sz w:val="22"/>
                <w:szCs w:val="22"/>
              </w:rPr>
              <w:t xml:space="preserve"> in ANSYS FLUENT © and OPENFOAM” ( Jim J. Kurian et al, 2017) </w:t>
            </w:r>
          </w:p>
          <w:p w14:paraId="380A3332"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Fabrication of Automated Shelves’ (</w:t>
            </w:r>
            <w:proofErr w:type="spellStart"/>
            <w:r w:rsidRPr="009E6E10">
              <w:rPr>
                <w:sz w:val="22"/>
                <w:szCs w:val="22"/>
              </w:rPr>
              <w:t>Manas</w:t>
            </w:r>
            <w:proofErr w:type="spellEnd"/>
            <w:r w:rsidRPr="009E6E10">
              <w:rPr>
                <w:sz w:val="22"/>
                <w:szCs w:val="22"/>
              </w:rPr>
              <w:t xml:space="preserve"> Lad, et al, 2016) </w:t>
            </w:r>
          </w:p>
          <w:p w14:paraId="0F0F8998"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 xml:space="preserve">“Investigation of Muffler for Noise Reduction” (Kevin </w:t>
            </w:r>
            <w:proofErr w:type="spellStart"/>
            <w:r w:rsidRPr="009E6E10">
              <w:rPr>
                <w:sz w:val="22"/>
                <w:szCs w:val="22"/>
              </w:rPr>
              <w:t>Kotian</w:t>
            </w:r>
            <w:proofErr w:type="spellEnd"/>
            <w:r w:rsidRPr="009E6E10">
              <w:rPr>
                <w:sz w:val="22"/>
                <w:szCs w:val="22"/>
              </w:rPr>
              <w:t>, et al, 2016) </w:t>
            </w:r>
          </w:p>
          <w:p w14:paraId="0611992C"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“The design and analysis of magnetic coupling” (</w:t>
            </w:r>
            <w:proofErr w:type="spellStart"/>
            <w:r w:rsidRPr="009E6E10">
              <w:rPr>
                <w:sz w:val="22"/>
                <w:szCs w:val="22"/>
              </w:rPr>
              <w:t>Sonal</w:t>
            </w:r>
            <w:proofErr w:type="spellEnd"/>
            <w:r w:rsidRPr="009E6E10">
              <w:rPr>
                <w:sz w:val="22"/>
                <w:szCs w:val="22"/>
              </w:rPr>
              <w:t xml:space="preserve"> </w:t>
            </w:r>
            <w:proofErr w:type="spellStart"/>
            <w:r w:rsidRPr="009E6E10">
              <w:rPr>
                <w:sz w:val="22"/>
                <w:szCs w:val="22"/>
              </w:rPr>
              <w:t>Batra</w:t>
            </w:r>
            <w:proofErr w:type="spellEnd"/>
            <w:r w:rsidRPr="009E6E10">
              <w:rPr>
                <w:sz w:val="22"/>
                <w:szCs w:val="22"/>
              </w:rPr>
              <w:t>, et al, 2015) </w:t>
            </w:r>
          </w:p>
          <w:p w14:paraId="1205BBED"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lastRenderedPageBreak/>
              <w:t>“Two Phase Flow Analysis” (</w:t>
            </w:r>
            <w:proofErr w:type="spellStart"/>
            <w:r w:rsidRPr="009E6E10">
              <w:rPr>
                <w:sz w:val="22"/>
                <w:szCs w:val="22"/>
              </w:rPr>
              <w:t>Suraj</w:t>
            </w:r>
            <w:proofErr w:type="spellEnd"/>
            <w:r w:rsidRPr="009E6E10">
              <w:rPr>
                <w:sz w:val="22"/>
                <w:szCs w:val="22"/>
              </w:rPr>
              <w:t xml:space="preserve"> P.N., et al , 2015) </w:t>
            </w:r>
          </w:p>
          <w:p w14:paraId="613703FD"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“Muffler modification for Noise Reduction”, (</w:t>
            </w:r>
            <w:proofErr w:type="spellStart"/>
            <w:r w:rsidRPr="009E6E10">
              <w:rPr>
                <w:sz w:val="22"/>
                <w:szCs w:val="22"/>
              </w:rPr>
              <w:t>Sushant</w:t>
            </w:r>
            <w:proofErr w:type="spellEnd"/>
            <w:r w:rsidRPr="009E6E10">
              <w:rPr>
                <w:sz w:val="22"/>
                <w:szCs w:val="22"/>
              </w:rPr>
              <w:t> </w:t>
            </w:r>
            <w:proofErr w:type="spellStart"/>
            <w:r w:rsidRPr="009E6E10">
              <w:rPr>
                <w:sz w:val="22"/>
                <w:szCs w:val="22"/>
              </w:rPr>
              <w:t>Ugale</w:t>
            </w:r>
            <w:proofErr w:type="spellEnd"/>
            <w:r w:rsidRPr="009E6E10">
              <w:rPr>
                <w:sz w:val="22"/>
                <w:szCs w:val="22"/>
              </w:rPr>
              <w:t> , et al, 2014) </w:t>
            </w:r>
          </w:p>
          <w:p w14:paraId="6C73D919"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Fabrication of Electro Pneumatic Gear Shifting mechanism”, (Danish Arshad, et al,2014) </w:t>
            </w:r>
          </w:p>
          <w:p w14:paraId="39C5BA5F"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Analysis and Fabrication of Telescopic Conveyor”, (</w:t>
            </w:r>
            <w:proofErr w:type="spellStart"/>
            <w:r w:rsidRPr="009E6E10">
              <w:rPr>
                <w:sz w:val="22"/>
                <w:szCs w:val="22"/>
              </w:rPr>
              <w:t>Amol</w:t>
            </w:r>
            <w:proofErr w:type="spellEnd"/>
            <w:r w:rsidRPr="009E6E10">
              <w:rPr>
                <w:sz w:val="22"/>
                <w:szCs w:val="22"/>
              </w:rPr>
              <w:t xml:space="preserve"> </w:t>
            </w:r>
            <w:proofErr w:type="spellStart"/>
            <w:r w:rsidRPr="009E6E10">
              <w:rPr>
                <w:sz w:val="22"/>
                <w:szCs w:val="22"/>
              </w:rPr>
              <w:t>Kadam</w:t>
            </w:r>
            <w:proofErr w:type="spellEnd"/>
            <w:r w:rsidRPr="009E6E10">
              <w:rPr>
                <w:sz w:val="22"/>
                <w:szCs w:val="22"/>
              </w:rPr>
              <w:t>, et al, 2013) </w:t>
            </w:r>
          </w:p>
          <w:p w14:paraId="46DE7677"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Analysis of Pulse Jet Engine”, (</w:t>
            </w:r>
            <w:proofErr w:type="spellStart"/>
            <w:r w:rsidRPr="009E6E10">
              <w:rPr>
                <w:sz w:val="22"/>
                <w:szCs w:val="22"/>
              </w:rPr>
              <w:t>Swapnil</w:t>
            </w:r>
            <w:proofErr w:type="spellEnd"/>
            <w:r w:rsidRPr="009E6E10">
              <w:rPr>
                <w:sz w:val="22"/>
                <w:szCs w:val="22"/>
              </w:rPr>
              <w:t> </w:t>
            </w:r>
            <w:proofErr w:type="spellStart"/>
            <w:r w:rsidRPr="009E6E10">
              <w:rPr>
                <w:sz w:val="22"/>
                <w:szCs w:val="22"/>
              </w:rPr>
              <w:t>Ghadshi</w:t>
            </w:r>
            <w:proofErr w:type="spellEnd"/>
            <w:r w:rsidRPr="009E6E10">
              <w:rPr>
                <w:sz w:val="22"/>
                <w:szCs w:val="22"/>
              </w:rPr>
              <w:t> , et al, 2013) </w:t>
            </w:r>
          </w:p>
          <w:p w14:paraId="2F7F3758"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“Measurement of performance parameter of Internal Combustion Engine using Virtual Instrumentation”, (Nitin Bansal, et al, 2013) </w:t>
            </w:r>
          </w:p>
          <w:p w14:paraId="2456FD7F"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“Condition monitoring for fault </w:t>
            </w:r>
            <w:proofErr w:type="spellStart"/>
            <w:r w:rsidRPr="009E6E10">
              <w:rPr>
                <w:sz w:val="22"/>
                <w:szCs w:val="22"/>
              </w:rPr>
              <w:t>diagonosis</w:t>
            </w:r>
            <w:proofErr w:type="spellEnd"/>
            <w:r w:rsidRPr="009E6E10">
              <w:rPr>
                <w:sz w:val="22"/>
                <w:szCs w:val="22"/>
              </w:rPr>
              <w:t> of Bearings”, (Pratik </w:t>
            </w:r>
            <w:proofErr w:type="spellStart"/>
            <w:r w:rsidRPr="009E6E10">
              <w:rPr>
                <w:sz w:val="22"/>
                <w:szCs w:val="22"/>
              </w:rPr>
              <w:t>Lahane</w:t>
            </w:r>
            <w:proofErr w:type="spellEnd"/>
            <w:r w:rsidRPr="009E6E10">
              <w:rPr>
                <w:sz w:val="22"/>
                <w:szCs w:val="22"/>
              </w:rPr>
              <w:t>, et al, 2012) </w:t>
            </w:r>
          </w:p>
          <w:p w14:paraId="022CD136"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Analysis of Solar Operated Air </w:t>
            </w:r>
            <w:proofErr w:type="spellStart"/>
            <w:r w:rsidRPr="009E6E10">
              <w:rPr>
                <w:sz w:val="22"/>
                <w:szCs w:val="22"/>
              </w:rPr>
              <w:t>Coolar</w:t>
            </w:r>
            <w:proofErr w:type="spellEnd"/>
            <w:r w:rsidRPr="009E6E10">
              <w:rPr>
                <w:sz w:val="22"/>
                <w:szCs w:val="22"/>
              </w:rPr>
              <w:t>” (</w:t>
            </w:r>
            <w:proofErr w:type="spellStart"/>
            <w:r w:rsidRPr="009E6E10">
              <w:rPr>
                <w:sz w:val="22"/>
                <w:szCs w:val="22"/>
              </w:rPr>
              <w:t>Suhas</w:t>
            </w:r>
            <w:proofErr w:type="spellEnd"/>
            <w:r w:rsidRPr="009E6E10">
              <w:rPr>
                <w:sz w:val="22"/>
                <w:szCs w:val="22"/>
              </w:rPr>
              <w:t> </w:t>
            </w:r>
            <w:proofErr w:type="spellStart"/>
            <w:r w:rsidRPr="009E6E10">
              <w:rPr>
                <w:sz w:val="22"/>
                <w:szCs w:val="22"/>
              </w:rPr>
              <w:t>dhawale</w:t>
            </w:r>
            <w:proofErr w:type="spellEnd"/>
            <w:r w:rsidRPr="009E6E10">
              <w:rPr>
                <w:sz w:val="22"/>
                <w:szCs w:val="22"/>
              </w:rPr>
              <w:t> , et al , 2012) </w:t>
            </w:r>
          </w:p>
          <w:p w14:paraId="173D661E"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w:t>
            </w:r>
            <w:proofErr w:type="spellStart"/>
            <w:r w:rsidRPr="009E6E10">
              <w:rPr>
                <w:sz w:val="22"/>
                <w:szCs w:val="22"/>
              </w:rPr>
              <w:t>Developement</w:t>
            </w:r>
            <w:proofErr w:type="spellEnd"/>
            <w:r w:rsidRPr="009E6E10">
              <w:rPr>
                <w:sz w:val="22"/>
                <w:szCs w:val="22"/>
              </w:rPr>
              <w:t> of Micro </w:t>
            </w:r>
            <w:proofErr w:type="spellStart"/>
            <w:r w:rsidRPr="009E6E10">
              <w:rPr>
                <w:sz w:val="22"/>
                <w:szCs w:val="22"/>
              </w:rPr>
              <w:t>Savonius</w:t>
            </w:r>
            <w:proofErr w:type="spellEnd"/>
            <w:r w:rsidRPr="009E6E10">
              <w:rPr>
                <w:sz w:val="22"/>
                <w:szCs w:val="22"/>
              </w:rPr>
              <w:t> Type Vertical Axis Wind Turbine”, (Pratik Kale,   et al, 2012) </w:t>
            </w:r>
          </w:p>
          <w:p w14:paraId="18D3E6F7"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“Design and </w:t>
            </w:r>
            <w:proofErr w:type="spellStart"/>
            <w:r w:rsidRPr="009E6E10">
              <w:rPr>
                <w:sz w:val="22"/>
                <w:szCs w:val="22"/>
              </w:rPr>
              <w:t>Developement</w:t>
            </w:r>
            <w:proofErr w:type="spellEnd"/>
            <w:r w:rsidRPr="009E6E10">
              <w:rPr>
                <w:sz w:val="22"/>
                <w:szCs w:val="22"/>
              </w:rPr>
              <w:t> of Micro </w:t>
            </w:r>
            <w:proofErr w:type="spellStart"/>
            <w:r w:rsidRPr="009E6E10">
              <w:rPr>
                <w:sz w:val="22"/>
                <w:szCs w:val="22"/>
              </w:rPr>
              <w:t>Savonius</w:t>
            </w:r>
            <w:proofErr w:type="spellEnd"/>
            <w:r w:rsidRPr="009E6E10">
              <w:rPr>
                <w:sz w:val="22"/>
                <w:szCs w:val="22"/>
              </w:rPr>
              <w:t> Type Vertical Axis Wind Turbine”, (</w:t>
            </w:r>
            <w:proofErr w:type="spellStart"/>
            <w:r w:rsidRPr="009E6E10">
              <w:rPr>
                <w:sz w:val="22"/>
                <w:szCs w:val="22"/>
              </w:rPr>
              <w:t>Saikiran</w:t>
            </w:r>
            <w:proofErr w:type="spellEnd"/>
            <w:r w:rsidRPr="009E6E10">
              <w:rPr>
                <w:sz w:val="22"/>
                <w:szCs w:val="22"/>
              </w:rPr>
              <w:t>  </w:t>
            </w:r>
            <w:proofErr w:type="spellStart"/>
            <w:r w:rsidRPr="009E6E10">
              <w:rPr>
                <w:sz w:val="22"/>
                <w:szCs w:val="22"/>
              </w:rPr>
              <w:t>Garimella</w:t>
            </w:r>
            <w:proofErr w:type="spellEnd"/>
            <w:r w:rsidRPr="009E6E10">
              <w:rPr>
                <w:sz w:val="22"/>
                <w:szCs w:val="22"/>
              </w:rPr>
              <w:t>, et al, 2011) </w:t>
            </w:r>
          </w:p>
          <w:p w14:paraId="0A106032" w14:textId="77777777" w:rsidR="003E64FA" w:rsidRPr="009E6E10" w:rsidRDefault="003E64FA" w:rsidP="009E6E10">
            <w:pPr>
              <w:pStyle w:val="paragraph"/>
              <w:numPr>
                <w:ilvl w:val="0"/>
                <w:numId w:val="7"/>
              </w:numPr>
              <w:tabs>
                <w:tab w:val="left" w:pos="264"/>
              </w:tabs>
              <w:spacing w:before="0" w:beforeAutospacing="0" w:after="0" w:afterAutospacing="0" w:line="276" w:lineRule="auto"/>
              <w:jc w:val="both"/>
              <w:textAlignment w:val="baseline"/>
              <w:rPr>
                <w:sz w:val="22"/>
                <w:szCs w:val="22"/>
              </w:rPr>
            </w:pPr>
            <w:r w:rsidRPr="009E6E10">
              <w:rPr>
                <w:sz w:val="22"/>
                <w:szCs w:val="22"/>
              </w:rPr>
              <w:t>“Design and </w:t>
            </w:r>
            <w:proofErr w:type="spellStart"/>
            <w:r w:rsidRPr="009E6E10">
              <w:rPr>
                <w:sz w:val="22"/>
                <w:szCs w:val="22"/>
              </w:rPr>
              <w:t>developement</w:t>
            </w:r>
            <w:proofErr w:type="spellEnd"/>
            <w:r w:rsidRPr="009E6E10">
              <w:rPr>
                <w:sz w:val="22"/>
                <w:szCs w:val="22"/>
              </w:rPr>
              <w:t> of steering mechanism for an ATV and feasibility of application of     touch </w:t>
            </w:r>
            <w:proofErr w:type="spellStart"/>
            <w:r w:rsidRPr="009E6E10">
              <w:rPr>
                <w:sz w:val="22"/>
                <w:szCs w:val="22"/>
              </w:rPr>
              <w:t>sensetive</w:t>
            </w:r>
            <w:proofErr w:type="spellEnd"/>
            <w:r w:rsidRPr="009E6E10">
              <w:rPr>
                <w:sz w:val="22"/>
                <w:szCs w:val="22"/>
              </w:rPr>
              <w:t> pad technology for steering actuation” (</w:t>
            </w:r>
            <w:proofErr w:type="spellStart"/>
            <w:r w:rsidRPr="009E6E10">
              <w:rPr>
                <w:sz w:val="22"/>
                <w:szCs w:val="22"/>
              </w:rPr>
              <w:t>Shridhar</w:t>
            </w:r>
            <w:proofErr w:type="spellEnd"/>
            <w:r w:rsidRPr="009E6E10">
              <w:rPr>
                <w:sz w:val="22"/>
                <w:szCs w:val="22"/>
              </w:rPr>
              <w:t xml:space="preserve"> C., et al, 2010) </w:t>
            </w:r>
          </w:p>
          <w:p w14:paraId="571544F8"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“Study and modification of air brake system in diesel locomotive”, (</w:t>
            </w:r>
            <w:proofErr w:type="spellStart"/>
            <w:r w:rsidRPr="009E6E10">
              <w:rPr>
                <w:sz w:val="22"/>
                <w:szCs w:val="22"/>
              </w:rPr>
              <w:t>Sreejit</w:t>
            </w:r>
            <w:proofErr w:type="spellEnd"/>
            <w:r w:rsidRPr="009E6E10">
              <w:rPr>
                <w:sz w:val="22"/>
                <w:szCs w:val="22"/>
              </w:rPr>
              <w:t> Nair, et al, 2009) </w:t>
            </w:r>
          </w:p>
          <w:p w14:paraId="25CE6034" w14:textId="77777777" w:rsidR="003E64FA" w:rsidRPr="009E6E10" w:rsidRDefault="003E64FA" w:rsidP="009E6E10">
            <w:pPr>
              <w:pStyle w:val="paragraph"/>
              <w:numPr>
                <w:ilvl w:val="0"/>
                <w:numId w:val="7"/>
              </w:numPr>
              <w:spacing w:before="0" w:beforeAutospacing="0" w:after="0" w:afterAutospacing="0" w:line="276" w:lineRule="auto"/>
              <w:jc w:val="both"/>
              <w:textAlignment w:val="baseline"/>
              <w:rPr>
                <w:sz w:val="22"/>
                <w:szCs w:val="22"/>
              </w:rPr>
            </w:pPr>
            <w:r w:rsidRPr="009E6E10">
              <w:rPr>
                <w:sz w:val="22"/>
                <w:szCs w:val="22"/>
              </w:rPr>
              <w:t xml:space="preserve">“Heat pipe embedded solar operated vapour absorption system” (Alexander </w:t>
            </w:r>
            <w:proofErr w:type="spellStart"/>
            <w:r w:rsidRPr="009E6E10">
              <w:rPr>
                <w:sz w:val="22"/>
                <w:szCs w:val="22"/>
              </w:rPr>
              <w:t>Rohit</w:t>
            </w:r>
            <w:proofErr w:type="spellEnd"/>
            <w:r w:rsidRPr="009E6E10">
              <w:rPr>
                <w:sz w:val="22"/>
                <w:szCs w:val="22"/>
              </w:rPr>
              <w:t>, et al, 2008) </w:t>
            </w:r>
          </w:p>
          <w:p w14:paraId="4F6584BE" w14:textId="77777777" w:rsidR="003E64FA" w:rsidRPr="009E6E10" w:rsidRDefault="003E64FA" w:rsidP="009E6E10">
            <w:pPr>
              <w:pStyle w:val="paragraph"/>
              <w:spacing w:before="0" w:beforeAutospacing="0" w:after="0" w:afterAutospacing="0" w:line="276" w:lineRule="auto"/>
              <w:jc w:val="both"/>
              <w:textAlignment w:val="baseline"/>
              <w:rPr>
                <w:sz w:val="22"/>
                <w:szCs w:val="22"/>
              </w:rPr>
            </w:pPr>
            <w:r w:rsidRPr="009E6E10">
              <w:rPr>
                <w:sz w:val="22"/>
                <w:szCs w:val="22"/>
              </w:rPr>
              <w:t> </w:t>
            </w:r>
          </w:p>
          <w:p w14:paraId="786C2B13" w14:textId="77777777" w:rsidR="003E64FA" w:rsidRPr="009E6E10" w:rsidRDefault="003E64FA" w:rsidP="009E6E10">
            <w:pPr>
              <w:pStyle w:val="paragraph"/>
              <w:spacing w:before="0" w:beforeAutospacing="0" w:after="0" w:afterAutospacing="0" w:line="276" w:lineRule="auto"/>
              <w:ind w:right="-180"/>
              <w:jc w:val="both"/>
              <w:textAlignment w:val="baseline"/>
              <w:rPr>
                <w:b/>
                <w:bCs/>
                <w:sz w:val="22"/>
                <w:szCs w:val="22"/>
              </w:rPr>
            </w:pPr>
            <w:r w:rsidRPr="009E6E10">
              <w:rPr>
                <w:b/>
                <w:bCs/>
                <w:sz w:val="22"/>
                <w:szCs w:val="22"/>
              </w:rPr>
              <w:t>PG Level: </w:t>
            </w:r>
          </w:p>
          <w:p w14:paraId="4D17554C" w14:textId="77777777" w:rsidR="003E64FA" w:rsidRPr="009E6E10" w:rsidRDefault="003E64FA" w:rsidP="009E6E10">
            <w:pPr>
              <w:pStyle w:val="paragraph"/>
              <w:spacing w:before="0" w:beforeAutospacing="0" w:after="0" w:afterAutospacing="0" w:line="276" w:lineRule="auto"/>
              <w:ind w:right="-180"/>
              <w:jc w:val="both"/>
              <w:textAlignment w:val="baseline"/>
              <w:rPr>
                <w:sz w:val="22"/>
                <w:szCs w:val="22"/>
              </w:rPr>
            </w:pPr>
            <w:r w:rsidRPr="009E6E10">
              <w:rPr>
                <w:sz w:val="22"/>
                <w:szCs w:val="22"/>
              </w:rPr>
              <w:t>  </w:t>
            </w:r>
          </w:p>
          <w:p w14:paraId="65E02710" w14:textId="77777777" w:rsidR="003D4008" w:rsidRPr="009E6E10" w:rsidRDefault="003D4008" w:rsidP="009E6E10">
            <w:pPr>
              <w:pStyle w:val="paragraph"/>
              <w:numPr>
                <w:ilvl w:val="0"/>
                <w:numId w:val="8"/>
              </w:numPr>
              <w:tabs>
                <w:tab w:val="left" w:pos="264"/>
              </w:tabs>
              <w:spacing w:before="0" w:beforeAutospacing="0" w:after="0" w:afterAutospacing="0" w:line="276" w:lineRule="auto"/>
              <w:jc w:val="both"/>
              <w:textAlignment w:val="baseline"/>
              <w:rPr>
                <w:sz w:val="22"/>
                <w:szCs w:val="22"/>
              </w:rPr>
            </w:pPr>
            <w:r w:rsidRPr="009E6E10">
              <w:rPr>
                <w:sz w:val="22"/>
                <w:szCs w:val="22"/>
              </w:rPr>
              <w:t>Investigation of wear behavior of SS316L and Ni-based coating for hydraulic fracturing tools : ( Swaraj Gujar , 2022)</w:t>
            </w:r>
          </w:p>
          <w:p w14:paraId="078CF9BB" w14:textId="77777777" w:rsidR="00CE104C" w:rsidRPr="009E6E10" w:rsidRDefault="00CE104C" w:rsidP="009E6E10">
            <w:pPr>
              <w:pStyle w:val="paragraph"/>
              <w:numPr>
                <w:ilvl w:val="0"/>
                <w:numId w:val="8"/>
              </w:numPr>
              <w:tabs>
                <w:tab w:val="left" w:pos="264"/>
              </w:tabs>
              <w:spacing w:before="0" w:beforeAutospacing="0" w:after="0" w:afterAutospacing="0" w:line="276" w:lineRule="auto"/>
              <w:jc w:val="both"/>
              <w:textAlignment w:val="baseline"/>
              <w:rPr>
                <w:sz w:val="22"/>
                <w:szCs w:val="22"/>
              </w:rPr>
            </w:pPr>
            <w:r w:rsidRPr="009E6E10">
              <w:rPr>
                <w:sz w:val="22"/>
                <w:szCs w:val="22"/>
              </w:rPr>
              <w:t>Investigation of Ni-based coatings on SS 316L in water cooled nuclear reactor : (Nikhil Kundar, 2021)</w:t>
            </w:r>
          </w:p>
          <w:p w14:paraId="603A4D27" w14:textId="77777777" w:rsidR="00E250B6" w:rsidRPr="009E6E10" w:rsidRDefault="00EA4251" w:rsidP="009E6E10">
            <w:pPr>
              <w:pStyle w:val="paragraph"/>
              <w:numPr>
                <w:ilvl w:val="0"/>
                <w:numId w:val="8"/>
              </w:numPr>
              <w:tabs>
                <w:tab w:val="left" w:pos="264"/>
              </w:tabs>
              <w:spacing w:before="0" w:beforeAutospacing="0" w:after="0" w:afterAutospacing="0" w:line="276" w:lineRule="auto"/>
              <w:jc w:val="both"/>
              <w:textAlignment w:val="baseline"/>
              <w:rPr>
                <w:sz w:val="22"/>
                <w:szCs w:val="22"/>
              </w:rPr>
            </w:pPr>
            <w:r w:rsidRPr="009E6E10">
              <w:rPr>
                <w:sz w:val="22"/>
                <w:szCs w:val="22"/>
              </w:rPr>
              <w:t xml:space="preserve">Investigation of friction and sliding wear for journal bearing using Taguchi </w:t>
            </w:r>
            <w:r w:rsidR="008843D9" w:rsidRPr="009E6E10">
              <w:rPr>
                <w:sz w:val="22"/>
                <w:szCs w:val="22"/>
              </w:rPr>
              <w:t xml:space="preserve"> o</w:t>
            </w:r>
            <w:r w:rsidRPr="009E6E10">
              <w:rPr>
                <w:sz w:val="22"/>
                <w:szCs w:val="22"/>
              </w:rPr>
              <w:t>ptimization</w:t>
            </w:r>
            <w:r w:rsidR="008843D9" w:rsidRPr="009E6E10">
              <w:rPr>
                <w:sz w:val="22"/>
                <w:szCs w:val="22"/>
              </w:rPr>
              <w:t xml:space="preserve"> </w:t>
            </w:r>
            <w:r w:rsidRPr="009E6E10">
              <w:rPr>
                <w:sz w:val="22"/>
                <w:szCs w:val="22"/>
              </w:rPr>
              <w:t xml:space="preserve">: </w:t>
            </w:r>
            <w:r w:rsidR="00E250B6" w:rsidRPr="009E6E10">
              <w:rPr>
                <w:sz w:val="22"/>
                <w:szCs w:val="22"/>
              </w:rPr>
              <w:t>(Ganesh Bile, 2020)</w:t>
            </w:r>
          </w:p>
          <w:p w14:paraId="5D4E1D2D" w14:textId="77777777" w:rsidR="003E64FA" w:rsidRPr="009E6E10" w:rsidRDefault="003E64FA" w:rsidP="009E6E10">
            <w:pPr>
              <w:pStyle w:val="paragraph"/>
              <w:numPr>
                <w:ilvl w:val="0"/>
                <w:numId w:val="8"/>
              </w:numPr>
              <w:tabs>
                <w:tab w:val="left" w:pos="264"/>
              </w:tabs>
              <w:spacing w:before="0" w:beforeAutospacing="0" w:after="0" w:afterAutospacing="0" w:line="276" w:lineRule="auto"/>
              <w:jc w:val="both"/>
              <w:textAlignment w:val="baseline"/>
              <w:rPr>
                <w:sz w:val="22"/>
                <w:szCs w:val="22"/>
              </w:rPr>
            </w:pPr>
            <w:r w:rsidRPr="009E6E10">
              <w:rPr>
                <w:sz w:val="22"/>
                <w:szCs w:val="22"/>
              </w:rPr>
              <w:t xml:space="preserve">“Damage detection of Fixed-Fixed Beam using Particle Swarm Optimization.” </w:t>
            </w:r>
            <w:r w:rsidR="00E250B6" w:rsidRPr="009E6E10">
              <w:rPr>
                <w:sz w:val="22"/>
                <w:szCs w:val="22"/>
              </w:rPr>
              <w:t xml:space="preserve">               </w:t>
            </w:r>
            <w:r w:rsidRPr="009E6E10">
              <w:rPr>
                <w:sz w:val="22"/>
                <w:szCs w:val="22"/>
              </w:rPr>
              <w:t>(Chirag G. </w:t>
            </w:r>
            <w:proofErr w:type="spellStart"/>
            <w:r w:rsidRPr="009E6E10">
              <w:rPr>
                <w:sz w:val="22"/>
                <w:szCs w:val="22"/>
              </w:rPr>
              <w:t>Wani</w:t>
            </w:r>
            <w:proofErr w:type="spellEnd"/>
            <w:r w:rsidRPr="009E6E10">
              <w:rPr>
                <w:sz w:val="22"/>
                <w:szCs w:val="22"/>
              </w:rPr>
              <w:t>, 2018) </w:t>
            </w:r>
          </w:p>
          <w:p w14:paraId="4C1FE4C9" w14:textId="77777777" w:rsidR="003E64FA" w:rsidRPr="009E6E10" w:rsidRDefault="003E64FA" w:rsidP="009E6E10">
            <w:pPr>
              <w:pStyle w:val="paragraph"/>
              <w:numPr>
                <w:ilvl w:val="0"/>
                <w:numId w:val="8"/>
              </w:numPr>
              <w:tabs>
                <w:tab w:val="left" w:pos="264"/>
              </w:tabs>
              <w:spacing w:before="0" w:beforeAutospacing="0" w:after="0" w:afterAutospacing="0" w:line="276" w:lineRule="auto"/>
              <w:jc w:val="both"/>
              <w:textAlignment w:val="baseline"/>
              <w:rPr>
                <w:sz w:val="22"/>
                <w:szCs w:val="22"/>
              </w:rPr>
            </w:pPr>
            <w:r w:rsidRPr="009E6E10">
              <w:rPr>
                <w:sz w:val="22"/>
                <w:szCs w:val="22"/>
              </w:rPr>
              <w:t>“Parametric Optimization of Fused Deposition Modelling (FDM) Process Using PSO Algorithm” (  </w:t>
            </w:r>
            <w:proofErr w:type="spellStart"/>
            <w:r w:rsidRPr="009E6E10">
              <w:rPr>
                <w:sz w:val="22"/>
                <w:szCs w:val="22"/>
              </w:rPr>
              <w:t>Aniket</w:t>
            </w:r>
            <w:proofErr w:type="spellEnd"/>
            <w:r w:rsidRPr="009E6E10">
              <w:rPr>
                <w:sz w:val="22"/>
                <w:szCs w:val="22"/>
              </w:rPr>
              <w:t> </w:t>
            </w:r>
            <w:proofErr w:type="spellStart"/>
            <w:r w:rsidRPr="009E6E10">
              <w:rPr>
                <w:sz w:val="22"/>
                <w:szCs w:val="22"/>
              </w:rPr>
              <w:t>Shirke</w:t>
            </w:r>
            <w:proofErr w:type="spellEnd"/>
            <w:r w:rsidRPr="009E6E10">
              <w:rPr>
                <w:sz w:val="22"/>
                <w:szCs w:val="22"/>
              </w:rPr>
              <w:t> , 2017) </w:t>
            </w:r>
          </w:p>
          <w:p w14:paraId="040D0646" w14:textId="77777777" w:rsidR="003E64FA" w:rsidRPr="009E6E10" w:rsidRDefault="003E64FA" w:rsidP="009E6E10">
            <w:pPr>
              <w:pStyle w:val="paragraph"/>
              <w:numPr>
                <w:ilvl w:val="0"/>
                <w:numId w:val="8"/>
              </w:numPr>
              <w:tabs>
                <w:tab w:val="left" w:pos="264"/>
              </w:tabs>
              <w:spacing w:before="0" w:beforeAutospacing="0" w:after="0" w:afterAutospacing="0" w:line="276" w:lineRule="auto"/>
              <w:jc w:val="both"/>
              <w:textAlignment w:val="baseline"/>
              <w:rPr>
                <w:sz w:val="22"/>
                <w:szCs w:val="22"/>
              </w:rPr>
            </w:pPr>
            <w:r w:rsidRPr="009E6E10">
              <w:rPr>
                <w:sz w:val="22"/>
                <w:szCs w:val="22"/>
              </w:rPr>
              <w:t>“Experimental and Simulation Study to Reduce Engine Silencer Noise”, Co-guide (</w:t>
            </w:r>
            <w:proofErr w:type="spellStart"/>
            <w:r w:rsidRPr="009E6E10">
              <w:rPr>
                <w:sz w:val="22"/>
                <w:szCs w:val="22"/>
              </w:rPr>
              <w:t>Abhijit</w:t>
            </w:r>
            <w:proofErr w:type="spellEnd"/>
            <w:r w:rsidRPr="009E6E10">
              <w:rPr>
                <w:sz w:val="22"/>
                <w:szCs w:val="22"/>
              </w:rPr>
              <w:t xml:space="preserve"> B. </w:t>
            </w:r>
            <w:proofErr w:type="spellStart"/>
            <w:r w:rsidRPr="009E6E10">
              <w:rPr>
                <w:sz w:val="22"/>
                <w:szCs w:val="22"/>
              </w:rPr>
              <w:t>Waghmode</w:t>
            </w:r>
            <w:proofErr w:type="spellEnd"/>
            <w:r w:rsidRPr="009E6E10">
              <w:rPr>
                <w:sz w:val="22"/>
                <w:szCs w:val="22"/>
              </w:rPr>
              <w:t>, 2017) </w:t>
            </w:r>
          </w:p>
          <w:p w14:paraId="717AAFBA" w14:textId="77777777" w:rsidR="003E64FA" w:rsidRPr="009E6E10" w:rsidRDefault="003E64FA" w:rsidP="009E6E10">
            <w:pPr>
              <w:spacing w:line="276" w:lineRule="auto"/>
              <w:jc w:val="both"/>
              <w:rPr>
                <w:rFonts w:ascii="Times New Roman" w:eastAsia="Times New Roman" w:hAnsi="Times New Roman" w:cs="Times New Roman"/>
                <w:lang w:bidi="ar-SA"/>
              </w:rPr>
            </w:pPr>
          </w:p>
        </w:tc>
      </w:tr>
      <w:tr w:rsidR="003E64FA" w:rsidRPr="009E6E10" w14:paraId="5DE135C1" w14:textId="77777777" w:rsidTr="006F337A">
        <w:tblPrEx>
          <w:jc w:val="left"/>
        </w:tblPrEx>
        <w:tc>
          <w:tcPr>
            <w:tcW w:w="491" w:type="dxa"/>
          </w:tcPr>
          <w:p w14:paraId="77F06FB0" w14:textId="77777777" w:rsidR="003E64FA" w:rsidRPr="009E6E10" w:rsidRDefault="003E64FA"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1</w:t>
            </w:r>
            <w:r w:rsidR="000F10A5" w:rsidRPr="009E6E10">
              <w:rPr>
                <w:rFonts w:ascii="Times New Roman" w:hAnsi="Times New Roman" w:cs="Times New Roman"/>
                <w:b/>
                <w:bCs/>
                <w:color w:val="000000" w:themeColor="text1"/>
              </w:rPr>
              <w:t>6</w:t>
            </w:r>
            <w:r w:rsidRPr="009E6E10">
              <w:rPr>
                <w:rFonts w:ascii="Times New Roman" w:hAnsi="Times New Roman" w:cs="Times New Roman"/>
                <w:b/>
                <w:bCs/>
                <w:color w:val="000000" w:themeColor="text1"/>
              </w:rPr>
              <w:t>.</w:t>
            </w:r>
          </w:p>
        </w:tc>
        <w:tc>
          <w:tcPr>
            <w:tcW w:w="9741" w:type="dxa"/>
            <w:gridSpan w:val="3"/>
          </w:tcPr>
          <w:p w14:paraId="2DD9B331" w14:textId="77777777" w:rsidR="003E64FA" w:rsidRPr="009E6E10" w:rsidRDefault="003E64FA" w:rsidP="006F337A">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Short Term Training Programmes attended</w:t>
            </w:r>
          </w:p>
          <w:p w14:paraId="56EE48EE" w14:textId="77777777" w:rsidR="00340C04" w:rsidRPr="009E6E10" w:rsidRDefault="00340C04" w:rsidP="006F337A">
            <w:pPr>
              <w:autoSpaceDE w:val="0"/>
              <w:autoSpaceDN w:val="0"/>
              <w:adjustRightInd w:val="0"/>
              <w:spacing w:line="276" w:lineRule="auto"/>
              <w:jc w:val="both"/>
              <w:rPr>
                <w:rStyle w:val="normaltextrun"/>
                <w:rFonts w:ascii="Times New Roman" w:hAnsi="Times New Roman" w:cs="Times New Roman"/>
                <w:color w:val="000000"/>
                <w:shd w:val="clear" w:color="auto" w:fill="FFFFFF"/>
              </w:rPr>
            </w:pPr>
          </w:p>
          <w:p w14:paraId="3933C338" w14:textId="77777777" w:rsidR="006E7A1B" w:rsidRPr="009E6E10" w:rsidRDefault="006E7A1B"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Participated and completed one week, “</w:t>
            </w:r>
            <w:r w:rsidR="0075061F" w:rsidRPr="009E6E10">
              <w:rPr>
                <w:rStyle w:val="normaltextrun"/>
                <w:rFonts w:ascii="Times New Roman" w:hAnsi="Times New Roman" w:cs="Times New Roman"/>
                <w:b/>
                <w:bCs/>
                <w:color w:val="000000"/>
                <w:shd w:val="clear" w:color="auto" w:fill="FFFFFF"/>
              </w:rPr>
              <w:t>16</w:t>
            </w:r>
            <w:r w:rsidRPr="009E6E10">
              <w:rPr>
                <w:rStyle w:val="normaltextrun"/>
                <w:rFonts w:ascii="Times New Roman" w:hAnsi="Times New Roman" w:cs="Times New Roman"/>
                <w:b/>
                <w:bCs/>
                <w:color w:val="000000"/>
                <w:shd w:val="clear" w:color="auto" w:fill="FFFFFF"/>
                <w:vertAlign w:val="superscript"/>
              </w:rPr>
              <w:t>th</w:t>
            </w:r>
            <w:r w:rsidRPr="009E6E10">
              <w:rPr>
                <w:rStyle w:val="normaltextrun"/>
                <w:rFonts w:ascii="Times New Roman" w:hAnsi="Times New Roman" w:cs="Times New Roman"/>
                <w:b/>
                <w:bCs/>
                <w:color w:val="000000"/>
                <w:shd w:val="clear" w:color="auto" w:fill="FFFFFF"/>
              </w:rPr>
              <w:t xml:space="preserve"> </w:t>
            </w:r>
            <w:r w:rsidR="0075061F" w:rsidRPr="009E6E10">
              <w:rPr>
                <w:rStyle w:val="normaltextrun"/>
                <w:rFonts w:ascii="Times New Roman" w:hAnsi="Times New Roman" w:cs="Times New Roman"/>
                <w:b/>
                <w:bCs/>
                <w:color w:val="000000"/>
                <w:shd w:val="clear" w:color="auto" w:fill="FFFFFF"/>
              </w:rPr>
              <w:t>Summer School in Tribology</w:t>
            </w:r>
            <w:r w:rsidRPr="009E6E10">
              <w:rPr>
                <w:rStyle w:val="normaltextrun"/>
                <w:rFonts w:ascii="Times New Roman" w:hAnsi="Times New Roman" w:cs="Times New Roman"/>
                <w:color w:val="000000"/>
                <w:shd w:val="clear" w:color="auto" w:fill="FFFFFF"/>
              </w:rPr>
              <w:t>”</w:t>
            </w:r>
            <w:r w:rsidR="0075061F" w:rsidRPr="009E6E10">
              <w:rPr>
                <w:rStyle w:val="normaltextrun"/>
                <w:rFonts w:ascii="Times New Roman" w:hAnsi="Times New Roman" w:cs="Times New Roman"/>
                <w:color w:val="000000"/>
                <w:shd w:val="clear" w:color="auto" w:fill="FFFFFF"/>
              </w:rPr>
              <w:t xml:space="preserve">, </w:t>
            </w:r>
            <w:r w:rsidRPr="009E6E10">
              <w:rPr>
                <w:rStyle w:val="normaltextrun"/>
                <w:rFonts w:ascii="Times New Roman" w:hAnsi="Times New Roman" w:cs="Times New Roman"/>
                <w:color w:val="000000"/>
                <w:shd w:val="clear" w:color="auto" w:fill="FFFFFF"/>
              </w:rPr>
              <w:t xml:space="preserve">organised by Tribology Society of India, at </w:t>
            </w:r>
            <w:r w:rsidR="0075061F" w:rsidRPr="009E6E10">
              <w:rPr>
                <w:rStyle w:val="normaltextrun"/>
                <w:rFonts w:ascii="Times New Roman" w:hAnsi="Times New Roman" w:cs="Times New Roman"/>
                <w:color w:val="000000"/>
                <w:shd w:val="clear" w:color="auto" w:fill="FFFFFF"/>
              </w:rPr>
              <w:t>CSIR-Indian Institute of Petroleum, Dehradun</w:t>
            </w:r>
            <w:r w:rsidRPr="009E6E10">
              <w:rPr>
                <w:rStyle w:val="normaltextrun"/>
                <w:rFonts w:ascii="Times New Roman" w:hAnsi="Times New Roman" w:cs="Times New Roman"/>
                <w:color w:val="000000"/>
                <w:shd w:val="clear" w:color="auto" w:fill="FFFFFF"/>
              </w:rPr>
              <w:t>, India from 24-06-</w:t>
            </w:r>
            <w:r w:rsidR="0075061F" w:rsidRPr="009E6E10">
              <w:rPr>
                <w:rStyle w:val="normaltextrun"/>
                <w:rFonts w:ascii="Times New Roman" w:hAnsi="Times New Roman" w:cs="Times New Roman"/>
                <w:color w:val="000000"/>
                <w:shd w:val="clear" w:color="auto" w:fill="FFFFFF"/>
              </w:rPr>
              <w:t xml:space="preserve">2024 to </w:t>
            </w:r>
            <w:r w:rsidRPr="009E6E10">
              <w:rPr>
                <w:rStyle w:val="normaltextrun"/>
                <w:rFonts w:ascii="Times New Roman" w:hAnsi="Times New Roman" w:cs="Times New Roman"/>
                <w:color w:val="000000"/>
                <w:shd w:val="clear" w:color="auto" w:fill="FFFFFF"/>
              </w:rPr>
              <w:t>28-06-</w:t>
            </w:r>
            <w:r w:rsidR="0075061F" w:rsidRPr="009E6E10">
              <w:rPr>
                <w:rStyle w:val="normaltextrun"/>
                <w:rFonts w:ascii="Times New Roman" w:hAnsi="Times New Roman" w:cs="Times New Roman"/>
                <w:color w:val="000000"/>
                <w:shd w:val="clear" w:color="auto" w:fill="FFFFFF"/>
              </w:rPr>
              <w:t>2024</w:t>
            </w:r>
            <w:r w:rsidRPr="009E6E10">
              <w:rPr>
                <w:rStyle w:val="normaltextrun"/>
                <w:rFonts w:ascii="Times New Roman" w:hAnsi="Times New Roman" w:cs="Times New Roman"/>
                <w:color w:val="000000"/>
                <w:shd w:val="clear" w:color="auto" w:fill="FFFFFF"/>
              </w:rPr>
              <w:t xml:space="preserve">. </w:t>
            </w:r>
          </w:p>
          <w:p w14:paraId="2908EB2C" w14:textId="77777777" w:rsidR="006E7A1B" w:rsidRPr="009E6E10" w:rsidRDefault="006E7A1B"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15785751" w14:textId="77777777" w:rsidR="003C6858" w:rsidRPr="009E6E10" w:rsidRDefault="003C6858"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Participated in the Design your destiny “</w:t>
            </w:r>
            <w:proofErr w:type="spellStart"/>
            <w:r w:rsidRPr="009E6E10">
              <w:rPr>
                <w:rStyle w:val="normaltextrun"/>
                <w:rFonts w:ascii="Times New Roman" w:hAnsi="Times New Roman" w:cs="Times New Roman"/>
                <w:b/>
                <w:bCs/>
                <w:color w:val="000000"/>
                <w:shd w:val="clear" w:color="auto" w:fill="FFFFFF"/>
              </w:rPr>
              <w:t>Ashtamangal</w:t>
            </w:r>
            <w:proofErr w:type="spellEnd"/>
            <w:r w:rsidRPr="009E6E10">
              <w:rPr>
                <w:rStyle w:val="normaltextrun"/>
                <w:rFonts w:ascii="Times New Roman" w:hAnsi="Times New Roman" w:cs="Times New Roman"/>
                <w:b/>
                <w:bCs/>
                <w:color w:val="000000"/>
                <w:shd w:val="clear" w:color="auto" w:fill="FFFFFF"/>
              </w:rPr>
              <w:t xml:space="preserve"> Meditation</w:t>
            </w:r>
            <w:r w:rsidRPr="009E6E10">
              <w:rPr>
                <w:rStyle w:val="normaltextrun"/>
                <w:rFonts w:ascii="Times New Roman" w:hAnsi="Times New Roman" w:cs="Times New Roman"/>
                <w:color w:val="000000"/>
                <w:shd w:val="clear" w:color="auto" w:fill="FFFFFF"/>
              </w:rPr>
              <w:t xml:space="preserve">”, organised by Research Foundation of India &amp; RFI-CARE on 16 March 2023. </w:t>
            </w:r>
          </w:p>
          <w:p w14:paraId="121FD38A" w14:textId="77777777" w:rsidR="003C6858" w:rsidRPr="009E6E10" w:rsidRDefault="003C6858"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293D6E75" w14:textId="77777777" w:rsidR="00422D3B" w:rsidRPr="009E6E10" w:rsidRDefault="00422D3B"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&amp; completed successfully Online 30 </w:t>
            </w:r>
            <w:r w:rsidR="00E5710E" w:rsidRPr="009E6E10">
              <w:rPr>
                <w:rStyle w:val="normaltextrun"/>
                <w:rFonts w:ascii="Times New Roman" w:hAnsi="Times New Roman" w:cs="Times New Roman"/>
                <w:color w:val="000000"/>
                <w:shd w:val="clear" w:color="auto" w:fill="FFFFFF"/>
              </w:rPr>
              <w:t>hours’</w:t>
            </w:r>
            <w:r w:rsidRPr="009E6E10">
              <w:rPr>
                <w:rStyle w:val="normaltextrun"/>
                <w:rFonts w:ascii="Times New Roman" w:hAnsi="Times New Roman" w:cs="Times New Roman"/>
                <w:color w:val="000000"/>
                <w:shd w:val="clear" w:color="auto" w:fill="FFFFFF"/>
              </w:rPr>
              <w:t xml:space="preserve"> certification program on </w:t>
            </w:r>
            <w:r w:rsidRPr="009E6E10">
              <w:rPr>
                <w:rStyle w:val="normaltextrun"/>
                <w:rFonts w:ascii="Times New Roman" w:hAnsi="Times New Roman" w:cs="Times New Roman"/>
                <w:b/>
                <w:color w:val="000000"/>
                <w:shd w:val="clear" w:color="auto" w:fill="FFFFFF"/>
              </w:rPr>
              <w:t>"</w:t>
            </w:r>
            <w:r w:rsidRPr="009E6E10">
              <w:rPr>
                <w:rStyle w:val="normaltextrun"/>
                <w:rFonts w:ascii="Times New Roman" w:hAnsi="Times New Roman" w:cs="Times New Roman"/>
                <w:b/>
                <w:bCs/>
                <w:color w:val="000000"/>
              </w:rPr>
              <w:t>Python for Mechanical Systems</w:t>
            </w:r>
            <w:r w:rsidRPr="009E6E10">
              <w:rPr>
                <w:rStyle w:val="normaltextrun"/>
                <w:rFonts w:ascii="Times New Roman" w:hAnsi="Times New Roman" w:cs="Times New Roman"/>
                <w:b/>
                <w:color w:val="000000"/>
                <w:shd w:val="clear" w:color="auto" w:fill="FFFFFF"/>
              </w:rPr>
              <w:t>”</w:t>
            </w:r>
            <w:r w:rsidRPr="009E6E10">
              <w:rPr>
                <w:rStyle w:val="normaltextrun"/>
                <w:rFonts w:ascii="Times New Roman" w:hAnsi="Times New Roman" w:cs="Times New Roman"/>
                <w:color w:val="000000"/>
                <w:shd w:val="clear" w:color="auto" w:fill="FFFFFF"/>
              </w:rPr>
              <w:t xml:space="preserve">, organised by </w:t>
            </w:r>
            <w:r w:rsidR="00E5710E" w:rsidRPr="009E6E10">
              <w:rPr>
                <w:rStyle w:val="normaltextrun"/>
                <w:rFonts w:ascii="Times New Roman" w:hAnsi="Times New Roman" w:cs="Times New Roman"/>
                <w:color w:val="000000"/>
                <w:shd w:val="clear" w:color="auto" w:fill="FFFFFF"/>
              </w:rPr>
              <w:t xml:space="preserve">Department of Mechanical Engineering, </w:t>
            </w:r>
            <w:r w:rsidRPr="009E6E10">
              <w:rPr>
                <w:rStyle w:val="normaltextrun"/>
                <w:rFonts w:ascii="Times New Roman" w:hAnsi="Times New Roman" w:cs="Times New Roman"/>
                <w:color w:val="000000"/>
                <w:shd w:val="clear" w:color="auto" w:fill="FFFFFF"/>
              </w:rPr>
              <w:t>F</w:t>
            </w:r>
            <w:r w:rsidR="00E5710E" w:rsidRPr="009E6E10">
              <w:rPr>
                <w:rStyle w:val="normaltextrun"/>
                <w:rFonts w:ascii="Times New Roman" w:hAnsi="Times New Roman" w:cs="Times New Roman"/>
                <w:color w:val="000000"/>
                <w:shd w:val="clear" w:color="auto" w:fill="FFFFFF"/>
              </w:rPr>
              <w:t xml:space="preserve">r. CRIT, Vashi, from 10 </w:t>
            </w:r>
            <w:r w:rsidRPr="009E6E10">
              <w:rPr>
                <w:rStyle w:val="normaltextrun"/>
                <w:rFonts w:ascii="Times New Roman" w:hAnsi="Times New Roman" w:cs="Times New Roman"/>
                <w:color w:val="000000"/>
                <w:shd w:val="clear" w:color="auto" w:fill="FFFFFF"/>
              </w:rPr>
              <w:t>November 2022</w:t>
            </w:r>
            <w:r w:rsidR="00E5710E" w:rsidRPr="009E6E10">
              <w:rPr>
                <w:rStyle w:val="normaltextrun"/>
                <w:rFonts w:ascii="Times New Roman" w:hAnsi="Times New Roman" w:cs="Times New Roman"/>
                <w:color w:val="000000"/>
                <w:shd w:val="clear" w:color="auto" w:fill="FFFFFF"/>
              </w:rPr>
              <w:t xml:space="preserve"> to 25</w:t>
            </w:r>
            <w:r w:rsidR="00E5710E" w:rsidRPr="009E6E10">
              <w:rPr>
                <w:rStyle w:val="normaltextrun"/>
                <w:rFonts w:ascii="Times New Roman" w:hAnsi="Times New Roman" w:cs="Times New Roman"/>
                <w:color w:val="000000"/>
                <w:shd w:val="clear" w:color="auto" w:fill="FFFFFF"/>
                <w:vertAlign w:val="superscript"/>
              </w:rPr>
              <w:t>th</w:t>
            </w:r>
            <w:r w:rsidR="00E5710E" w:rsidRPr="009E6E10">
              <w:rPr>
                <w:rStyle w:val="normaltextrun"/>
                <w:rFonts w:ascii="Times New Roman" w:hAnsi="Times New Roman" w:cs="Times New Roman"/>
                <w:color w:val="000000"/>
                <w:shd w:val="clear" w:color="auto" w:fill="FFFFFF"/>
              </w:rPr>
              <w:t xml:space="preserve"> February 2023.</w:t>
            </w:r>
          </w:p>
          <w:p w14:paraId="1FE2DD96" w14:textId="77777777" w:rsidR="00E5710E" w:rsidRPr="009E6E10" w:rsidRDefault="00E5710E"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00EA5F73" w14:textId="77777777" w:rsidR="002805DD" w:rsidRPr="009E6E10" w:rsidRDefault="002805DD"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w:t>
            </w:r>
            <w:r w:rsidR="00D4056C" w:rsidRPr="009E6E10">
              <w:rPr>
                <w:rStyle w:val="normaltextrun"/>
                <w:rFonts w:ascii="Times New Roman" w:hAnsi="Times New Roman" w:cs="Times New Roman"/>
                <w:color w:val="000000"/>
                <w:shd w:val="clear" w:color="auto" w:fill="FFFFFF"/>
              </w:rPr>
              <w:t>in IP Awareness/</w:t>
            </w:r>
            <w:r w:rsidRPr="009E6E10">
              <w:rPr>
                <w:rStyle w:val="normaltextrun"/>
                <w:rFonts w:ascii="Times New Roman" w:hAnsi="Times New Roman" w:cs="Times New Roman"/>
                <w:color w:val="000000"/>
                <w:shd w:val="clear" w:color="auto" w:fill="FFFFFF"/>
              </w:rPr>
              <w:t>Training program under NATIONAL INTELLECTUAL PROPERTY AWARENESS MISSION</w:t>
            </w:r>
            <w:r w:rsidR="00D4056C" w:rsidRPr="009E6E10">
              <w:rPr>
                <w:rStyle w:val="normaltextrun"/>
                <w:rFonts w:ascii="Times New Roman" w:hAnsi="Times New Roman" w:cs="Times New Roman"/>
                <w:color w:val="000000"/>
                <w:shd w:val="clear" w:color="auto" w:fill="FFFFFF"/>
              </w:rPr>
              <w:t xml:space="preserve"> on January, 6, 2023. Organised by Intellectual Property Office, India.</w:t>
            </w:r>
          </w:p>
          <w:p w14:paraId="27357532" w14:textId="77777777" w:rsidR="009A6B2E" w:rsidRPr="009E6E10" w:rsidRDefault="009A6B2E"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111958AE" w14:textId="77777777" w:rsidR="00D4056C" w:rsidRPr="009E6E10" w:rsidRDefault="009A6B2E"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&amp; completed successfully Online FDP on </w:t>
            </w:r>
            <w:r w:rsidRPr="009E6E10">
              <w:rPr>
                <w:rStyle w:val="normaltextrun"/>
                <w:rFonts w:ascii="Times New Roman" w:hAnsi="Times New Roman" w:cs="Times New Roman"/>
                <w:b/>
                <w:color w:val="000000"/>
                <w:shd w:val="clear" w:color="auto" w:fill="FFFFFF"/>
              </w:rPr>
              <w:t>"</w:t>
            </w:r>
            <w:r w:rsidRPr="009E6E10">
              <w:rPr>
                <w:rStyle w:val="normaltextrun"/>
                <w:rFonts w:ascii="Times New Roman" w:hAnsi="Times New Roman" w:cs="Times New Roman"/>
                <w:b/>
                <w:bCs/>
                <w:color w:val="000000"/>
              </w:rPr>
              <w:t>Exploring Dynamics of National Education Policy 2020 with reference to NAAC perspective</w:t>
            </w:r>
            <w:r w:rsidRPr="009E6E10">
              <w:rPr>
                <w:rStyle w:val="normaltextrun"/>
                <w:rFonts w:ascii="Times New Roman" w:hAnsi="Times New Roman" w:cs="Times New Roman"/>
                <w:b/>
                <w:color w:val="000000"/>
                <w:shd w:val="clear" w:color="auto" w:fill="FFFFFF"/>
              </w:rPr>
              <w:t>”</w:t>
            </w:r>
            <w:r w:rsidRPr="009E6E10">
              <w:rPr>
                <w:rStyle w:val="normaltextrun"/>
                <w:rFonts w:ascii="Times New Roman" w:hAnsi="Times New Roman" w:cs="Times New Roman"/>
                <w:color w:val="000000"/>
                <w:shd w:val="clear" w:color="auto" w:fill="FFFFFF"/>
              </w:rPr>
              <w:t xml:space="preserve">, jointly organised by Sage university Indore-Bhopal, Christian Eminent College-Indore, Research Foundation of India &amp; RFI-CARE from 24-30 November 2022. </w:t>
            </w:r>
          </w:p>
          <w:p w14:paraId="07F023C8" w14:textId="77777777" w:rsidR="009A6B2E" w:rsidRPr="009E6E10" w:rsidRDefault="009A6B2E" w:rsidP="006F337A">
            <w:pPr>
              <w:pStyle w:val="ListParagraph"/>
              <w:spacing w:line="276" w:lineRule="auto"/>
              <w:jc w:val="both"/>
              <w:rPr>
                <w:rStyle w:val="normaltextrun"/>
                <w:rFonts w:ascii="Times New Roman" w:hAnsi="Times New Roman" w:cs="Times New Roman"/>
                <w:color w:val="000000"/>
                <w:shd w:val="clear" w:color="auto" w:fill="FFFFFF"/>
              </w:rPr>
            </w:pPr>
          </w:p>
          <w:p w14:paraId="18847F60" w14:textId="77777777" w:rsidR="00345C7E" w:rsidRPr="009E6E10" w:rsidRDefault="00345C7E"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lastRenderedPageBreak/>
              <w:t xml:space="preserve">Participated &amp; completed successfully AICTE Training and Learning (ATAL) Academy Online FDP on </w:t>
            </w:r>
            <w:r w:rsidRPr="009E6E10">
              <w:rPr>
                <w:rStyle w:val="normaltextrun"/>
                <w:rFonts w:ascii="Times New Roman" w:hAnsi="Times New Roman" w:cs="Times New Roman"/>
                <w:b/>
                <w:color w:val="000000"/>
                <w:shd w:val="clear" w:color="auto" w:fill="FFFFFF"/>
              </w:rPr>
              <w:t>"</w:t>
            </w:r>
            <w:r w:rsidRPr="009E6E10">
              <w:rPr>
                <w:rStyle w:val="normaltextrun"/>
                <w:rFonts w:ascii="Times New Roman" w:hAnsi="Times New Roman" w:cs="Times New Roman"/>
                <w:b/>
                <w:bCs/>
                <w:color w:val="000000"/>
              </w:rPr>
              <w:t>Multi-Disciplinary Design Optimisation in Engineering: Advanced</w:t>
            </w:r>
            <w:r w:rsidRPr="009E6E10">
              <w:rPr>
                <w:rStyle w:val="normaltextrun"/>
                <w:rFonts w:ascii="Times New Roman" w:hAnsi="Times New Roman" w:cs="Times New Roman"/>
                <w:b/>
                <w:color w:val="000000"/>
                <w:shd w:val="clear" w:color="auto" w:fill="FFFFFF"/>
              </w:rPr>
              <w:t>”</w:t>
            </w:r>
            <w:r w:rsidRPr="009E6E10">
              <w:rPr>
                <w:rStyle w:val="normaltextrun"/>
                <w:rFonts w:ascii="Times New Roman" w:hAnsi="Times New Roman" w:cs="Times New Roman"/>
                <w:color w:val="000000"/>
                <w:shd w:val="clear" w:color="auto" w:fill="FFFFFF"/>
              </w:rPr>
              <w:t>, from 21</w:t>
            </w:r>
            <w:r w:rsidRPr="009E6E10">
              <w:rPr>
                <w:rStyle w:val="normaltextrun"/>
                <w:rFonts w:ascii="Times New Roman" w:hAnsi="Times New Roman" w:cs="Times New Roman"/>
                <w:color w:val="000000"/>
                <w:shd w:val="clear" w:color="auto" w:fill="FFFFFF"/>
                <w:vertAlign w:val="superscript"/>
              </w:rPr>
              <w:t>st</w:t>
            </w:r>
            <w:r w:rsidRPr="009E6E10">
              <w:rPr>
                <w:rStyle w:val="normaltextrun"/>
                <w:rFonts w:ascii="Times New Roman" w:hAnsi="Times New Roman" w:cs="Times New Roman"/>
                <w:color w:val="000000"/>
                <w:shd w:val="clear" w:color="auto" w:fill="FFFFFF"/>
              </w:rPr>
              <w:t xml:space="preserve"> February 2022 to 25</w:t>
            </w:r>
            <w:r w:rsidRPr="009E6E10">
              <w:rPr>
                <w:rStyle w:val="normaltextrun"/>
                <w:rFonts w:ascii="Times New Roman" w:hAnsi="Times New Roman" w:cs="Times New Roman"/>
                <w:color w:val="000000"/>
                <w:shd w:val="clear" w:color="auto" w:fill="FFFFFF"/>
                <w:vertAlign w:val="superscript"/>
              </w:rPr>
              <w:t>th</w:t>
            </w:r>
            <w:r w:rsidRPr="009E6E10">
              <w:rPr>
                <w:rStyle w:val="normaltextrun"/>
                <w:rFonts w:ascii="Times New Roman" w:hAnsi="Times New Roman" w:cs="Times New Roman"/>
                <w:color w:val="000000"/>
                <w:shd w:val="clear" w:color="auto" w:fill="FFFFFF"/>
              </w:rPr>
              <w:t xml:space="preserve"> February 2022, Organized by IIT </w:t>
            </w:r>
            <w:proofErr w:type="spellStart"/>
            <w:r w:rsidRPr="009E6E10">
              <w:rPr>
                <w:rStyle w:val="normaltextrun"/>
                <w:rFonts w:ascii="Times New Roman" w:hAnsi="Times New Roman" w:cs="Times New Roman"/>
                <w:color w:val="000000"/>
                <w:shd w:val="clear" w:color="auto" w:fill="FFFFFF"/>
              </w:rPr>
              <w:t>Kharagpur</w:t>
            </w:r>
            <w:proofErr w:type="spellEnd"/>
            <w:r w:rsidRPr="009E6E10">
              <w:rPr>
                <w:rStyle w:val="normaltextrun"/>
                <w:rFonts w:ascii="Times New Roman" w:hAnsi="Times New Roman" w:cs="Times New Roman"/>
                <w:color w:val="000000"/>
                <w:shd w:val="clear" w:color="auto" w:fill="FFFFFF"/>
              </w:rPr>
              <w:t xml:space="preserve">. </w:t>
            </w:r>
          </w:p>
          <w:p w14:paraId="4BDB5498" w14:textId="77777777" w:rsidR="00345C7E" w:rsidRPr="009E6E10" w:rsidRDefault="00345C7E"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5197152C" w14:textId="77777777" w:rsidR="00345C7E" w:rsidRPr="009E6E10" w:rsidRDefault="00345C7E"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&amp; completed successfully, one week faculty development program </w:t>
            </w:r>
            <w:r w:rsidRPr="009E6E10">
              <w:rPr>
                <w:rStyle w:val="normaltextrun"/>
                <w:rFonts w:ascii="Times New Roman" w:hAnsi="Times New Roman" w:cs="Times New Roman"/>
                <w:color w:val="000000"/>
              </w:rPr>
              <w:t>on "</w:t>
            </w:r>
            <w:r w:rsidRPr="009E6E10">
              <w:rPr>
                <w:rStyle w:val="normaltextrun"/>
                <w:rFonts w:ascii="Times New Roman" w:hAnsi="Times New Roman" w:cs="Times New Roman"/>
                <w:b/>
                <w:bCs/>
                <w:color w:val="000000"/>
              </w:rPr>
              <w:t>Advanced Materials Processing</w:t>
            </w:r>
            <w:r w:rsidRPr="009E6E10">
              <w:rPr>
                <w:rStyle w:val="normaltextrun"/>
                <w:rFonts w:ascii="Times New Roman" w:hAnsi="Times New Roman" w:cs="Times New Roman"/>
                <w:color w:val="000000"/>
              </w:rPr>
              <w:t xml:space="preserve">", organized by </w:t>
            </w:r>
            <w:proofErr w:type="spellStart"/>
            <w:r w:rsidRPr="009E6E10">
              <w:rPr>
                <w:rStyle w:val="normaltextrun"/>
                <w:rFonts w:ascii="Times New Roman" w:hAnsi="Times New Roman" w:cs="Times New Roman"/>
                <w:color w:val="000000"/>
              </w:rPr>
              <w:t>Finolex</w:t>
            </w:r>
            <w:proofErr w:type="spellEnd"/>
            <w:r w:rsidRPr="009E6E10">
              <w:rPr>
                <w:rStyle w:val="normaltextrun"/>
                <w:rFonts w:ascii="Times New Roman" w:hAnsi="Times New Roman" w:cs="Times New Roman"/>
                <w:color w:val="000000"/>
              </w:rPr>
              <w:t xml:space="preserve"> Academy of Management and Technology, </w:t>
            </w:r>
            <w:proofErr w:type="spellStart"/>
            <w:r w:rsidRPr="009E6E10">
              <w:rPr>
                <w:rStyle w:val="normaltextrun"/>
                <w:rFonts w:ascii="Times New Roman" w:hAnsi="Times New Roman" w:cs="Times New Roman"/>
                <w:color w:val="000000"/>
              </w:rPr>
              <w:t>Ratnagiri</w:t>
            </w:r>
            <w:proofErr w:type="spellEnd"/>
            <w:r w:rsidRPr="009E6E10">
              <w:rPr>
                <w:rStyle w:val="normaltextrun"/>
                <w:rFonts w:ascii="Times New Roman" w:hAnsi="Times New Roman" w:cs="Times New Roman"/>
                <w:color w:val="000000"/>
              </w:rPr>
              <w:t xml:space="preserve"> from February 21-25, 2022.</w:t>
            </w:r>
          </w:p>
          <w:p w14:paraId="2916C19D" w14:textId="77777777" w:rsidR="00345C7E" w:rsidRPr="009E6E10" w:rsidRDefault="00345C7E"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25FBE28A" w14:textId="77777777" w:rsidR="002F4B95" w:rsidRPr="009E6E10" w:rsidRDefault="002F4B95"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&amp; completed successfully, </w:t>
            </w:r>
            <w:r w:rsidRPr="009E6E10">
              <w:rPr>
                <w:rStyle w:val="normaltextrun"/>
                <w:rFonts w:ascii="Times New Roman" w:hAnsi="Times New Roman" w:cs="Times New Roman"/>
                <w:color w:val="000000"/>
              </w:rPr>
              <w:t>AICTE/ISTE Sponsored Induction/Refresher Program on "</w:t>
            </w:r>
            <w:r w:rsidRPr="009E6E10">
              <w:rPr>
                <w:rStyle w:val="normaltextrun"/>
                <w:rFonts w:ascii="Times New Roman" w:hAnsi="Times New Roman" w:cs="Times New Roman"/>
                <w:b/>
                <w:bCs/>
                <w:color w:val="000000"/>
              </w:rPr>
              <w:t>Advances in Materials Processing and Characterization</w:t>
            </w:r>
            <w:r w:rsidRPr="009E6E10">
              <w:rPr>
                <w:rStyle w:val="normaltextrun"/>
                <w:rFonts w:ascii="Times New Roman" w:hAnsi="Times New Roman" w:cs="Times New Roman"/>
                <w:color w:val="000000"/>
              </w:rPr>
              <w:t>", organized by DAVIET Jalandhar from January 05-11, 2022.</w:t>
            </w:r>
          </w:p>
          <w:p w14:paraId="74869460" w14:textId="77777777" w:rsidR="002F4B95" w:rsidRPr="009E6E10" w:rsidRDefault="002F4B95"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15FE7BF9" w14:textId="77777777" w:rsidR="00340C04" w:rsidRPr="009E6E10" w:rsidRDefault="00340C04"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&amp; completed successfully AICTE Training and Learning (ATAL) Academy Online FDP on </w:t>
            </w:r>
            <w:r w:rsidRPr="009E6E10">
              <w:rPr>
                <w:rStyle w:val="normaltextrun"/>
                <w:rFonts w:ascii="Times New Roman" w:hAnsi="Times New Roman" w:cs="Times New Roman"/>
                <w:b/>
                <w:color w:val="000000"/>
                <w:shd w:val="clear" w:color="auto" w:fill="FFFFFF"/>
              </w:rPr>
              <w:t>"Damage Tolerance: A New Design Strategy”</w:t>
            </w:r>
            <w:r w:rsidRPr="009E6E10">
              <w:rPr>
                <w:rStyle w:val="normaltextrun"/>
                <w:rFonts w:ascii="Times New Roman" w:hAnsi="Times New Roman" w:cs="Times New Roman"/>
                <w:color w:val="000000"/>
                <w:shd w:val="clear" w:color="auto" w:fill="FFFFFF"/>
              </w:rPr>
              <w:t>, from 5th July 2021 to 9th July 2021, at Department of Mechanical Engineering, VJTI, Mumbai.</w:t>
            </w:r>
          </w:p>
          <w:p w14:paraId="187F57B8" w14:textId="77777777" w:rsidR="002F4B95" w:rsidRPr="009E6E10" w:rsidRDefault="002F4B95"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051B820F" w14:textId="77777777" w:rsidR="0017023B" w:rsidRPr="009E6E10" w:rsidRDefault="00AC2B35"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Participated and successfully completed the TEQIP III sponsored National Level Workshop on ‘</w:t>
            </w:r>
            <w:r w:rsidRPr="009E6E10">
              <w:rPr>
                <w:rStyle w:val="normaltextrun"/>
                <w:rFonts w:ascii="Times New Roman" w:hAnsi="Times New Roman" w:cs="Times New Roman"/>
                <w:b/>
                <w:color w:val="000000"/>
                <w:shd w:val="clear" w:color="auto" w:fill="FFFFFF"/>
              </w:rPr>
              <w:t>Static and Fatigue Analysis of Engineering System using ANSYS</w:t>
            </w:r>
            <w:r w:rsidRPr="009E6E10">
              <w:rPr>
                <w:rStyle w:val="normaltextrun"/>
                <w:rFonts w:ascii="Times New Roman" w:hAnsi="Times New Roman" w:cs="Times New Roman"/>
                <w:color w:val="000000"/>
                <w:shd w:val="clear" w:color="auto" w:fill="FFFFFF"/>
              </w:rPr>
              <w:t>’ jointly organised by SPCE, Mumbai and REC Rewa in collaboration with IIIE and SAE India Western Section from 23rd February to 28th February 2021 under Twinning Activity.</w:t>
            </w:r>
            <w:r w:rsidR="00435CDD" w:rsidRPr="009E6E10">
              <w:rPr>
                <w:rStyle w:val="normaltextrun"/>
                <w:rFonts w:ascii="Times New Roman" w:hAnsi="Times New Roman" w:cs="Times New Roman"/>
                <w:color w:val="000000"/>
                <w:shd w:val="clear" w:color="auto" w:fill="FFFFFF"/>
              </w:rPr>
              <w:t xml:space="preserve"> </w:t>
            </w:r>
          </w:p>
          <w:p w14:paraId="54738AF4"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03512B33" w14:textId="77777777" w:rsidR="0017023B" w:rsidRPr="009E6E10" w:rsidRDefault="00435CDD"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in the </w:t>
            </w:r>
            <w:r w:rsidRPr="009E6E10">
              <w:rPr>
                <w:rStyle w:val="normaltextrun"/>
                <w:rFonts w:ascii="Times New Roman" w:hAnsi="Times New Roman" w:cs="Times New Roman"/>
                <w:b/>
                <w:color w:val="000000"/>
                <w:shd w:val="clear" w:color="auto" w:fill="FFFFFF"/>
              </w:rPr>
              <w:t>IEI BLC-FCRIT Excellence Award</w:t>
            </w:r>
            <w:r w:rsidRPr="009E6E10">
              <w:rPr>
                <w:rStyle w:val="normaltextrun"/>
                <w:rFonts w:ascii="Times New Roman" w:hAnsi="Times New Roman" w:cs="Times New Roman"/>
                <w:color w:val="000000"/>
                <w:shd w:val="clear" w:color="auto" w:fill="FFFFFF"/>
              </w:rPr>
              <w:t xml:space="preserve"> for recognition of </w:t>
            </w:r>
            <w:r w:rsidRPr="009E6E10">
              <w:rPr>
                <w:rStyle w:val="normaltextrun"/>
                <w:rFonts w:ascii="Times New Roman" w:hAnsi="Times New Roman" w:cs="Times New Roman"/>
                <w:b/>
                <w:color w:val="000000"/>
                <w:shd w:val="clear" w:color="auto" w:fill="FFFFFF"/>
              </w:rPr>
              <w:t>Research Excellence (Faculty- Regional)</w:t>
            </w:r>
            <w:r w:rsidRPr="009E6E10">
              <w:rPr>
                <w:rStyle w:val="normaltextrun"/>
                <w:rFonts w:ascii="Times New Roman" w:hAnsi="Times New Roman" w:cs="Times New Roman"/>
                <w:color w:val="000000"/>
                <w:shd w:val="clear" w:color="auto" w:fill="FFFFFF"/>
              </w:rPr>
              <w:t xml:space="preserve">. The award has been jointly organised by The Institution of Engineers (India), </w:t>
            </w:r>
            <w:proofErr w:type="spellStart"/>
            <w:r w:rsidRPr="009E6E10">
              <w:rPr>
                <w:rStyle w:val="normaltextrun"/>
                <w:rFonts w:ascii="Times New Roman" w:hAnsi="Times New Roman" w:cs="Times New Roman"/>
                <w:color w:val="000000"/>
                <w:shd w:val="clear" w:color="auto" w:fill="FFFFFF"/>
              </w:rPr>
              <w:t>Belapur</w:t>
            </w:r>
            <w:proofErr w:type="spellEnd"/>
            <w:r w:rsidRPr="009E6E10">
              <w:rPr>
                <w:rStyle w:val="normaltextrun"/>
                <w:rFonts w:ascii="Times New Roman" w:hAnsi="Times New Roman" w:cs="Times New Roman"/>
                <w:color w:val="000000"/>
                <w:shd w:val="clear" w:color="auto" w:fill="FFFFFF"/>
              </w:rPr>
              <w:t xml:space="preserve"> Local </w:t>
            </w:r>
            <w:proofErr w:type="spellStart"/>
            <w:r w:rsidRPr="009E6E10">
              <w:rPr>
                <w:rStyle w:val="normaltextrun"/>
                <w:rFonts w:ascii="Times New Roman" w:hAnsi="Times New Roman" w:cs="Times New Roman"/>
                <w:color w:val="000000"/>
                <w:shd w:val="clear" w:color="auto" w:fill="FFFFFF"/>
              </w:rPr>
              <w:t>Center</w:t>
            </w:r>
            <w:proofErr w:type="spellEnd"/>
            <w:r w:rsidRPr="009E6E10">
              <w:rPr>
                <w:rStyle w:val="normaltextrun"/>
                <w:rFonts w:ascii="Times New Roman" w:hAnsi="Times New Roman" w:cs="Times New Roman"/>
                <w:color w:val="000000"/>
                <w:shd w:val="clear" w:color="auto" w:fill="FFFFFF"/>
              </w:rPr>
              <w:t xml:space="preserve"> and Fr. C. Rodrigues Institute of Technology, Vashi during ICNTE 2021, held at Fr. C. Rodrigues Institute of Technology, Vashi on January 16, 2021.</w:t>
            </w:r>
          </w:p>
          <w:p w14:paraId="46ABBD8F" w14:textId="77777777" w:rsidR="009D5A8A" w:rsidRPr="009E6E10" w:rsidRDefault="009D5A8A"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5138E48B" w14:textId="77777777" w:rsidR="0017023B" w:rsidRPr="009E6E10" w:rsidRDefault="003657CE"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Successfully completed National Level Online Workshop on “</w:t>
            </w:r>
            <w:proofErr w:type="spellStart"/>
            <w:r w:rsidRPr="009E6E10">
              <w:rPr>
                <w:rStyle w:val="normaltextrun"/>
                <w:rFonts w:ascii="Times New Roman" w:hAnsi="Times New Roman" w:cs="Times New Roman"/>
                <w:b/>
                <w:color w:val="000000"/>
                <w:shd w:val="clear" w:color="auto" w:fill="FFFFFF"/>
              </w:rPr>
              <w:t>LaTeX</w:t>
            </w:r>
            <w:proofErr w:type="spellEnd"/>
            <w:r w:rsidRPr="009E6E10">
              <w:rPr>
                <w:rStyle w:val="normaltextrun"/>
                <w:rFonts w:ascii="Times New Roman" w:hAnsi="Times New Roman" w:cs="Times New Roman"/>
                <w:color w:val="000000"/>
                <w:shd w:val="clear" w:color="auto" w:fill="FFFFFF"/>
              </w:rPr>
              <w:t>” organised by the IQAC Cell of Amity School of Engineering and Technology &amp; Amity School of Applied Sciences from 18th December 2020 to 20th December 2020.</w:t>
            </w:r>
          </w:p>
          <w:p w14:paraId="06BBA33E"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3A901CF6" w14:textId="77777777" w:rsidR="0017023B" w:rsidRPr="009E6E10" w:rsidRDefault="00F14367"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Participated &amp; completed successfully AICTE Training </w:t>
            </w:r>
            <w:r w:rsidR="0044073E" w:rsidRPr="009E6E10">
              <w:rPr>
                <w:rStyle w:val="normaltextrun"/>
                <w:rFonts w:ascii="Times New Roman" w:hAnsi="Times New Roman" w:cs="Times New Roman"/>
                <w:color w:val="000000"/>
                <w:shd w:val="clear" w:color="auto" w:fill="FFFFFF"/>
              </w:rPr>
              <w:t>and</w:t>
            </w:r>
            <w:r w:rsidRPr="009E6E10">
              <w:rPr>
                <w:rStyle w:val="normaltextrun"/>
                <w:rFonts w:ascii="Times New Roman" w:hAnsi="Times New Roman" w:cs="Times New Roman"/>
                <w:color w:val="000000"/>
                <w:shd w:val="clear" w:color="auto" w:fill="FFFFFF"/>
              </w:rPr>
              <w:t xml:space="preserve"> Learning (ATAL) Academy Online FDP on "</w:t>
            </w:r>
            <w:r w:rsidRPr="009E6E10">
              <w:rPr>
                <w:rStyle w:val="normaltextrun"/>
                <w:rFonts w:ascii="Times New Roman" w:hAnsi="Times New Roman" w:cs="Times New Roman"/>
                <w:b/>
                <w:color w:val="000000"/>
                <w:shd w:val="clear" w:color="auto" w:fill="FFFFFF"/>
              </w:rPr>
              <w:t>Electric Vehicles</w:t>
            </w:r>
            <w:r w:rsidRPr="009E6E10">
              <w:rPr>
                <w:rStyle w:val="normaltextrun"/>
                <w:rFonts w:ascii="Times New Roman" w:hAnsi="Times New Roman" w:cs="Times New Roman"/>
                <w:color w:val="000000"/>
                <w:shd w:val="clear" w:color="auto" w:fill="FFFFFF"/>
              </w:rPr>
              <w:t xml:space="preserve">" from 2020-11-2 to 2020-11-6 at </w:t>
            </w:r>
            <w:proofErr w:type="spellStart"/>
            <w:r w:rsidRPr="009E6E10">
              <w:rPr>
                <w:rStyle w:val="normaltextrun"/>
                <w:rFonts w:ascii="Times New Roman" w:hAnsi="Times New Roman" w:cs="Times New Roman"/>
                <w:color w:val="000000"/>
                <w:shd w:val="clear" w:color="auto" w:fill="FFFFFF"/>
              </w:rPr>
              <w:t>Fr.</w:t>
            </w:r>
            <w:r w:rsidR="00597F98" w:rsidRPr="009E6E10">
              <w:rPr>
                <w:rStyle w:val="normaltextrun"/>
                <w:rFonts w:ascii="Times New Roman" w:hAnsi="Times New Roman" w:cs="Times New Roman"/>
                <w:color w:val="000000"/>
                <w:shd w:val="clear" w:color="auto" w:fill="FFFFFF"/>
              </w:rPr>
              <w:t>C</w:t>
            </w:r>
            <w:proofErr w:type="spellEnd"/>
            <w:r w:rsidR="00597F98" w:rsidRPr="009E6E10">
              <w:rPr>
                <w:rStyle w:val="normaltextrun"/>
                <w:rFonts w:ascii="Times New Roman" w:hAnsi="Times New Roman" w:cs="Times New Roman"/>
                <w:color w:val="000000"/>
                <w:shd w:val="clear" w:color="auto" w:fill="FFFFFF"/>
              </w:rPr>
              <w:t>. Rodrigues</w:t>
            </w:r>
            <w:r w:rsidRPr="009E6E10">
              <w:rPr>
                <w:rStyle w:val="normaltextrun"/>
                <w:rFonts w:ascii="Times New Roman" w:hAnsi="Times New Roman" w:cs="Times New Roman"/>
                <w:color w:val="000000"/>
                <w:shd w:val="clear" w:color="auto" w:fill="FFFFFF"/>
              </w:rPr>
              <w:t xml:space="preserve"> Institute of Technology, Vashi, Navi Mumbai.</w:t>
            </w:r>
          </w:p>
          <w:p w14:paraId="464FCBC1"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7F51AD36" w14:textId="77777777" w:rsidR="0017023B" w:rsidRPr="009E6E10" w:rsidRDefault="008F4A7D"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Participated &amp; completed successfully AICTE Training and Learning (ATAL) Academy Online FDP on "</w:t>
            </w:r>
            <w:r w:rsidRPr="009E6E10">
              <w:rPr>
                <w:rStyle w:val="normaltextrun"/>
                <w:rFonts w:ascii="Times New Roman" w:hAnsi="Times New Roman" w:cs="Times New Roman"/>
                <w:b/>
                <w:color w:val="000000"/>
                <w:shd w:val="clear" w:color="auto" w:fill="FFFFFF"/>
              </w:rPr>
              <w:t>Novel Materials</w:t>
            </w:r>
            <w:r w:rsidRPr="009E6E10">
              <w:rPr>
                <w:rStyle w:val="normaltextrun"/>
                <w:rFonts w:ascii="Times New Roman" w:hAnsi="Times New Roman" w:cs="Times New Roman"/>
                <w:color w:val="000000"/>
                <w:shd w:val="clear" w:color="auto" w:fill="FFFFFF"/>
              </w:rPr>
              <w:t xml:space="preserve">" from 2020-10-5 to 2020-10-9 at Pillai college of Engineering, New </w:t>
            </w:r>
            <w:proofErr w:type="spellStart"/>
            <w:r w:rsidRPr="009E6E10">
              <w:rPr>
                <w:rStyle w:val="normaltextrun"/>
                <w:rFonts w:ascii="Times New Roman" w:hAnsi="Times New Roman" w:cs="Times New Roman"/>
                <w:color w:val="000000"/>
                <w:shd w:val="clear" w:color="auto" w:fill="FFFFFF"/>
              </w:rPr>
              <w:t>Panvel</w:t>
            </w:r>
            <w:proofErr w:type="spellEnd"/>
            <w:r w:rsidRPr="009E6E10">
              <w:rPr>
                <w:rStyle w:val="normaltextrun"/>
                <w:rFonts w:ascii="Times New Roman" w:hAnsi="Times New Roman" w:cs="Times New Roman"/>
                <w:color w:val="000000"/>
                <w:shd w:val="clear" w:color="auto" w:fill="FFFFFF"/>
              </w:rPr>
              <w:t xml:space="preserve">, </w:t>
            </w:r>
            <w:proofErr w:type="spellStart"/>
            <w:r w:rsidRPr="009E6E10">
              <w:rPr>
                <w:rStyle w:val="normaltextrun"/>
                <w:rFonts w:ascii="Times New Roman" w:hAnsi="Times New Roman" w:cs="Times New Roman"/>
                <w:color w:val="000000"/>
                <w:shd w:val="clear" w:color="auto" w:fill="FFFFFF"/>
              </w:rPr>
              <w:t>Navi</w:t>
            </w:r>
            <w:proofErr w:type="spellEnd"/>
            <w:r w:rsidRPr="009E6E10">
              <w:rPr>
                <w:rStyle w:val="normaltextrun"/>
                <w:rFonts w:ascii="Times New Roman" w:hAnsi="Times New Roman" w:cs="Times New Roman"/>
                <w:color w:val="000000"/>
                <w:shd w:val="clear" w:color="auto" w:fill="FFFFFF"/>
              </w:rPr>
              <w:t xml:space="preserve"> Mumbai.</w:t>
            </w:r>
          </w:p>
          <w:p w14:paraId="5C8C6B09"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1CC5524D" w14:textId="77777777" w:rsidR="0017023B" w:rsidRPr="009E6E10" w:rsidRDefault="00880840"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Successfully completed a webinar on “Effective Technical Presentation using PowerPoint on 8</w:t>
            </w:r>
            <w:r w:rsidRPr="009E6E10">
              <w:rPr>
                <w:rStyle w:val="normaltextrun"/>
                <w:rFonts w:ascii="Times New Roman" w:hAnsi="Times New Roman" w:cs="Times New Roman"/>
                <w:color w:val="000000"/>
                <w:shd w:val="clear" w:color="auto" w:fill="FFFFFF"/>
                <w:vertAlign w:val="superscript"/>
              </w:rPr>
              <w:t>th</w:t>
            </w:r>
            <w:r w:rsidRPr="009E6E10">
              <w:rPr>
                <w:rStyle w:val="normaltextrun"/>
                <w:rFonts w:ascii="Times New Roman" w:hAnsi="Times New Roman" w:cs="Times New Roman"/>
                <w:color w:val="000000"/>
                <w:shd w:val="clear" w:color="auto" w:fill="FFFFFF"/>
              </w:rPr>
              <w:t xml:space="preserve"> August 2020 organised by The IEI BLC in association with Fr. C. Rodrigues Institute of Technology, Vashi, Navi Mumbai.</w:t>
            </w:r>
          </w:p>
          <w:p w14:paraId="3382A365"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43F6E32E" w14:textId="77777777" w:rsidR="0017023B" w:rsidRPr="009E6E10" w:rsidRDefault="00AC2B35"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Attended a Webinar on “</w:t>
            </w:r>
            <w:r w:rsidRPr="009E6E10">
              <w:rPr>
                <w:rStyle w:val="normaltextrun"/>
                <w:rFonts w:ascii="Times New Roman" w:hAnsi="Times New Roman" w:cs="Times New Roman"/>
                <w:b/>
                <w:color w:val="000000"/>
                <w:shd w:val="clear" w:color="auto" w:fill="FFFFFF"/>
              </w:rPr>
              <w:t>Learning Management System</w:t>
            </w:r>
            <w:r w:rsidRPr="009E6E10">
              <w:rPr>
                <w:rStyle w:val="normaltextrun"/>
                <w:rFonts w:ascii="Times New Roman" w:hAnsi="Times New Roman" w:cs="Times New Roman"/>
                <w:color w:val="000000"/>
                <w:shd w:val="clear" w:color="auto" w:fill="FFFFFF"/>
              </w:rPr>
              <w:t>” on 11/07/2020. The event included demonstration and hands-on training through the interactive online platform MS Teams.</w:t>
            </w:r>
          </w:p>
          <w:p w14:paraId="5C71F136"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684AB0D7" w14:textId="77777777" w:rsidR="00BF4461" w:rsidRPr="009E6E10" w:rsidRDefault="0017023B"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shd w:val="clear" w:color="auto" w:fill="FFFFFF"/>
              </w:rPr>
            </w:pPr>
            <w:r w:rsidRPr="009E6E10">
              <w:rPr>
                <w:rStyle w:val="normaltextrun"/>
                <w:rFonts w:ascii="Times New Roman" w:hAnsi="Times New Roman" w:cs="Times New Roman"/>
                <w:color w:val="000000"/>
                <w:shd w:val="clear" w:color="auto" w:fill="FFFFFF"/>
              </w:rPr>
              <w:t>Successfully completing 3-day “</w:t>
            </w:r>
            <w:r w:rsidRPr="009E6E10">
              <w:rPr>
                <w:rStyle w:val="normaltextrun"/>
                <w:rFonts w:ascii="Times New Roman" w:hAnsi="Times New Roman" w:cs="Times New Roman"/>
                <w:b/>
                <w:color w:val="000000"/>
                <w:shd w:val="clear" w:color="auto" w:fill="FFFFFF"/>
              </w:rPr>
              <w:t>PRANA YOGA workshop”</w:t>
            </w:r>
            <w:r w:rsidRPr="009E6E10">
              <w:rPr>
                <w:rStyle w:val="normaltextrun"/>
                <w:rFonts w:ascii="Times New Roman" w:hAnsi="Times New Roman" w:cs="Times New Roman"/>
                <w:color w:val="000000"/>
                <w:shd w:val="clear" w:color="auto" w:fill="FFFFFF"/>
              </w:rPr>
              <w:t xml:space="preserve"> on 24, 25, 26</w:t>
            </w:r>
            <w:r w:rsidRPr="009E6E10">
              <w:rPr>
                <w:rStyle w:val="normaltextrun"/>
                <w:rFonts w:ascii="Times New Roman" w:hAnsi="Times New Roman" w:cs="Times New Roman"/>
                <w:color w:val="000000"/>
                <w:shd w:val="clear" w:color="auto" w:fill="FFFFFF"/>
                <w:vertAlign w:val="superscript"/>
              </w:rPr>
              <w:t>th</w:t>
            </w:r>
            <w:r w:rsidRPr="009E6E10">
              <w:rPr>
                <w:rStyle w:val="normaltextrun"/>
                <w:rFonts w:ascii="Times New Roman" w:hAnsi="Times New Roman" w:cs="Times New Roman"/>
                <w:color w:val="000000"/>
                <w:shd w:val="clear" w:color="auto" w:fill="FFFFFF"/>
              </w:rPr>
              <w:t xml:space="preserve"> June, 2020 organized by NSS unit of Fr. Conceicao Rodrigues Institute of Technology, Vashi, Navi Mumbai.</w:t>
            </w:r>
          </w:p>
          <w:p w14:paraId="62199465"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shd w:val="clear" w:color="auto" w:fill="FFFFFF"/>
              </w:rPr>
            </w:pPr>
          </w:p>
          <w:p w14:paraId="3629BEB8" w14:textId="77777777" w:rsidR="00BF4461" w:rsidRPr="009E6E10" w:rsidRDefault="00BF4461"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shd w:val="clear" w:color="auto" w:fill="FFFFFF"/>
              </w:rPr>
              <w:t xml:space="preserve">Successfully completed </w:t>
            </w:r>
            <w:r w:rsidR="00871083" w:rsidRPr="009E6E10">
              <w:rPr>
                <w:rStyle w:val="normaltextrun"/>
                <w:rFonts w:ascii="Times New Roman" w:hAnsi="Times New Roman" w:cs="Times New Roman"/>
                <w:shd w:val="clear" w:color="auto" w:fill="FFFFFF"/>
              </w:rPr>
              <w:t xml:space="preserve">One Week Online Faculty Development Program on </w:t>
            </w:r>
            <w:r w:rsidR="00871083" w:rsidRPr="009E6E10">
              <w:rPr>
                <w:rStyle w:val="normaltextrun"/>
                <w:rFonts w:ascii="Times New Roman" w:hAnsi="Times New Roman" w:cs="Times New Roman"/>
                <w:b/>
                <w:color w:val="000000"/>
                <w:shd w:val="clear" w:color="auto" w:fill="FFFFFF"/>
              </w:rPr>
              <w:t>“Innovation, Entrepreneurship and its Relevance in Industry 4.0 Practices in the Post Covid-19 Situation”</w:t>
            </w:r>
            <w:r w:rsidR="00871083" w:rsidRPr="009E6E10">
              <w:rPr>
                <w:rStyle w:val="normaltextrun"/>
                <w:rFonts w:ascii="Times New Roman" w:hAnsi="Times New Roman" w:cs="Times New Roman"/>
                <w:color w:val="000000"/>
                <w:shd w:val="clear" w:color="auto" w:fill="FFFFFF"/>
              </w:rPr>
              <w:t xml:space="preserve"> </w:t>
            </w:r>
            <w:r w:rsidR="00871083" w:rsidRPr="009E6E10">
              <w:rPr>
                <w:rStyle w:val="normaltextrun"/>
                <w:rFonts w:ascii="Times New Roman" w:hAnsi="Times New Roman" w:cs="Times New Roman"/>
                <w:shd w:val="clear" w:color="auto" w:fill="FFFFFF"/>
              </w:rPr>
              <w:t xml:space="preserve">conducted during </w:t>
            </w:r>
            <w:r w:rsidR="00871083" w:rsidRPr="009E6E10">
              <w:rPr>
                <w:rStyle w:val="normaltextrun"/>
                <w:rFonts w:ascii="Times New Roman" w:hAnsi="Times New Roman" w:cs="Times New Roman"/>
                <w:color w:val="000000"/>
                <w:shd w:val="clear" w:color="auto" w:fill="FFFFFF"/>
              </w:rPr>
              <w:t xml:space="preserve">May 25 – 29, 2020 </w:t>
            </w:r>
            <w:r w:rsidR="00871083" w:rsidRPr="009E6E10">
              <w:rPr>
                <w:rStyle w:val="normaltextrun"/>
                <w:rFonts w:ascii="Times New Roman" w:hAnsi="Times New Roman" w:cs="Times New Roman"/>
                <w:shd w:val="clear" w:color="auto" w:fill="FFFFFF"/>
              </w:rPr>
              <w:t>&amp; was organized by Department of Mechanical engineering</w:t>
            </w:r>
            <w:r w:rsidRPr="009E6E10">
              <w:rPr>
                <w:rStyle w:val="normaltextrun"/>
                <w:rFonts w:ascii="Times New Roman" w:hAnsi="Times New Roman" w:cs="Times New Roman"/>
                <w:shd w:val="clear" w:color="auto" w:fill="FFFFFF"/>
              </w:rPr>
              <w:t xml:space="preserve">, </w:t>
            </w:r>
            <w:proofErr w:type="spellStart"/>
            <w:r w:rsidRPr="009E6E10">
              <w:rPr>
                <w:rStyle w:val="normaltextrun"/>
                <w:rFonts w:ascii="Times New Roman" w:hAnsi="Times New Roman" w:cs="Times New Roman"/>
                <w:shd w:val="clear" w:color="auto" w:fill="FFFFFF"/>
              </w:rPr>
              <w:t>Terna</w:t>
            </w:r>
            <w:proofErr w:type="spellEnd"/>
            <w:r w:rsidRPr="009E6E10">
              <w:rPr>
                <w:rStyle w:val="normaltextrun"/>
                <w:rFonts w:ascii="Times New Roman" w:hAnsi="Times New Roman" w:cs="Times New Roman"/>
                <w:shd w:val="clear" w:color="auto" w:fill="FFFFFF"/>
              </w:rPr>
              <w:t xml:space="preserve"> Engineering College, </w:t>
            </w:r>
            <w:proofErr w:type="spellStart"/>
            <w:r w:rsidRPr="009E6E10">
              <w:rPr>
                <w:rStyle w:val="normaltextrun"/>
                <w:rFonts w:ascii="Times New Roman" w:hAnsi="Times New Roman" w:cs="Times New Roman"/>
                <w:shd w:val="clear" w:color="auto" w:fill="FFFFFF"/>
              </w:rPr>
              <w:t>Nerul</w:t>
            </w:r>
            <w:proofErr w:type="spellEnd"/>
            <w:r w:rsidRPr="009E6E10">
              <w:rPr>
                <w:rStyle w:val="normaltextrun"/>
                <w:rFonts w:ascii="Times New Roman" w:hAnsi="Times New Roman" w:cs="Times New Roman"/>
                <w:shd w:val="clear" w:color="auto" w:fill="FFFFFF"/>
              </w:rPr>
              <w:t>, Navi Mumbai</w:t>
            </w:r>
          </w:p>
          <w:p w14:paraId="0DA123B1"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342AEE76" w14:textId="77777777" w:rsidR="00EB0BBF" w:rsidRPr="009E6E10" w:rsidRDefault="00FA501C"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Fonts w:ascii="Times New Roman" w:hAnsi="Times New Roman" w:cs="Times New Roman"/>
                <w:color w:val="000000"/>
                <w:lang w:bidi="ar-SA"/>
              </w:rPr>
              <w:lastRenderedPageBreak/>
              <w:t xml:space="preserve"> </w:t>
            </w:r>
            <w:r w:rsidRPr="009E6E10">
              <w:rPr>
                <w:rStyle w:val="normaltextrun"/>
                <w:rFonts w:ascii="Times New Roman" w:hAnsi="Times New Roman" w:cs="Times New Roman"/>
                <w:shd w:val="clear" w:color="auto" w:fill="FFFFFF"/>
              </w:rPr>
              <w:t xml:space="preserve">Successfully completed one week online Short Term Training Programing on </w:t>
            </w:r>
            <w:r w:rsidRPr="009E6E10">
              <w:rPr>
                <w:rStyle w:val="normaltextrun"/>
                <w:rFonts w:ascii="Times New Roman" w:hAnsi="Times New Roman" w:cs="Times New Roman"/>
                <w:b/>
                <w:shd w:val="clear" w:color="auto" w:fill="FFFFFF"/>
              </w:rPr>
              <w:t>‘Patenting for Innovations’</w:t>
            </w:r>
            <w:r w:rsidRPr="009E6E10">
              <w:rPr>
                <w:rStyle w:val="normaltextrun"/>
                <w:rFonts w:ascii="Times New Roman" w:hAnsi="Times New Roman" w:cs="Times New Roman"/>
                <w:shd w:val="clear" w:color="auto" w:fill="FFFFFF"/>
              </w:rPr>
              <w:t xml:space="preserve"> organized between 25-29 May 2020 by Department of Mechanical Engineering of </w:t>
            </w:r>
            <w:proofErr w:type="spellStart"/>
            <w:r w:rsidRPr="009E6E10">
              <w:rPr>
                <w:rStyle w:val="normaltextrun"/>
                <w:rFonts w:ascii="Times New Roman" w:hAnsi="Times New Roman" w:cs="Times New Roman"/>
                <w:shd w:val="clear" w:color="auto" w:fill="FFFFFF"/>
              </w:rPr>
              <w:t>Sanjivani</w:t>
            </w:r>
            <w:proofErr w:type="spellEnd"/>
            <w:r w:rsidRPr="009E6E10">
              <w:rPr>
                <w:rStyle w:val="normaltextrun"/>
                <w:rFonts w:ascii="Times New Roman" w:hAnsi="Times New Roman" w:cs="Times New Roman"/>
                <w:shd w:val="clear" w:color="auto" w:fill="FFFFFF"/>
              </w:rPr>
              <w:t xml:space="preserve"> College of Engineering </w:t>
            </w:r>
            <w:proofErr w:type="spellStart"/>
            <w:r w:rsidRPr="009E6E10">
              <w:rPr>
                <w:rStyle w:val="normaltextrun"/>
                <w:rFonts w:ascii="Times New Roman" w:hAnsi="Times New Roman" w:cs="Times New Roman"/>
                <w:shd w:val="clear" w:color="auto" w:fill="FFFFFF"/>
              </w:rPr>
              <w:t>Kopargaon</w:t>
            </w:r>
            <w:proofErr w:type="spellEnd"/>
            <w:r w:rsidRPr="009E6E10">
              <w:rPr>
                <w:rStyle w:val="normaltextrun"/>
                <w:rFonts w:ascii="Times New Roman" w:hAnsi="Times New Roman" w:cs="Times New Roman"/>
                <w:shd w:val="clear" w:color="auto" w:fill="FFFFFF"/>
              </w:rPr>
              <w:t>.</w:t>
            </w:r>
          </w:p>
          <w:p w14:paraId="4C4CEA3D" w14:textId="77777777" w:rsidR="008843D9" w:rsidRPr="009E6E10" w:rsidRDefault="008843D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64A674B2" w14:textId="77777777" w:rsidR="00EB0BBF" w:rsidRPr="009E6E10" w:rsidRDefault="00EB0BBF"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Attended Online Industrial Concepts Awareness Module on “</w:t>
            </w:r>
            <w:r w:rsidRPr="009E6E10">
              <w:rPr>
                <w:rStyle w:val="normaltextrun"/>
                <w:rFonts w:ascii="Times New Roman" w:hAnsi="Times New Roman" w:cs="Times New Roman"/>
                <w:b/>
                <w:color w:val="000000"/>
                <w:shd w:val="clear" w:color="auto" w:fill="FFFFFF"/>
              </w:rPr>
              <w:t>Bearings – Failures &amp; Maintenance</w:t>
            </w:r>
            <w:r w:rsidRPr="009E6E10">
              <w:rPr>
                <w:rStyle w:val="normaltextrun"/>
                <w:rFonts w:ascii="Times New Roman" w:hAnsi="Times New Roman" w:cs="Times New Roman"/>
                <w:color w:val="000000"/>
                <w:shd w:val="clear" w:color="auto" w:fill="FFFFFF"/>
              </w:rPr>
              <w:t>”, from 23rd to 24th May 2020 as part of Campus to Corporate Initiative organised by Theia New Consultancy LLP and Fr. CRIT, Vashi, Navi Mumbai</w:t>
            </w:r>
          </w:p>
          <w:p w14:paraId="50895670" w14:textId="77777777" w:rsidR="00FA501C" w:rsidRPr="009E6E10" w:rsidRDefault="00FA501C" w:rsidP="006F337A">
            <w:p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0EF8BB0C" w14:textId="77777777" w:rsidR="00F14367" w:rsidRPr="009E6E10" w:rsidRDefault="00F14367"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Conducted Orientation Program on </w:t>
            </w:r>
            <w:r w:rsidRPr="009E6E10">
              <w:rPr>
                <w:rStyle w:val="normaltextrun"/>
                <w:rFonts w:ascii="Times New Roman" w:hAnsi="Times New Roman" w:cs="Times New Roman"/>
                <w:b/>
                <w:color w:val="000000"/>
                <w:shd w:val="clear" w:color="auto" w:fill="FFFFFF"/>
              </w:rPr>
              <w:t>“Design of Mechanical System”</w:t>
            </w:r>
            <w:r w:rsidRPr="009E6E10">
              <w:rPr>
                <w:rStyle w:val="normaltextrun"/>
                <w:rFonts w:ascii="Times New Roman" w:hAnsi="Times New Roman" w:cs="Times New Roman"/>
                <w:color w:val="000000"/>
                <w:shd w:val="clear" w:color="auto" w:fill="FFFFFF"/>
              </w:rPr>
              <w:t xml:space="preserve">, </w:t>
            </w:r>
            <w:proofErr w:type="spellStart"/>
            <w:r w:rsidRPr="009E6E10">
              <w:rPr>
                <w:rStyle w:val="normaltextrun"/>
                <w:rFonts w:ascii="Times New Roman" w:hAnsi="Times New Roman" w:cs="Times New Roman"/>
                <w:color w:val="000000"/>
                <w:shd w:val="clear" w:color="auto" w:fill="FFFFFF"/>
              </w:rPr>
              <w:t>Sem</w:t>
            </w:r>
            <w:proofErr w:type="spellEnd"/>
            <w:r w:rsidRPr="009E6E10">
              <w:rPr>
                <w:rStyle w:val="normaltextrun"/>
                <w:rFonts w:ascii="Times New Roman" w:hAnsi="Times New Roman" w:cs="Times New Roman"/>
                <w:color w:val="000000"/>
                <w:shd w:val="clear" w:color="auto" w:fill="FFFFFF"/>
              </w:rPr>
              <w:t> VIII (CBCGS) at Fr. CRIT, Vashi on 23 January 2020 for faculty members from various Institute of Mumbai University.</w:t>
            </w:r>
          </w:p>
          <w:p w14:paraId="38C1F859" w14:textId="77777777" w:rsidR="00DB2FAF" w:rsidRPr="009E6E10" w:rsidRDefault="00DB2FAF"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p>
          <w:p w14:paraId="717BA216" w14:textId="77777777" w:rsidR="00DB2FAF" w:rsidRPr="009E6E10" w:rsidRDefault="00DA1219"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hAnsi="Times New Roman" w:cs="Times New Roman"/>
                <w:color w:val="000000"/>
                <w:shd w:val="clear" w:color="auto" w:fill="FFFFFF"/>
              </w:rPr>
              <w:t xml:space="preserve">Attended the TEQIP approved one week faculty development programme on </w:t>
            </w:r>
            <w:r w:rsidRPr="009E6E10">
              <w:rPr>
                <w:rStyle w:val="normaltextrun"/>
                <w:rFonts w:ascii="Times New Roman" w:eastAsiaTheme="majorEastAsia" w:hAnsi="Times New Roman" w:cs="Times New Roman"/>
                <w:b/>
              </w:rPr>
              <w:t>“Advances in Smart Manufacturing Technologies</w:t>
            </w:r>
            <w:r w:rsidRPr="009E6E10">
              <w:rPr>
                <w:rStyle w:val="normaltextrun"/>
                <w:rFonts w:ascii="Times New Roman" w:eastAsiaTheme="majorEastAsia" w:hAnsi="Times New Roman" w:cs="Times New Roman"/>
              </w:rPr>
              <w:t xml:space="preserve">”, </w:t>
            </w:r>
            <w:r w:rsidRPr="009E6E10">
              <w:rPr>
                <w:rStyle w:val="normaltextrun"/>
                <w:rFonts w:ascii="Times New Roman" w:hAnsi="Times New Roman" w:cs="Times New Roman"/>
                <w:color w:val="000000"/>
                <w:shd w:val="clear" w:color="auto" w:fill="FFFFFF"/>
              </w:rPr>
              <w:t>organized by the Production Engineering Department, VJTI, Mumbai during December 30</w:t>
            </w:r>
            <w:r w:rsidRPr="009E6E10">
              <w:rPr>
                <w:rStyle w:val="normaltextrun"/>
                <w:rFonts w:ascii="Times New Roman" w:hAnsi="Times New Roman" w:cs="Times New Roman"/>
                <w:color w:val="000000"/>
                <w:shd w:val="clear" w:color="auto" w:fill="FFFFFF"/>
                <w:vertAlign w:val="superscript"/>
              </w:rPr>
              <w:t>th</w:t>
            </w:r>
            <w:r w:rsidRPr="009E6E10">
              <w:rPr>
                <w:rStyle w:val="normaltextrun"/>
                <w:rFonts w:ascii="Times New Roman" w:hAnsi="Times New Roman" w:cs="Times New Roman"/>
                <w:color w:val="000000"/>
                <w:shd w:val="clear" w:color="auto" w:fill="FFFFFF"/>
              </w:rPr>
              <w:t xml:space="preserve"> – January 4th, 2020. </w:t>
            </w:r>
          </w:p>
          <w:p w14:paraId="09AF38FC" w14:textId="77777777" w:rsidR="00DA1219" w:rsidRPr="009E6E10" w:rsidRDefault="00DA1219"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color w:val="000000"/>
                <w:shd w:val="clear" w:color="auto" w:fill="FFFFFF"/>
              </w:rPr>
            </w:pPr>
            <w:r w:rsidRPr="009E6E10">
              <w:rPr>
                <w:rStyle w:val="normaltextrun"/>
                <w:rFonts w:ascii="Times New Roman" w:eastAsiaTheme="majorEastAsia" w:hAnsi="Times New Roman" w:cs="Times New Roman"/>
              </w:rPr>
              <w:t> </w:t>
            </w:r>
          </w:p>
          <w:p w14:paraId="7134C89A" w14:textId="77777777" w:rsidR="00F14367" w:rsidRPr="009E6E10" w:rsidRDefault="00B0608C" w:rsidP="006F337A">
            <w:pPr>
              <w:pStyle w:val="ListParagraph"/>
              <w:numPr>
                <w:ilvl w:val="0"/>
                <w:numId w:val="10"/>
              </w:numPr>
              <w:autoSpaceDE w:val="0"/>
              <w:autoSpaceDN w:val="0"/>
              <w:adjustRightInd w:val="0"/>
              <w:spacing w:line="276" w:lineRule="auto"/>
              <w:jc w:val="both"/>
              <w:textAlignment w:val="baseline"/>
              <w:rPr>
                <w:rStyle w:val="normaltextrun"/>
                <w:rFonts w:ascii="Times New Roman" w:hAnsi="Times New Roman" w:cs="Times New Roman"/>
              </w:rPr>
            </w:pPr>
            <w:r w:rsidRPr="009E6E10">
              <w:rPr>
                <w:rStyle w:val="normaltextrun"/>
                <w:rFonts w:ascii="Times New Roman" w:hAnsi="Times New Roman" w:cs="Times New Roman"/>
                <w:color w:val="000000"/>
                <w:shd w:val="clear" w:color="auto" w:fill="FFFFFF"/>
              </w:rPr>
              <w:t>Attended the TEQIP approved one week faculty development programme on “</w:t>
            </w:r>
            <w:r w:rsidRPr="009E6E10">
              <w:rPr>
                <w:rStyle w:val="normaltextrun"/>
                <w:rFonts w:ascii="Times New Roman" w:hAnsi="Times New Roman" w:cs="Times New Roman"/>
                <w:b/>
                <w:color w:val="000000"/>
                <w:shd w:val="clear" w:color="auto" w:fill="FFFFFF"/>
              </w:rPr>
              <w:t>Characterization &amp; Analysis of Materials</w:t>
            </w:r>
            <w:r w:rsidRPr="009E6E10">
              <w:rPr>
                <w:rStyle w:val="normaltextrun"/>
                <w:rFonts w:ascii="Times New Roman" w:hAnsi="Times New Roman" w:cs="Times New Roman"/>
                <w:color w:val="000000"/>
                <w:shd w:val="clear" w:color="auto" w:fill="FFFFFF"/>
              </w:rPr>
              <w:t>” organized by the Textile Manufactures Department, VJTI, Mumbai during December 23rd  – 28th, 2019. </w:t>
            </w:r>
          </w:p>
          <w:p w14:paraId="0C8FE7CE" w14:textId="77777777" w:rsidR="003657CE" w:rsidRPr="009E6E10" w:rsidRDefault="003657CE" w:rsidP="006F337A">
            <w:pPr>
              <w:pStyle w:val="ListParagraph"/>
              <w:autoSpaceDE w:val="0"/>
              <w:autoSpaceDN w:val="0"/>
              <w:adjustRightInd w:val="0"/>
              <w:spacing w:line="276" w:lineRule="auto"/>
              <w:jc w:val="both"/>
              <w:textAlignment w:val="baseline"/>
              <w:rPr>
                <w:rStyle w:val="normaltextrun"/>
                <w:rFonts w:ascii="Times New Roman" w:hAnsi="Times New Roman" w:cs="Times New Roman"/>
              </w:rPr>
            </w:pPr>
          </w:p>
          <w:p w14:paraId="56B47AE1" w14:textId="77777777" w:rsidR="003E64FA" w:rsidRPr="009E6E10" w:rsidRDefault="00F14367" w:rsidP="006F337A">
            <w:pPr>
              <w:pStyle w:val="ListParagraph"/>
              <w:numPr>
                <w:ilvl w:val="0"/>
                <w:numId w:val="10"/>
              </w:numPr>
              <w:spacing w:line="276" w:lineRule="auto"/>
              <w:jc w:val="both"/>
              <w:textAlignment w:val="baseline"/>
              <w:rPr>
                <w:rStyle w:val="normaltextrun"/>
                <w:rFonts w:ascii="Times New Roman" w:hAnsi="Times New Roman" w:cs="Times New Roman"/>
              </w:rPr>
            </w:pPr>
            <w:r w:rsidRPr="009E6E10">
              <w:rPr>
                <w:rStyle w:val="normaltextrun"/>
                <w:rFonts w:ascii="Times New Roman" w:eastAsiaTheme="majorEastAsia" w:hAnsi="Times New Roman" w:cs="Times New Roman"/>
                <w:lang w:val="en-US"/>
              </w:rPr>
              <w:t xml:space="preserve"> </w:t>
            </w:r>
            <w:r w:rsidR="003E64FA" w:rsidRPr="009E6E10">
              <w:rPr>
                <w:rStyle w:val="normaltextrun"/>
                <w:rFonts w:ascii="Times New Roman" w:eastAsiaTheme="majorEastAsia" w:hAnsi="Times New Roman" w:cs="Times New Roman"/>
                <w:lang w:val="en-US"/>
              </w:rPr>
              <w:t xml:space="preserve">Successfully completed NPTEL online certification for the course </w:t>
            </w:r>
            <w:r w:rsidR="003E64FA" w:rsidRPr="009E6E10">
              <w:rPr>
                <w:rStyle w:val="normaltextrun"/>
                <w:rFonts w:ascii="Times New Roman" w:eastAsiaTheme="majorEastAsia" w:hAnsi="Times New Roman" w:cs="Times New Roman"/>
                <w:b/>
                <w:lang w:val="en-US"/>
              </w:rPr>
              <w:t>“Fundamentals of Surface Engineering: Mechanism, Processes and Characterizations</w:t>
            </w:r>
            <w:r w:rsidR="003E64FA" w:rsidRPr="009E6E10">
              <w:rPr>
                <w:rStyle w:val="normaltextrun"/>
                <w:rFonts w:ascii="Times New Roman" w:eastAsiaTheme="majorEastAsia" w:hAnsi="Times New Roman" w:cs="Times New Roman"/>
                <w:lang w:val="en-US"/>
              </w:rPr>
              <w:t>” with a consolidated score of 83%, July – October 2019.</w:t>
            </w:r>
          </w:p>
          <w:p w14:paraId="41004F19" w14:textId="77777777" w:rsidR="003E64FA" w:rsidRPr="009E6E10" w:rsidRDefault="003E64FA" w:rsidP="006F337A">
            <w:pPr>
              <w:pStyle w:val="paragraph"/>
              <w:tabs>
                <w:tab w:val="num" w:pos="547"/>
              </w:tabs>
              <w:spacing w:before="0" w:beforeAutospacing="0" w:after="0" w:afterAutospacing="0" w:line="276" w:lineRule="auto"/>
              <w:ind w:left="547" w:hanging="461"/>
              <w:jc w:val="both"/>
              <w:textAlignment w:val="baseline"/>
              <w:rPr>
                <w:sz w:val="22"/>
                <w:szCs w:val="22"/>
              </w:rPr>
            </w:pPr>
          </w:p>
          <w:p w14:paraId="09EBA5B3"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rStyle w:val="normaltextrun"/>
                <w:rFonts w:eastAsiaTheme="majorEastAsia"/>
                <w:sz w:val="22"/>
                <w:szCs w:val="22"/>
                <w:lang w:val="en-US"/>
              </w:rPr>
            </w:pPr>
            <w:r w:rsidRPr="009E6E10">
              <w:rPr>
                <w:rStyle w:val="normaltextrun"/>
                <w:rFonts w:eastAsiaTheme="majorEastAsia"/>
                <w:sz w:val="22"/>
                <w:szCs w:val="22"/>
                <w:lang w:val="en-US"/>
              </w:rPr>
              <w:t>Attended the AICTE approved (under QIP) one week short term course on</w:t>
            </w:r>
            <w:r w:rsidR="00E250B6" w:rsidRPr="009E6E10">
              <w:rPr>
                <w:rStyle w:val="normaltextrun"/>
                <w:rFonts w:eastAsiaTheme="majorEastAsia"/>
                <w:sz w:val="22"/>
                <w:szCs w:val="22"/>
                <w:lang w:val="en-US"/>
              </w:rPr>
              <w:t xml:space="preserve"> </w:t>
            </w:r>
            <w:r w:rsidR="00E250B6" w:rsidRPr="009E6E10">
              <w:rPr>
                <w:rStyle w:val="normaltextrun"/>
                <w:rFonts w:eastAsiaTheme="majorEastAsia"/>
                <w:b/>
                <w:sz w:val="22"/>
                <w:szCs w:val="22"/>
                <w:lang w:val="en-US"/>
              </w:rPr>
              <w:t>“</w:t>
            </w:r>
            <w:r w:rsidRPr="009E6E10">
              <w:rPr>
                <w:rStyle w:val="normaltextrun"/>
                <w:rFonts w:eastAsiaTheme="majorEastAsia"/>
                <w:b/>
                <w:sz w:val="22"/>
                <w:szCs w:val="22"/>
                <w:lang w:val="en-US"/>
              </w:rPr>
              <w:t>Research Methodology for Engineering and Management Research</w:t>
            </w:r>
            <w:r w:rsidRPr="009E6E10">
              <w:rPr>
                <w:rStyle w:val="normaltextrun"/>
                <w:rFonts w:eastAsiaTheme="majorEastAsia"/>
                <w:sz w:val="22"/>
                <w:szCs w:val="22"/>
                <w:lang w:val="en-US"/>
              </w:rPr>
              <w:t>” organized by VJTI, Mumbai during July 9th – 14th, 2018. </w:t>
            </w:r>
          </w:p>
          <w:p w14:paraId="67C0C651" w14:textId="77777777" w:rsidR="003E64FA" w:rsidRPr="009E6E10" w:rsidRDefault="003E64FA" w:rsidP="006F337A">
            <w:pPr>
              <w:pStyle w:val="paragraph"/>
              <w:tabs>
                <w:tab w:val="num" w:pos="547"/>
              </w:tabs>
              <w:spacing w:before="0" w:beforeAutospacing="0" w:after="0" w:afterAutospacing="0" w:line="276" w:lineRule="auto"/>
              <w:ind w:left="547"/>
              <w:jc w:val="both"/>
              <w:textAlignment w:val="baseline"/>
              <w:rPr>
                <w:rStyle w:val="normaltextrun"/>
                <w:rFonts w:eastAsiaTheme="majorEastAsia"/>
                <w:sz w:val="22"/>
                <w:szCs w:val="22"/>
                <w:lang w:val="en-US"/>
              </w:rPr>
            </w:pPr>
          </w:p>
          <w:p w14:paraId="4F29B485"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rFonts w:eastAsiaTheme="majorEastAsia"/>
                <w:sz w:val="22"/>
                <w:szCs w:val="22"/>
                <w:lang w:val="en-US"/>
              </w:rPr>
            </w:pPr>
            <w:r w:rsidRPr="009E6E10">
              <w:rPr>
                <w:rStyle w:val="normaltextrun"/>
                <w:rFonts w:eastAsiaTheme="majorEastAsia"/>
                <w:sz w:val="22"/>
                <w:szCs w:val="22"/>
                <w:lang w:val="en-US"/>
              </w:rPr>
              <w:t>Successfully completed PG Level Part-time Course (ME616) “</w:t>
            </w:r>
            <w:r w:rsidRPr="009E6E10">
              <w:rPr>
                <w:rStyle w:val="normaltextrun"/>
                <w:rFonts w:eastAsiaTheme="majorEastAsia"/>
                <w:b/>
                <w:bCs/>
                <w:sz w:val="22"/>
                <w:szCs w:val="22"/>
                <w:lang w:val="en-US"/>
              </w:rPr>
              <w:t>Fracture Mechanics</w:t>
            </w:r>
            <w:r w:rsidRPr="009E6E10">
              <w:rPr>
                <w:rStyle w:val="normaltextrun"/>
                <w:rFonts w:eastAsiaTheme="majorEastAsia"/>
                <w:sz w:val="22"/>
                <w:szCs w:val="22"/>
                <w:lang w:val="en-US"/>
              </w:rPr>
              <w:t>”, in Indian Institute of Technology, Bombay, during the semester January –April 2018.</w:t>
            </w:r>
            <w:r w:rsidRPr="009E6E10">
              <w:rPr>
                <w:rStyle w:val="eop"/>
                <w:rFonts w:eastAsiaTheme="majorEastAsia"/>
                <w:sz w:val="22"/>
                <w:szCs w:val="22"/>
              </w:rPr>
              <w:t> </w:t>
            </w:r>
          </w:p>
          <w:p w14:paraId="308D56CC" w14:textId="77777777" w:rsidR="003E64FA" w:rsidRPr="009E6E10" w:rsidRDefault="003E64FA" w:rsidP="006F337A">
            <w:pPr>
              <w:pStyle w:val="paragraph"/>
              <w:tabs>
                <w:tab w:val="num" w:pos="547"/>
              </w:tabs>
              <w:spacing w:before="0" w:beforeAutospacing="0" w:after="0" w:afterAutospacing="0" w:line="276" w:lineRule="auto"/>
              <w:ind w:left="547" w:hanging="461"/>
              <w:jc w:val="both"/>
              <w:textAlignment w:val="baseline"/>
              <w:rPr>
                <w:sz w:val="22"/>
                <w:szCs w:val="22"/>
              </w:rPr>
            </w:pPr>
          </w:p>
          <w:p w14:paraId="321980C4"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one-week AICTE- QIP sponsored Faculty development program on " </w:t>
            </w:r>
            <w:r w:rsidRPr="009E6E10">
              <w:rPr>
                <w:rStyle w:val="normaltextrun"/>
                <w:rFonts w:eastAsiaTheme="majorEastAsia"/>
                <w:b/>
                <w:bCs/>
                <w:sz w:val="22"/>
                <w:szCs w:val="22"/>
                <w:lang w:val="en-US"/>
              </w:rPr>
              <w:t>Fundamentals and applications of Fracture Mechanics</w:t>
            </w:r>
            <w:r w:rsidRPr="009E6E10">
              <w:rPr>
                <w:rStyle w:val="normaltextrun"/>
                <w:rFonts w:eastAsiaTheme="majorEastAsia"/>
                <w:sz w:val="22"/>
                <w:szCs w:val="22"/>
                <w:lang w:val="en-US"/>
              </w:rPr>
              <w:t>” Organized by VJTI, Mumbai during January 22</w:t>
            </w:r>
            <w:r w:rsidRPr="009E6E10">
              <w:rPr>
                <w:rStyle w:val="normaltextrun"/>
                <w:rFonts w:eastAsiaTheme="majorEastAsia"/>
                <w:sz w:val="22"/>
                <w:szCs w:val="22"/>
                <w:vertAlign w:val="superscript"/>
                <w:lang w:val="en-US"/>
              </w:rPr>
              <w:t>nd</w:t>
            </w:r>
            <w:r w:rsidRPr="009E6E10">
              <w:rPr>
                <w:rStyle w:val="normaltextrun"/>
                <w:rFonts w:eastAsiaTheme="majorEastAsia"/>
                <w:sz w:val="22"/>
                <w:szCs w:val="22"/>
                <w:lang w:val="en-US"/>
              </w:rPr>
              <w:t> – 27</w:t>
            </w:r>
            <w:r w:rsidRPr="009E6E10">
              <w:rPr>
                <w:rStyle w:val="normaltextrun"/>
                <w:rFonts w:eastAsiaTheme="majorEastAsia"/>
                <w:sz w:val="22"/>
                <w:szCs w:val="22"/>
                <w:vertAlign w:val="superscript"/>
                <w:lang w:val="en-US"/>
              </w:rPr>
              <w:t>th</w:t>
            </w:r>
            <w:r w:rsidRPr="009E6E10">
              <w:rPr>
                <w:rStyle w:val="normaltextrun"/>
                <w:rFonts w:eastAsiaTheme="majorEastAsia"/>
                <w:sz w:val="22"/>
                <w:szCs w:val="22"/>
                <w:lang w:val="en-US"/>
              </w:rPr>
              <w:t>, 2018.</w:t>
            </w:r>
            <w:r w:rsidRPr="009E6E10">
              <w:rPr>
                <w:rStyle w:val="eop"/>
                <w:rFonts w:eastAsiaTheme="majorEastAsia"/>
                <w:sz w:val="22"/>
                <w:szCs w:val="22"/>
              </w:rPr>
              <w:t> </w:t>
            </w:r>
          </w:p>
          <w:p w14:paraId="797E50C6"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7D208E74"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one week AICTE- QIP sponsored short term course on "</w:t>
            </w:r>
            <w:r w:rsidRPr="009E6E10">
              <w:rPr>
                <w:rStyle w:val="normaltextrun"/>
                <w:rFonts w:eastAsiaTheme="majorEastAsia"/>
                <w:b/>
                <w:bCs/>
                <w:sz w:val="22"/>
                <w:szCs w:val="22"/>
                <w:lang w:val="en-US"/>
              </w:rPr>
              <w:t>Research Methodology</w:t>
            </w:r>
            <w:r w:rsidRPr="009E6E10">
              <w:rPr>
                <w:rStyle w:val="normaltextrun"/>
                <w:rFonts w:eastAsiaTheme="majorEastAsia"/>
                <w:sz w:val="22"/>
                <w:szCs w:val="22"/>
                <w:lang w:val="en-US"/>
              </w:rPr>
              <w:t>” Organized by VJTI, Mumbai during March 4</w:t>
            </w:r>
            <w:r w:rsidRPr="009E6E10">
              <w:rPr>
                <w:rStyle w:val="normaltextrun"/>
                <w:rFonts w:eastAsiaTheme="majorEastAsia"/>
                <w:sz w:val="22"/>
                <w:szCs w:val="22"/>
                <w:vertAlign w:val="superscript"/>
                <w:lang w:val="en-US"/>
              </w:rPr>
              <w:t>th</w:t>
            </w:r>
            <w:r w:rsidRPr="009E6E10">
              <w:rPr>
                <w:rStyle w:val="normaltextrun"/>
                <w:rFonts w:eastAsiaTheme="majorEastAsia"/>
                <w:sz w:val="22"/>
                <w:szCs w:val="22"/>
                <w:lang w:val="en-US"/>
              </w:rPr>
              <w:t> – 9</w:t>
            </w:r>
            <w:r w:rsidRPr="009E6E10">
              <w:rPr>
                <w:rStyle w:val="normaltextrun"/>
                <w:rFonts w:eastAsiaTheme="majorEastAsia"/>
                <w:sz w:val="22"/>
                <w:szCs w:val="22"/>
                <w:vertAlign w:val="superscript"/>
                <w:lang w:val="en-US"/>
              </w:rPr>
              <w:t>th</w:t>
            </w:r>
            <w:r w:rsidRPr="009E6E10">
              <w:rPr>
                <w:rStyle w:val="normaltextrun"/>
                <w:rFonts w:eastAsiaTheme="majorEastAsia"/>
                <w:sz w:val="22"/>
                <w:szCs w:val="22"/>
                <w:lang w:val="en-US"/>
              </w:rPr>
              <w:t>, 2017.</w:t>
            </w:r>
            <w:r w:rsidRPr="009E6E10">
              <w:rPr>
                <w:rStyle w:val="eop"/>
                <w:rFonts w:eastAsiaTheme="majorEastAsia"/>
                <w:sz w:val="22"/>
                <w:szCs w:val="22"/>
              </w:rPr>
              <w:t> </w:t>
            </w:r>
          </w:p>
          <w:p w14:paraId="7B04FA47"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43E1E5A2"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Reviewer for papers of the 2</w:t>
            </w:r>
            <w:r w:rsidRPr="009E6E10">
              <w:rPr>
                <w:rStyle w:val="normaltextrun"/>
                <w:rFonts w:eastAsiaTheme="majorEastAsia"/>
                <w:sz w:val="22"/>
                <w:szCs w:val="22"/>
                <w:vertAlign w:val="superscript"/>
                <w:lang w:val="en-US"/>
              </w:rPr>
              <w:t>nd</w:t>
            </w:r>
            <w:r w:rsidRPr="009E6E10">
              <w:rPr>
                <w:rStyle w:val="normaltextrun"/>
                <w:rFonts w:eastAsiaTheme="majorEastAsia"/>
                <w:sz w:val="22"/>
                <w:szCs w:val="22"/>
                <w:lang w:val="en-US"/>
              </w:rPr>
              <w:t> Biennial International conference on “</w:t>
            </w:r>
            <w:r w:rsidRPr="009E6E10">
              <w:rPr>
                <w:rStyle w:val="normaltextrun"/>
                <w:rFonts w:eastAsiaTheme="majorEastAsia"/>
                <w:b/>
                <w:bCs/>
                <w:sz w:val="22"/>
                <w:szCs w:val="22"/>
                <w:lang w:val="en-US"/>
              </w:rPr>
              <w:t>Nascent Technologies in Engineering</w:t>
            </w:r>
            <w:r w:rsidRPr="009E6E10">
              <w:rPr>
                <w:rStyle w:val="normaltextrun"/>
                <w:rFonts w:eastAsiaTheme="majorEastAsia"/>
                <w:sz w:val="22"/>
                <w:szCs w:val="22"/>
                <w:lang w:val="en-US"/>
              </w:rPr>
              <w:t>”, organized by Fr. CRIT, Vashi, Navi Mumbai in association with IEEE on January 27- 28, 2017.</w:t>
            </w:r>
            <w:r w:rsidRPr="009E6E10">
              <w:rPr>
                <w:rStyle w:val="eop"/>
                <w:rFonts w:eastAsiaTheme="majorEastAsia"/>
                <w:sz w:val="22"/>
                <w:szCs w:val="22"/>
              </w:rPr>
              <w:t> </w:t>
            </w:r>
          </w:p>
          <w:p w14:paraId="568C698B"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473FFC29"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one-day workshop in association with BARC, IIT Bombay, Indian Railway and SVR Info Tech on “</w:t>
            </w:r>
            <w:r w:rsidRPr="009E6E10">
              <w:rPr>
                <w:rStyle w:val="normaltextrun"/>
                <w:rFonts w:eastAsiaTheme="majorEastAsia"/>
                <w:b/>
                <w:bCs/>
                <w:sz w:val="22"/>
                <w:szCs w:val="22"/>
                <w:lang w:val="en-US"/>
              </w:rPr>
              <w:t>VSSC ISRO’s FEAST SMT FEA TECHNOLOGY</w:t>
            </w:r>
            <w:r w:rsidRPr="009E6E10">
              <w:rPr>
                <w:rStyle w:val="normaltextrun"/>
                <w:rFonts w:eastAsiaTheme="majorEastAsia"/>
                <w:sz w:val="22"/>
                <w:szCs w:val="22"/>
                <w:lang w:val="en-US"/>
              </w:rPr>
              <w:t>”, jointly organized by ISRO and VJTI, Mumbai on November 8, 2016.</w:t>
            </w:r>
            <w:r w:rsidRPr="009E6E10">
              <w:rPr>
                <w:rStyle w:val="eop"/>
                <w:rFonts w:eastAsiaTheme="majorEastAsia"/>
                <w:sz w:val="22"/>
                <w:szCs w:val="22"/>
              </w:rPr>
              <w:t> </w:t>
            </w:r>
          </w:p>
          <w:p w14:paraId="1A939487"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04BA4A48"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one week QIP Short Term Course on “</w:t>
            </w:r>
            <w:r w:rsidRPr="009E6E10">
              <w:rPr>
                <w:rStyle w:val="normaltextrun"/>
                <w:rFonts w:eastAsiaTheme="majorEastAsia"/>
                <w:b/>
                <w:bCs/>
                <w:sz w:val="22"/>
                <w:szCs w:val="22"/>
                <w:lang w:val="en-US"/>
              </w:rPr>
              <w:t>Industrial Tribology</w:t>
            </w:r>
            <w:r w:rsidRPr="009E6E10">
              <w:rPr>
                <w:rStyle w:val="normaltextrun"/>
                <w:rFonts w:eastAsiaTheme="majorEastAsia"/>
                <w:sz w:val="22"/>
                <w:szCs w:val="22"/>
                <w:lang w:val="en-US"/>
              </w:rPr>
              <w:t>, conducted by VJTI, Mumbai from 4</w:t>
            </w:r>
            <w:r w:rsidRPr="009E6E10">
              <w:rPr>
                <w:rStyle w:val="normaltextrun"/>
                <w:rFonts w:eastAsiaTheme="majorEastAsia"/>
                <w:sz w:val="22"/>
                <w:szCs w:val="22"/>
                <w:vertAlign w:val="superscript"/>
                <w:lang w:val="en-US"/>
              </w:rPr>
              <w:t>th</w:t>
            </w:r>
            <w:r w:rsidRPr="009E6E10">
              <w:rPr>
                <w:rStyle w:val="normaltextrun"/>
                <w:rFonts w:eastAsiaTheme="majorEastAsia"/>
                <w:sz w:val="22"/>
                <w:szCs w:val="22"/>
                <w:lang w:val="en-US"/>
              </w:rPr>
              <w:t> to 8</w:t>
            </w:r>
            <w:r w:rsidRPr="009E6E10">
              <w:rPr>
                <w:rStyle w:val="normaltextrun"/>
                <w:rFonts w:eastAsiaTheme="majorEastAsia"/>
                <w:sz w:val="22"/>
                <w:szCs w:val="22"/>
                <w:vertAlign w:val="superscript"/>
                <w:lang w:val="en-US"/>
              </w:rPr>
              <w:t>th</w:t>
            </w:r>
            <w:r w:rsidRPr="009E6E10">
              <w:rPr>
                <w:rStyle w:val="normaltextrun"/>
                <w:rFonts w:eastAsiaTheme="majorEastAsia"/>
                <w:sz w:val="22"/>
                <w:szCs w:val="22"/>
                <w:lang w:val="en-US"/>
              </w:rPr>
              <w:t> July, 2016 under Global Initiative for Academic Networks (GIAN).</w:t>
            </w:r>
            <w:r w:rsidRPr="009E6E10">
              <w:rPr>
                <w:rStyle w:val="eop"/>
                <w:rFonts w:eastAsiaTheme="majorEastAsia"/>
                <w:sz w:val="22"/>
                <w:szCs w:val="22"/>
              </w:rPr>
              <w:t> </w:t>
            </w:r>
          </w:p>
          <w:p w14:paraId="6AA258D8"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1A447416"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Conducted Orientation Program on “</w:t>
            </w:r>
            <w:r w:rsidRPr="009E6E10">
              <w:rPr>
                <w:rStyle w:val="normaltextrun"/>
                <w:rFonts w:eastAsiaTheme="majorEastAsia"/>
                <w:b/>
                <w:bCs/>
                <w:sz w:val="22"/>
                <w:szCs w:val="22"/>
                <w:lang w:val="en-US"/>
              </w:rPr>
              <w:t>Machine Design-II</w:t>
            </w:r>
            <w:r w:rsidRPr="009E6E10">
              <w:rPr>
                <w:rStyle w:val="normaltextrun"/>
                <w:rFonts w:eastAsiaTheme="majorEastAsia"/>
                <w:sz w:val="22"/>
                <w:szCs w:val="22"/>
                <w:lang w:val="en-US"/>
              </w:rPr>
              <w:t xml:space="preserve">”, </w:t>
            </w:r>
            <w:proofErr w:type="spellStart"/>
            <w:r w:rsidRPr="009E6E10">
              <w:rPr>
                <w:rStyle w:val="normaltextrun"/>
                <w:rFonts w:eastAsiaTheme="majorEastAsia"/>
                <w:sz w:val="22"/>
                <w:szCs w:val="22"/>
                <w:lang w:val="en-US"/>
              </w:rPr>
              <w:t>Sem</w:t>
            </w:r>
            <w:proofErr w:type="spellEnd"/>
            <w:r w:rsidRPr="009E6E10">
              <w:rPr>
                <w:rStyle w:val="normaltextrun"/>
                <w:rFonts w:eastAsiaTheme="majorEastAsia"/>
                <w:sz w:val="22"/>
                <w:szCs w:val="22"/>
                <w:lang w:val="en-US"/>
              </w:rPr>
              <w:t> VII </w:t>
            </w:r>
            <w:r w:rsidR="006937B8" w:rsidRPr="009E6E10">
              <w:rPr>
                <w:rStyle w:val="normaltextrun"/>
                <w:rFonts w:eastAsiaTheme="majorEastAsia"/>
                <w:sz w:val="22"/>
                <w:szCs w:val="22"/>
                <w:lang w:val="en-US"/>
              </w:rPr>
              <w:t>(CBSGS</w:t>
            </w:r>
            <w:r w:rsidRPr="009E6E10">
              <w:rPr>
                <w:rStyle w:val="normaltextrun"/>
                <w:rFonts w:eastAsiaTheme="majorEastAsia"/>
                <w:sz w:val="22"/>
                <w:szCs w:val="22"/>
                <w:lang w:val="en-US"/>
              </w:rPr>
              <w:t xml:space="preserve">) at Fr. CRIT, Vashi on 29 August 2015 for faculty members from various </w:t>
            </w:r>
            <w:r w:rsidR="006937B8" w:rsidRPr="009E6E10">
              <w:rPr>
                <w:rStyle w:val="normaltextrun"/>
                <w:rFonts w:eastAsiaTheme="majorEastAsia"/>
                <w:sz w:val="22"/>
                <w:szCs w:val="22"/>
                <w:lang w:val="en-US"/>
              </w:rPr>
              <w:t>Institute</w:t>
            </w:r>
            <w:r w:rsidRPr="009E6E10">
              <w:rPr>
                <w:rStyle w:val="normaltextrun"/>
                <w:rFonts w:eastAsiaTheme="majorEastAsia"/>
                <w:sz w:val="22"/>
                <w:szCs w:val="22"/>
                <w:lang w:val="en-US"/>
              </w:rPr>
              <w:t xml:space="preserve"> of Mumbai University.</w:t>
            </w:r>
            <w:r w:rsidRPr="009E6E10">
              <w:rPr>
                <w:rStyle w:val="eop"/>
                <w:rFonts w:eastAsiaTheme="majorEastAsia"/>
                <w:sz w:val="22"/>
                <w:szCs w:val="22"/>
              </w:rPr>
              <w:t> </w:t>
            </w:r>
          </w:p>
          <w:p w14:paraId="6FFBD3EC"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6149DB77"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Conducted Orientation Program on “</w:t>
            </w:r>
            <w:r w:rsidRPr="009E6E10">
              <w:rPr>
                <w:rStyle w:val="normaltextrun"/>
                <w:rFonts w:eastAsiaTheme="majorEastAsia"/>
                <w:b/>
                <w:bCs/>
                <w:sz w:val="22"/>
                <w:szCs w:val="22"/>
                <w:lang w:val="en-US"/>
              </w:rPr>
              <w:t>Finite Element Analysis</w:t>
            </w:r>
            <w:r w:rsidRPr="009E6E10">
              <w:rPr>
                <w:rStyle w:val="normaltextrun"/>
                <w:rFonts w:eastAsiaTheme="majorEastAsia"/>
                <w:sz w:val="22"/>
                <w:szCs w:val="22"/>
                <w:lang w:val="en-US"/>
              </w:rPr>
              <w:t xml:space="preserve">” </w:t>
            </w:r>
            <w:proofErr w:type="spellStart"/>
            <w:r w:rsidRPr="009E6E10">
              <w:rPr>
                <w:rStyle w:val="normaltextrun"/>
                <w:rFonts w:eastAsiaTheme="majorEastAsia"/>
                <w:sz w:val="22"/>
                <w:szCs w:val="22"/>
                <w:lang w:val="en-US"/>
              </w:rPr>
              <w:t>Sem</w:t>
            </w:r>
            <w:proofErr w:type="spellEnd"/>
            <w:r w:rsidRPr="009E6E10">
              <w:rPr>
                <w:rStyle w:val="normaltextrun"/>
                <w:rFonts w:eastAsiaTheme="majorEastAsia"/>
                <w:sz w:val="22"/>
                <w:szCs w:val="22"/>
                <w:lang w:val="en-US"/>
              </w:rPr>
              <w:t xml:space="preserve"> VI (CBSGS) at Fr. CRIT, Vashi on 4 Feb 2015 for faculty members from various </w:t>
            </w:r>
            <w:r w:rsidR="006937B8" w:rsidRPr="009E6E10">
              <w:rPr>
                <w:rStyle w:val="normaltextrun"/>
                <w:rFonts w:eastAsiaTheme="majorEastAsia"/>
                <w:sz w:val="22"/>
                <w:szCs w:val="22"/>
                <w:lang w:val="en-US"/>
              </w:rPr>
              <w:t>Institute</w:t>
            </w:r>
            <w:r w:rsidRPr="009E6E10">
              <w:rPr>
                <w:rStyle w:val="normaltextrun"/>
                <w:rFonts w:eastAsiaTheme="majorEastAsia"/>
                <w:sz w:val="22"/>
                <w:szCs w:val="22"/>
                <w:lang w:val="en-US"/>
              </w:rPr>
              <w:t xml:space="preserve"> of Mumbai University.</w:t>
            </w:r>
            <w:r w:rsidRPr="009E6E10">
              <w:rPr>
                <w:rStyle w:val="eop"/>
                <w:rFonts w:eastAsiaTheme="majorEastAsia"/>
                <w:sz w:val="22"/>
                <w:szCs w:val="22"/>
              </w:rPr>
              <w:t> </w:t>
            </w:r>
          </w:p>
          <w:p w14:paraId="30DCCCAD"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65780AB1"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one day faculty development program titled “</w:t>
            </w:r>
            <w:r w:rsidRPr="009E6E10">
              <w:rPr>
                <w:rStyle w:val="normaltextrun"/>
                <w:rFonts w:eastAsiaTheme="majorEastAsia"/>
                <w:b/>
                <w:bCs/>
                <w:sz w:val="22"/>
                <w:szCs w:val="22"/>
                <w:lang w:val="en-US"/>
              </w:rPr>
              <w:t>Altair Hyper works and 3 D printing</w:t>
            </w:r>
            <w:r w:rsidRPr="009E6E10">
              <w:rPr>
                <w:rStyle w:val="normaltextrun"/>
                <w:rFonts w:eastAsiaTheme="majorEastAsia"/>
                <w:sz w:val="22"/>
                <w:szCs w:val="22"/>
                <w:lang w:val="en-US"/>
              </w:rPr>
              <w:t>” organized by </w:t>
            </w:r>
            <w:r w:rsidRPr="009E6E10">
              <w:rPr>
                <w:rStyle w:val="spellingerror"/>
                <w:rFonts w:eastAsiaTheme="majorEastAsia"/>
                <w:sz w:val="22"/>
                <w:szCs w:val="22"/>
                <w:lang w:val="en-US"/>
              </w:rPr>
              <w:t>Fr.</w:t>
            </w:r>
            <w:r w:rsidR="006937B8" w:rsidRPr="009E6E10">
              <w:rPr>
                <w:rStyle w:val="spellingerror"/>
                <w:rFonts w:eastAsiaTheme="majorEastAsia"/>
                <w:sz w:val="22"/>
                <w:szCs w:val="22"/>
                <w:lang w:val="en-US"/>
              </w:rPr>
              <w:t xml:space="preserve"> </w:t>
            </w:r>
            <w:r w:rsidRPr="009E6E10">
              <w:rPr>
                <w:rStyle w:val="spellingerror"/>
                <w:rFonts w:eastAsiaTheme="majorEastAsia"/>
                <w:sz w:val="22"/>
                <w:szCs w:val="22"/>
                <w:lang w:val="en-US"/>
              </w:rPr>
              <w:t>CRIT</w:t>
            </w:r>
            <w:r w:rsidRPr="009E6E10">
              <w:rPr>
                <w:rStyle w:val="normaltextrun"/>
                <w:rFonts w:eastAsiaTheme="majorEastAsia"/>
                <w:sz w:val="22"/>
                <w:szCs w:val="22"/>
                <w:lang w:val="en-US"/>
              </w:rPr>
              <w:t>, Vashi on</w:t>
            </w:r>
            <w:r w:rsidR="006937B8" w:rsidRPr="009E6E10">
              <w:rPr>
                <w:rStyle w:val="normaltextrun"/>
                <w:rFonts w:eastAsiaTheme="majorEastAsia"/>
                <w:sz w:val="22"/>
                <w:szCs w:val="22"/>
                <w:lang w:val="en-US"/>
              </w:rPr>
              <w:t> February</w:t>
            </w:r>
            <w:r w:rsidRPr="009E6E10">
              <w:rPr>
                <w:rStyle w:val="normaltextrun"/>
                <w:rFonts w:eastAsiaTheme="majorEastAsia"/>
                <w:sz w:val="22"/>
                <w:szCs w:val="22"/>
                <w:lang w:val="en-US"/>
              </w:rPr>
              <w:t xml:space="preserve"> 10, 2015.</w:t>
            </w:r>
            <w:r w:rsidRPr="009E6E10">
              <w:rPr>
                <w:rStyle w:val="eop"/>
                <w:rFonts w:eastAsiaTheme="majorEastAsia"/>
                <w:sz w:val="22"/>
                <w:szCs w:val="22"/>
              </w:rPr>
              <w:t> </w:t>
            </w:r>
          </w:p>
          <w:p w14:paraId="36AF6883" w14:textId="77777777" w:rsidR="003E64FA" w:rsidRPr="009E6E10" w:rsidRDefault="003E64FA" w:rsidP="006F337A">
            <w:pPr>
              <w:pStyle w:val="paragraph"/>
              <w:tabs>
                <w:tab w:val="num" w:pos="547"/>
              </w:tabs>
              <w:spacing w:before="0" w:beforeAutospacing="0" w:after="0" w:afterAutospacing="0" w:line="276" w:lineRule="auto"/>
              <w:ind w:left="547" w:hanging="401"/>
              <w:jc w:val="both"/>
              <w:textAlignment w:val="baseline"/>
              <w:rPr>
                <w:sz w:val="22"/>
                <w:szCs w:val="22"/>
              </w:rPr>
            </w:pPr>
          </w:p>
          <w:p w14:paraId="6A98D2A7"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six-day faculty development program on “</w:t>
            </w:r>
            <w:r w:rsidRPr="009E6E10">
              <w:rPr>
                <w:rStyle w:val="normaltextrun"/>
                <w:rFonts w:eastAsiaTheme="majorEastAsia"/>
                <w:b/>
                <w:bCs/>
                <w:sz w:val="22"/>
                <w:szCs w:val="22"/>
                <w:lang w:val="en-US"/>
              </w:rPr>
              <w:t>Communication Skill</w:t>
            </w:r>
            <w:r w:rsidRPr="009E6E10">
              <w:rPr>
                <w:rStyle w:val="normaltextrun"/>
                <w:rFonts w:eastAsiaTheme="majorEastAsia"/>
                <w:sz w:val="22"/>
                <w:szCs w:val="22"/>
                <w:lang w:val="en-US"/>
              </w:rPr>
              <w:t>” organized by Fr. CRIT, Vashi, from October 3, 2013 to October 9, 2013</w:t>
            </w:r>
            <w:r w:rsidRPr="009E6E10">
              <w:rPr>
                <w:rStyle w:val="eop"/>
                <w:rFonts w:eastAsiaTheme="majorEastAsia"/>
                <w:sz w:val="22"/>
                <w:szCs w:val="22"/>
              </w:rPr>
              <w:t> </w:t>
            </w:r>
          </w:p>
          <w:p w14:paraId="54C529ED" w14:textId="77777777" w:rsidR="003E64FA" w:rsidRPr="009E6E10" w:rsidRDefault="003E64FA" w:rsidP="006F337A">
            <w:pPr>
              <w:pStyle w:val="paragraph"/>
              <w:tabs>
                <w:tab w:val="num" w:pos="547"/>
              </w:tabs>
              <w:spacing w:before="0" w:beforeAutospacing="0" w:after="0" w:afterAutospacing="0" w:line="276" w:lineRule="auto"/>
              <w:ind w:left="547" w:hanging="461"/>
              <w:jc w:val="both"/>
              <w:textAlignment w:val="baseline"/>
              <w:rPr>
                <w:sz w:val="22"/>
                <w:szCs w:val="22"/>
              </w:rPr>
            </w:pPr>
          </w:p>
          <w:p w14:paraId="4969CD0A"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one week QIP Short Term Course on “</w:t>
            </w:r>
            <w:r w:rsidRPr="009E6E10">
              <w:rPr>
                <w:rStyle w:val="normaltextrun"/>
                <w:rFonts w:eastAsiaTheme="majorEastAsia"/>
                <w:b/>
                <w:bCs/>
                <w:sz w:val="22"/>
                <w:szCs w:val="22"/>
                <w:lang w:val="en-US"/>
              </w:rPr>
              <w:t>Finite Element Methods and application in Civil Engineering</w:t>
            </w:r>
            <w:r w:rsidRPr="009E6E10">
              <w:rPr>
                <w:rStyle w:val="normaltextrun"/>
                <w:rFonts w:eastAsiaTheme="majorEastAsia"/>
                <w:sz w:val="22"/>
                <w:szCs w:val="22"/>
                <w:lang w:val="en-US"/>
              </w:rPr>
              <w:t>”, conducted by IIT, Bombay at Mumbai from July 1, 2013 to July 05, 2013.</w:t>
            </w:r>
            <w:r w:rsidRPr="009E6E10">
              <w:rPr>
                <w:rStyle w:val="eop"/>
                <w:rFonts w:eastAsiaTheme="majorEastAsia"/>
                <w:sz w:val="22"/>
                <w:szCs w:val="22"/>
              </w:rPr>
              <w:t> </w:t>
            </w:r>
          </w:p>
          <w:p w14:paraId="1C0157D6" w14:textId="77777777" w:rsidR="003E64FA" w:rsidRPr="009E6E10" w:rsidRDefault="003E64FA" w:rsidP="006F337A">
            <w:pPr>
              <w:pStyle w:val="paragraph"/>
              <w:tabs>
                <w:tab w:val="num" w:pos="547"/>
              </w:tabs>
              <w:spacing w:before="0" w:beforeAutospacing="0" w:after="0" w:afterAutospacing="0" w:line="276" w:lineRule="auto"/>
              <w:ind w:left="547" w:hanging="416"/>
              <w:jc w:val="both"/>
              <w:textAlignment w:val="baseline"/>
              <w:rPr>
                <w:sz w:val="22"/>
                <w:szCs w:val="22"/>
              </w:rPr>
            </w:pPr>
          </w:p>
          <w:p w14:paraId="6C135DEA"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AICTE sponsored S.T.T.P. on “</w:t>
            </w:r>
            <w:proofErr w:type="spellStart"/>
            <w:r w:rsidRPr="009E6E10">
              <w:rPr>
                <w:rStyle w:val="spellingerror"/>
                <w:rFonts w:eastAsiaTheme="majorEastAsia"/>
                <w:b/>
                <w:bCs/>
                <w:sz w:val="22"/>
                <w:szCs w:val="22"/>
                <w:lang w:val="en-US"/>
              </w:rPr>
              <w:t>Hyperform</w:t>
            </w:r>
            <w:proofErr w:type="spellEnd"/>
            <w:r w:rsidRPr="009E6E10">
              <w:rPr>
                <w:rStyle w:val="normaltextrun"/>
                <w:rFonts w:eastAsiaTheme="majorEastAsia"/>
                <w:b/>
                <w:bCs/>
                <w:sz w:val="22"/>
                <w:szCs w:val="22"/>
                <w:lang w:val="en-US"/>
              </w:rPr>
              <w:t> - </w:t>
            </w:r>
            <w:proofErr w:type="spellStart"/>
            <w:r w:rsidRPr="009E6E10">
              <w:rPr>
                <w:rStyle w:val="spellingerror"/>
                <w:rFonts w:eastAsiaTheme="majorEastAsia"/>
                <w:b/>
                <w:bCs/>
                <w:sz w:val="22"/>
                <w:szCs w:val="22"/>
                <w:lang w:val="en-US"/>
              </w:rPr>
              <w:t>Hypermesh</w:t>
            </w:r>
            <w:proofErr w:type="spellEnd"/>
            <w:r w:rsidRPr="009E6E10">
              <w:rPr>
                <w:rStyle w:val="normaltextrun"/>
                <w:rFonts w:eastAsiaTheme="majorEastAsia"/>
                <w:b/>
                <w:bCs/>
                <w:sz w:val="22"/>
                <w:szCs w:val="22"/>
                <w:lang w:val="en-US"/>
              </w:rPr>
              <w:t> Software Training</w:t>
            </w:r>
            <w:r w:rsidRPr="009E6E10">
              <w:rPr>
                <w:rStyle w:val="normaltextrun"/>
                <w:rFonts w:eastAsiaTheme="majorEastAsia"/>
                <w:sz w:val="22"/>
                <w:szCs w:val="22"/>
                <w:lang w:val="en-US"/>
              </w:rPr>
              <w:t>” at SVNIT, Surat during January 05- 09, 2009.</w:t>
            </w:r>
            <w:r w:rsidRPr="009E6E10">
              <w:rPr>
                <w:rStyle w:val="eop"/>
                <w:rFonts w:eastAsiaTheme="majorEastAsia"/>
                <w:sz w:val="22"/>
                <w:szCs w:val="22"/>
              </w:rPr>
              <w:t> </w:t>
            </w:r>
          </w:p>
          <w:p w14:paraId="3691E7B2" w14:textId="77777777" w:rsidR="003E64FA" w:rsidRPr="009E6E10" w:rsidRDefault="003E64FA" w:rsidP="006F337A">
            <w:pPr>
              <w:pStyle w:val="paragraph"/>
              <w:tabs>
                <w:tab w:val="num" w:pos="547"/>
              </w:tabs>
              <w:spacing w:before="0" w:beforeAutospacing="0" w:after="0" w:afterAutospacing="0" w:line="276" w:lineRule="auto"/>
              <w:ind w:left="547" w:hanging="401"/>
              <w:jc w:val="both"/>
              <w:textAlignment w:val="baseline"/>
              <w:rPr>
                <w:sz w:val="22"/>
                <w:szCs w:val="22"/>
              </w:rPr>
            </w:pPr>
          </w:p>
          <w:p w14:paraId="142BC9EB"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S.T.T.P. on “</w:t>
            </w:r>
            <w:r w:rsidRPr="009E6E10">
              <w:rPr>
                <w:rStyle w:val="normaltextrun"/>
                <w:rFonts w:eastAsiaTheme="majorEastAsia"/>
                <w:b/>
                <w:bCs/>
                <w:sz w:val="22"/>
                <w:szCs w:val="22"/>
                <w:lang w:val="en-US"/>
              </w:rPr>
              <w:t>Sound and Vibration: Fundamentals, measurements and Diagnostic Analysis”</w:t>
            </w:r>
            <w:r w:rsidRPr="009E6E10">
              <w:rPr>
                <w:rStyle w:val="normaltextrun"/>
                <w:rFonts w:eastAsiaTheme="majorEastAsia"/>
                <w:sz w:val="22"/>
                <w:szCs w:val="22"/>
                <w:lang w:val="en-US"/>
              </w:rPr>
              <w:t xml:space="preserve"> at IIT, </w:t>
            </w:r>
            <w:proofErr w:type="spellStart"/>
            <w:r w:rsidRPr="009E6E10">
              <w:rPr>
                <w:rStyle w:val="normaltextrun"/>
                <w:rFonts w:eastAsiaTheme="majorEastAsia"/>
                <w:sz w:val="22"/>
                <w:szCs w:val="22"/>
                <w:lang w:val="en-US"/>
              </w:rPr>
              <w:t>Roorkee</w:t>
            </w:r>
            <w:proofErr w:type="spellEnd"/>
            <w:r w:rsidRPr="009E6E10">
              <w:rPr>
                <w:rStyle w:val="normaltextrun"/>
                <w:rFonts w:eastAsiaTheme="majorEastAsia"/>
                <w:sz w:val="22"/>
                <w:szCs w:val="22"/>
                <w:lang w:val="en-US"/>
              </w:rPr>
              <w:t>, </w:t>
            </w:r>
            <w:proofErr w:type="spellStart"/>
            <w:r w:rsidRPr="009E6E10">
              <w:rPr>
                <w:rStyle w:val="normaltextrun"/>
                <w:rFonts w:eastAsiaTheme="majorEastAsia"/>
                <w:sz w:val="22"/>
                <w:szCs w:val="22"/>
                <w:lang w:val="en-US"/>
              </w:rPr>
              <w:t>Uttarakhand</w:t>
            </w:r>
            <w:proofErr w:type="spellEnd"/>
            <w:r w:rsidRPr="009E6E10">
              <w:rPr>
                <w:rStyle w:val="normaltextrun"/>
                <w:rFonts w:eastAsiaTheme="majorEastAsia"/>
                <w:sz w:val="22"/>
                <w:szCs w:val="22"/>
                <w:lang w:val="en-US"/>
              </w:rPr>
              <w:t>,</w:t>
            </w:r>
            <w:r w:rsidR="006937B8" w:rsidRPr="009E6E10">
              <w:rPr>
                <w:rStyle w:val="normaltextrun"/>
                <w:rFonts w:eastAsiaTheme="majorEastAsia"/>
                <w:sz w:val="22"/>
                <w:szCs w:val="22"/>
                <w:lang w:val="en-US"/>
              </w:rPr>
              <w:t> during</w:t>
            </w:r>
            <w:r w:rsidRPr="009E6E10">
              <w:rPr>
                <w:rStyle w:val="normaltextrun"/>
                <w:rFonts w:eastAsiaTheme="majorEastAsia"/>
                <w:sz w:val="22"/>
                <w:szCs w:val="22"/>
                <w:lang w:val="en-US"/>
              </w:rPr>
              <w:t> July</w:t>
            </w:r>
            <w:proofErr w:type="gramStart"/>
            <w:r w:rsidRPr="009E6E10">
              <w:rPr>
                <w:rStyle w:val="normaltextrun"/>
                <w:rFonts w:eastAsiaTheme="majorEastAsia"/>
                <w:sz w:val="22"/>
                <w:szCs w:val="22"/>
                <w:lang w:val="en-US"/>
              </w:rPr>
              <w:t>  06</w:t>
            </w:r>
            <w:proofErr w:type="gramEnd"/>
            <w:r w:rsidRPr="009E6E10">
              <w:rPr>
                <w:rStyle w:val="normaltextrun"/>
                <w:rFonts w:eastAsiaTheme="majorEastAsia"/>
                <w:sz w:val="22"/>
                <w:szCs w:val="22"/>
                <w:lang w:val="en-US"/>
              </w:rPr>
              <w:t>- 10, 2009.</w:t>
            </w:r>
            <w:r w:rsidRPr="009E6E10">
              <w:rPr>
                <w:rStyle w:val="eop"/>
                <w:rFonts w:eastAsiaTheme="majorEastAsia"/>
                <w:sz w:val="22"/>
                <w:szCs w:val="22"/>
              </w:rPr>
              <w:t> </w:t>
            </w:r>
          </w:p>
          <w:p w14:paraId="526770CE" w14:textId="77777777" w:rsidR="003E64FA" w:rsidRPr="009E6E10" w:rsidRDefault="003E64FA" w:rsidP="006F337A">
            <w:pPr>
              <w:pStyle w:val="paragraph"/>
              <w:tabs>
                <w:tab w:val="num" w:pos="547"/>
              </w:tabs>
              <w:spacing w:before="0" w:beforeAutospacing="0" w:after="0" w:afterAutospacing="0" w:line="276" w:lineRule="auto"/>
              <w:ind w:left="547" w:hanging="401"/>
              <w:jc w:val="both"/>
              <w:textAlignment w:val="baseline"/>
              <w:rPr>
                <w:sz w:val="22"/>
                <w:szCs w:val="22"/>
              </w:rPr>
            </w:pPr>
          </w:p>
          <w:p w14:paraId="013BD87F"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Engineering Tools and Techniques Course “</w:t>
            </w:r>
            <w:r w:rsidRPr="009E6E10">
              <w:rPr>
                <w:rStyle w:val="normaltextrun"/>
                <w:rFonts w:eastAsiaTheme="majorEastAsia"/>
                <w:b/>
                <w:bCs/>
                <w:sz w:val="22"/>
                <w:szCs w:val="22"/>
                <w:lang w:val="en-US"/>
              </w:rPr>
              <w:t>Imagineering Connect</w:t>
            </w:r>
            <w:r w:rsidRPr="009E6E10">
              <w:rPr>
                <w:rStyle w:val="normaltextrun"/>
                <w:rFonts w:eastAsiaTheme="majorEastAsia"/>
                <w:sz w:val="22"/>
                <w:szCs w:val="22"/>
                <w:lang w:val="en-US"/>
              </w:rPr>
              <w:t>” in L&amp;T, Mumbai from June 02 to 20, 2008.</w:t>
            </w:r>
            <w:r w:rsidRPr="009E6E10">
              <w:rPr>
                <w:rStyle w:val="eop"/>
                <w:rFonts w:eastAsiaTheme="majorEastAsia"/>
                <w:sz w:val="22"/>
                <w:szCs w:val="22"/>
              </w:rPr>
              <w:t> </w:t>
            </w:r>
          </w:p>
          <w:p w14:paraId="7CBEED82" w14:textId="77777777" w:rsidR="003E64FA" w:rsidRPr="009E6E10" w:rsidRDefault="003E64FA" w:rsidP="006F337A">
            <w:pPr>
              <w:pStyle w:val="paragraph"/>
              <w:tabs>
                <w:tab w:val="num" w:pos="547"/>
              </w:tabs>
              <w:spacing w:before="0" w:beforeAutospacing="0" w:after="0" w:afterAutospacing="0" w:line="276" w:lineRule="auto"/>
              <w:ind w:left="547" w:hanging="401"/>
              <w:jc w:val="both"/>
              <w:textAlignment w:val="baseline"/>
              <w:rPr>
                <w:sz w:val="22"/>
                <w:szCs w:val="22"/>
              </w:rPr>
            </w:pPr>
          </w:p>
          <w:p w14:paraId="565B1E44"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AICTE sponsored S.T.T.P. on “</w:t>
            </w:r>
            <w:r w:rsidRPr="009E6E10">
              <w:rPr>
                <w:rStyle w:val="normaltextrun"/>
                <w:rFonts w:eastAsiaTheme="majorEastAsia"/>
                <w:b/>
                <w:bCs/>
                <w:sz w:val="22"/>
                <w:szCs w:val="22"/>
                <w:lang w:val="en-US"/>
              </w:rPr>
              <w:t>Emerging Trend in Refr</w:t>
            </w:r>
            <w:r w:rsidR="006937B8" w:rsidRPr="009E6E10">
              <w:rPr>
                <w:rStyle w:val="normaltextrun"/>
                <w:rFonts w:eastAsiaTheme="majorEastAsia"/>
                <w:b/>
                <w:bCs/>
                <w:sz w:val="22"/>
                <w:szCs w:val="22"/>
                <w:lang w:val="en-US"/>
              </w:rPr>
              <w:t>igeration and Air Conditioning </w:t>
            </w:r>
            <w:r w:rsidRPr="009E6E10">
              <w:rPr>
                <w:rStyle w:val="normaltextrun"/>
                <w:rFonts w:eastAsiaTheme="majorEastAsia"/>
                <w:b/>
                <w:bCs/>
                <w:sz w:val="22"/>
                <w:szCs w:val="22"/>
                <w:lang w:val="en-US"/>
              </w:rPr>
              <w:t>(ETIRAC)-2007</w:t>
            </w:r>
            <w:r w:rsidRPr="009E6E10">
              <w:rPr>
                <w:rStyle w:val="normaltextrun"/>
                <w:rFonts w:eastAsiaTheme="majorEastAsia"/>
                <w:sz w:val="22"/>
                <w:szCs w:val="22"/>
                <w:lang w:val="en-US"/>
              </w:rPr>
              <w:t>” in Fr. C.R.I.T. Vashi, from November 12-16, 2007.</w:t>
            </w:r>
            <w:r w:rsidRPr="009E6E10">
              <w:rPr>
                <w:rStyle w:val="eop"/>
                <w:rFonts w:eastAsiaTheme="majorEastAsia"/>
                <w:sz w:val="22"/>
                <w:szCs w:val="22"/>
              </w:rPr>
              <w:t> </w:t>
            </w:r>
          </w:p>
          <w:p w14:paraId="6E36661F" w14:textId="77777777" w:rsidR="003E64FA" w:rsidRPr="009E6E10" w:rsidRDefault="003E64FA" w:rsidP="006F337A">
            <w:pPr>
              <w:pStyle w:val="paragraph"/>
              <w:tabs>
                <w:tab w:val="num" w:pos="547"/>
              </w:tabs>
              <w:spacing w:before="0" w:beforeAutospacing="0" w:after="0" w:afterAutospacing="0" w:line="276" w:lineRule="auto"/>
              <w:ind w:left="547" w:hanging="401"/>
              <w:jc w:val="both"/>
              <w:textAlignment w:val="baseline"/>
              <w:rPr>
                <w:sz w:val="22"/>
                <w:szCs w:val="22"/>
              </w:rPr>
            </w:pPr>
          </w:p>
          <w:p w14:paraId="1F458ABE" w14:textId="77777777" w:rsidR="003E64FA" w:rsidRPr="009E6E10" w:rsidRDefault="003E64FA" w:rsidP="006F337A">
            <w:pPr>
              <w:pStyle w:val="paragraph"/>
              <w:numPr>
                <w:ilvl w:val="0"/>
                <w:numId w:val="10"/>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Attended workshop on “</w:t>
            </w:r>
            <w:r w:rsidRPr="009E6E10">
              <w:rPr>
                <w:rStyle w:val="normaltextrun"/>
                <w:rFonts w:eastAsiaTheme="majorEastAsia"/>
                <w:b/>
                <w:bCs/>
                <w:sz w:val="22"/>
                <w:szCs w:val="22"/>
                <w:lang w:val="en-US"/>
              </w:rPr>
              <w:t>Computational Fluid Dynamics Research and Industrial Applications</w:t>
            </w:r>
            <w:r w:rsidRPr="009E6E10">
              <w:rPr>
                <w:rStyle w:val="normaltextrun"/>
                <w:rFonts w:eastAsiaTheme="majorEastAsia"/>
                <w:sz w:val="22"/>
                <w:szCs w:val="22"/>
                <w:lang w:val="en-US"/>
              </w:rPr>
              <w:t>” at SPCE, Mumbai, on March 24, 2007.</w:t>
            </w:r>
            <w:r w:rsidRPr="009E6E10">
              <w:rPr>
                <w:rStyle w:val="eop"/>
                <w:rFonts w:eastAsiaTheme="majorEastAsia"/>
                <w:sz w:val="22"/>
                <w:szCs w:val="22"/>
              </w:rPr>
              <w:t> </w:t>
            </w:r>
          </w:p>
          <w:p w14:paraId="38645DC7" w14:textId="77777777" w:rsidR="003E64FA" w:rsidRPr="009E6E10" w:rsidRDefault="003E64FA" w:rsidP="006F337A">
            <w:pPr>
              <w:pStyle w:val="paragraph"/>
              <w:tabs>
                <w:tab w:val="num" w:pos="547"/>
              </w:tabs>
              <w:spacing w:before="0" w:beforeAutospacing="0" w:after="0" w:afterAutospacing="0" w:line="276" w:lineRule="auto"/>
              <w:ind w:left="547" w:hanging="401"/>
              <w:jc w:val="both"/>
              <w:textAlignment w:val="baseline"/>
              <w:rPr>
                <w:sz w:val="22"/>
                <w:szCs w:val="22"/>
              </w:rPr>
            </w:pPr>
          </w:p>
          <w:p w14:paraId="72DA993B" w14:textId="261F7F60" w:rsidR="003E64FA" w:rsidRPr="006F337A" w:rsidRDefault="003657CE" w:rsidP="006F337A">
            <w:pPr>
              <w:pStyle w:val="paragraph"/>
              <w:numPr>
                <w:ilvl w:val="0"/>
                <w:numId w:val="10"/>
              </w:numPr>
              <w:spacing w:before="0" w:beforeAutospacing="0" w:after="0" w:afterAutospacing="0" w:line="276" w:lineRule="auto"/>
              <w:jc w:val="both"/>
              <w:textAlignment w:val="baseline"/>
              <w:rPr>
                <w:rStyle w:val="eop"/>
                <w:sz w:val="22"/>
                <w:szCs w:val="22"/>
              </w:rPr>
            </w:pPr>
            <w:r w:rsidRPr="009E6E10">
              <w:rPr>
                <w:rStyle w:val="normaltextrun"/>
                <w:rFonts w:eastAsiaTheme="majorEastAsia"/>
                <w:sz w:val="22"/>
                <w:szCs w:val="22"/>
                <w:lang w:val="en-US"/>
              </w:rPr>
              <w:t xml:space="preserve">Participated </w:t>
            </w:r>
            <w:r w:rsidR="003E64FA" w:rsidRPr="009E6E10">
              <w:rPr>
                <w:rStyle w:val="normaltextrun"/>
                <w:rFonts w:eastAsiaTheme="majorEastAsia"/>
                <w:sz w:val="22"/>
                <w:szCs w:val="22"/>
                <w:lang w:val="en-US"/>
              </w:rPr>
              <w:t>in National Seminar on “</w:t>
            </w:r>
            <w:r w:rsidR="003E64FA" w:rsidRPr="009E6E10">
              <w:rPr>
                <w:rStyle w:val="normaltextrun"/>
                <w:rFonts w:eastAsiaTheme="majorEastAsia"/>
                <w:b/>
                <w:bCs/>
                <w:sz w:val="22"/>
                <w:szCs w:val="22"/>
                <w:lang w:val="en-US"/>
              </w:rPr>
              <w:t>Alternate Energy Sources</w:t>
            </w:r>
            <w:r w:rsidR="003E64FA" w:rsidRPr="009E6E10">
              <w:rPr>
                <w:rStyle w:val="normaltextrun"/>
                <w:rFonts w:eastAsiaTheme="majorEastAsia"/>
                <w:sz w:val="22"/>
                <w:szCs w:val="22"/>
                <w:lang w:val="en-US"/>
              </w:rPr>
              <w:t>” Organized by VPM’s Polytechnic, Thane on August 27-28, 2005. </w:t>
            </w:r>
            <w:r w:rsidR="003E64FA" w:rsidRPr="009E6E10">
              <w:rPr>
                <w:rStyle w:val="eop"/>
                <w:rFonts w:eastAsiaTheme="majorEastAsia"/>
                <w:sz w:val="22"/>
                <w:szCs w:val="22"/>
              </w:rPr>
              <w:t> </w:t>
            </w:r>
          </w:p>
          <w:p w14:paraId="6DFFF1D5" w14:textId="77777777" w:rsidR="006F337A" w:rsidRDefault="006F337A" w:rsidP="006F337A">
            <w:pPr>
              <w:pStyle w:val="ListParagraph"/>
            </w:pPr>
          </w:p>
          <w:p w14:paraId="2166560D" w14:textId="77777777" w:rsidR="006F337A" w:rsidRPr="009E6E10" w:rsidRDefault="006F337A" w:rsidP="006F337A">
            <w:pPr>
              <w:pStyle w:val="paragraph"/>
              <w:spacing w:before="0" w:beforeAutospacing="0" w:after="0" w:afterAutospacing="0" w:line="276" w:lineRule="auto"/>
              <w:ind w:left="720"/>
              <w:jc w:val="both"/>
              <w:textAlignment w:val="baseline"/>
              <w:rPr>
                <w:sz w:val="22"/>
                <w:szCs w:val="22"/>
              </w:rPr>
            </w:pPr>
            <w:bookmarkStart w:id="1" w:name="_GoBack"/>
            <w:bookmarkEnd w:id="1"/>
          </w:p>
          <w:p w14:paraId="135E58C4" w14:textId="77777777" w:rsidR="003E64FA" w:rsidRPr="009E6E10" w:rsidRDefault="003E64FA" w:rsidP="006F337A">
            <w:pPr>
              <w:spacing w:line="276" w:lineRule="auto"/>
              <w:jc w:val="both"/>
              <w:rPr>
                <w:rFonts w:ascii="Times New Roman" w:hAnsi="Times New Roman" w:cs="Times New Roman"/>
                <w:b/>
                <w:bCs/>
                <w:color w:val="000000" w:themeColor="text1"/>
              </w:rPr>
            </w:pPr>
          </w:p>
        </w:tc>
      </w:tr>
      <w:tr w:rsidR="006937B8" w:rsidRPr="009E6E10" w14:paraId="6B9A2CE4" w14:textId="77777777" w:rsidTr="006F337A">
        <w:tblPrEx>
          <w:jc w:val="left"/>
        </w:tblPrEx>
        <w:tc>
          <w:tcPr>
            <w:tcW w:w="491" w:type="dxa"/>
          </w:tcPr>
          <w:p w14:paraId="679B977D" w14:textId="77777777" w:rsidR="006937B8" w:rsidRPr="009E6E10" w:rsidRDefault="00DA22CB"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17.</w:t>
            </w:r>
          </w:p>
        </w:tc>
        <w:tc>
          <w:tcPr>
            <w:tcW w:w="9741" w:type="dxa"/>
            <w:gridSpan w:val="3"/>
          </w:tcPr>
          <w:p w14:paraId="5C639DA4" w14:textId="1E4FC9B1" w:rsidR="00DA22CB" w:rsidRDefault="00DA22CB" w:rsidP="006F337A">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t xml:space="preserve">Extra-Curricular activities: </w:t>
            </w:r>
          </w:p>
          <w:p w14:paraId="75F95614" w14:textId="77777777" w:rsidR="006F337A" w:rsidRPr="009E6E10" w:rsidRDefault="006F337A" w:rsidP="006F337A">
            <w:pPr>
              <w:spacing w:line="276" w:lineRule="auto"/>
              <w:jc w:val="both"/>
              <w:rPr>
                <w:rFonts w:ascii="Times New Roman" w:hAnsi="Times New Roman" w:cs="Times New Roman"/>
                <w:b/>
                <w:bCs/>
                <w:color w:val="000000" w:themeColor="text1"/>
              </w:rPr>
            </w:pPr>
          </w:p>
          <w:p w14:paraId="5575898B" w14:textId="61B782F4" w:rsidR="008A156A" w:rsidRPr="009E6E10" w:rsidRDefault="008A156A" w:rsidP="008A156A">
            <w:pPr>
              <w:pStyle w:val="BodyText"/>
              <w:numPr>
                <w:ilvl w:val="0"/>
                <w:numId w:val="12"/>
              </w:numPr>
              <w:spacing w:line="276" w:lineRule="auto"/>
              <w:ind w:right="117"/>
              <w:jc w:val="both"/>
              <w:rPr>
                <w:color w:val="000000" w:themeColor="text1"/>
                <w:sz w:val="22"/>
                <w:szCs w:val="22"/>
              </w:rPr>
            </w:pPr>
            <w:r w:rsidRPr="009E6E10">
              <w:rPr>
                <w:color w:val="000000" w:themeColor="text1"/>
                <w:sz w:val="22"/>
                <w:szCs w:val="22"/>
              </w:rPr>
              <w:t>Conducted a session on ‘</w:t>
            </w:r>
            <w:r w:rsidRPr="009E6E10">
              <w:rPr>
                <w:b/>
                <w:bCs/>
                <w:color w:val="000000" w:themeColor="text1"/>
                <w:sz w:val="22"/>
                <w:szCs w:val="22"/>
              </w:rPr>
              <w:t xml:space="preserve">Yoga </w:t>
            </w:r>
            <w:r>
              <w:rPr>
                <w:b/>
                <w:bCs/>
                <w:color w:val="000000" w:themeColor="text1"/>
                <w:sz w:val="22"/>
                <w:szCs w:val="22"/>
              </w:rPr>
              <w:t>for Health</w:t>
            </w:r>
            <w:r w:rsidRPr="009E6E10">
              <w:rPr>
                <w:b/>
                <w:bCs/>
                <w:color w:val="000000" w:themeColor="text1"/>
                <w:sz w:val="22"/>
                <w:szCs w:val="22"/>
              </w:rPr>
              <w:t xml:space="preserve">” </w:t>
            </w:r>
            <w:r w:rsidRPr="009C6109">
              <w:rPr>
                <w:color w:val="000000" w:themeColor="text1"/>
                <w:sz w:val="22"/>
                <w:szCs w:val="22"/>
              </w:rPr>
              <w:t xml:space="preserve">as a part of Universal Value Program on 7/10//2025 and 10/10/2025 for FE engineering students, A. Y 2025-2026, </w:t>
            </w:r>
            <w:r w:rsidR="009C6109" w:rsidRPr="009C6109">
              <w:rPr>
                <w:color w:val="000000" w:themeColor="text1"/>
                <w:sz w:val="22"/>
                <w:szCs w:val="22"/>
              </w:rPr>
              <w:t>at</w:t>
            </w:r>
            <w:r w:rsidR="009C6109">
              <w:rPr>
                <w:b/>
                <w:bCs/>
                <w:color w:val="000000" w:themeColor="text1"/>
                <w:sz w:val="22"/>
                <w:szCs w:val="22"/>
              </w:rPr>
              <w:t xml:space="preserve"> </w:t>
            </w:r>
            <w:r w:rsidRPr="009E6E10">
              <w:rPr>
                <w:color w:val="000000" w:themeColor="text1"/>
                <w:sz w:val="22"/>
                <w:szCs w:val="22"/>
              </w:rPr>
              <w:t>Fr. C. Rodrigues</w:t>
            </w:r>
            <w:r w:rsidR="009C6109">
              <w:rPr>
                <w:color w:val="000000" w:themeColor="text1"/>
                <w:sz w:val="22"/>
                <w:szCs w:val="22"/>
              </w:rPr>
              <w:t xml:space="preserve"> Institute of Technology, </w:t>
            </w:r>
            <w:proofErr w:type="spellStart"/>
            <w:r w:rsidR="009C6109">
              <w:rPr>
                <w:color w:val="000000" w:themeColor="text1"/>
                <w:sz w:val="22"/>
                <w:szCs w:val="22"/>
              </w:rPr>
              <w:t>Vashi</w:t>
            </w:r>
            <w:proofErr w:type="spellEnd"/>
            <w:r w:rsidR="009C6109">
              <w:rPr>
                <w:color w:val="000000" w:themeColor="text1"/>
                <w:sz w:val="22"/>
                <w:szCs w:val="22"/>
              </w:rPr>
              <w:t xml:space="preserve">. </w:t>
            </w:r>
          </w:p>
          <w:p w14:paraId="35E0F6DA" w14:textId="35F08710" w:rsidR="001A2E1E" w:rsidRPr="009E6E10" w:rsidRDefault="001A2E1E" w:rsidP="006F337A">
            <w:pPr>
              <w:pStyle w:val="BodyText"/>
              <w:numPr>
                <w:ilvl w:val="0"/>
                <w:numId w:val="12"/>
              </w:numPr>
              <w:spacing w:line="276" w:lineRule="auto"/>
              <w:ind w:right="117"/>
              <w:jc w:val="both"/>
              <w:rPr>
                <w:color w:val="000000" w:themeColor="text1"/>
                <w:sz w:val="22"/>
                <w:szCs w:val="22"/>
              </w:rPr>
            </w:pPr>
            <w:r w:rsidRPr="009E6E10">
              <w:rPr>
                <w:color w:val="000000" w:themeColor="text1"/>
                <w:sz w:val="22"/>
                <w:szCs w:val="22"/>
              </w:rPr>
              <w:t>Conducted a session on ‘</w:t>
            </w:r>
            <w:r w:rsidRPr="009E6E10">
              <w:rPr>
                <w:b/>
                <w:bCs/>
                <w:color w:val="000000" w:themeColor="text1"/>
                <w:sz w:val="22"/>
                <w:szCs w:val="22"/>
              </w:rPr>
              <w:t xml:space="preserve">Yoga and its importance” </w:t>
            </w:r>
            <w:r w:rsidRPr="009E6E10">
              <w:rPr>
                <w:color w:val="000000" w:themeColor="text1"/>
                <w:sz w:val="22"/>
                <w:szCs w:val="22"/>
              </w:rPr>
              <w:t xml:space="preserve">during the IKS lecture series, </w:t>
            </w:r>
            <w:proofErr w:type="spellStart"/>
            <w:r w:rsidRPr="009E6E10">
              <w:rPr>
                <w:color w:val="000000" w:themeColor="text1"/>
                <w:sz w:val="22"/>
                <w:szCs w:val="22"/>
              </w:rPr>
              <w:t>orgnised</w:t>
            </w:r>
            <w:proofErr w:type="spellEnd"/>
            <w:r w:rsidRPr="009E6E10">
              <w:rPr>
                <w:color w:val="000000" w:themeColor="text1"/>
                <w:sz w:val="22"/>
                <w:szCs w:val="22"/>
              </w:rPr>
              <w:t xml:space="preserve"> by Fr. C. Rodrigues Institute of Technology, Vashi on 21/1/2025.</w:t>
            </w:r>
          </w:p>
          <w:p w14:paraId="2F2B08CD" w14:textId="0C15A829" w:rsidR="007B504D" w:rsidRPr="009E6E10" w:rsidRDefault="007B504D" w:rsidP="006F337A">
            <w:pPr>
              <w:pStyle w:val="BodyText"/>
              <w:numPr>
                <w:ilvl w:val="0"/>
                <w:numId w:val="12"/>
              </w:numPr>
              <w:spacing w:line="276" w:lineRule="auto"/>
              <w:ind w:right="117"/>
              <w:jc w:val="both"/>
              <w:rPr>
                <w:color w:val="000000" w:themeColor="text1"/>
                <w:sz w:val="22"/>
                <w:szCs w:val="22"/>
              </w:rPr>
            </w:pPr>
            <w:r w:rsidRPr="009E6E10">
              <w:rPr>
                <w:color w:val="000000" w:themeColor="text1"/>
                <w:sz w:val="22"/>
                <w:szCs w:val="22"/>
              </w:rPr>
              <w:t>Conducted ‘</w:t>
            </w:r>
            <w:r w:rsidRPr="009E6E10">
              <w:rPr>
                <w:b/>
                <w:bCs/>
                <w:color w:val="000000" w:themeColor="text1"/>
                <w:sz w:val="22"/>
                <w:szCs w:val="22"/>
              </w:rPr>
              <w:t>Yoga Session under Universal Human Values (UHV) course’</w:t>
            </w:r>
            <w:r w:rsidRPr="009E6E10">
              <w:rPr>
                <w:color w:val="000000" w:themeColor="text1"/>
                <w:sz w:val="22"/>
                <w:szCs w:val="22"/>
              </w:rPr>
              <w:t>, for first year engineering students on 20</w:t>
            </w:r>
            <w:r w:rsidRPr="009E6E10">
              <w:rPr>
                <w:color w:val="000000" w:themeColor="text1"/>
                <w:sz w:val="22"/>
                <w:szCs w:val="22"/>
                <w:vertAlign w:val="superscript"/>
              </w:rPr>
              <w:t>th</w:t>
            </w:r>
            <w:r w:rsidRPr="009E6E10">
              <w:rPr>
                <w:color w:val="000000" w:themeColor="text1"/>
                <w:sz w:val="22"/>
                <w:szCs w:val="22"/>
              </w:rPr>
              <w:t xml:space="preserve"> September, 2024 at Fr. C. Rodrigues Institute of Technology, Vashi, Navi Mumbai.  </w:t>
            </w:r>
          </w:p>
          <w:p w14:paraId="638FB9BC" w14:textId="57D20588" w:rsidR="0031580C" w:rsidRPr="009E6E10" w:rsidRDefault="0031580C" w:rsidP="006F337A">
            <w:pPr>
              <w:pStyle w:val="BodyText"/>
              <w:numPr>
                <w:ilvl w:val="0"/>
                <w:numId w:val="12"/>
              </w:numPr>
              <w:spacing w:line="276" w:lineRule="auto"/>
              <w:ind w:right="117"/>
              <w:jc w:val="both"/>
              <w:rPr>
                <w:color w:val="000000" w:themeColor="text1"/>
                <w:sz w:val="22"/>
                <w:szCs w:val="22"/>
              </w:rPr>
            </w:pPr>
            <w:r w:rsidRPr="009E6E10">
              <w:rPr>
                <w:color w:val="000000" w:themeColor="text1"/>
                <w:sz w:val="22"/>
                <w:szCs w:val="22"/>
              </w:rPr>
              <w:t xml:space="preserve">Reviewed the criteria 1 and criteria 4 for the NAAC preparation at </w:t>
            </w:r>
            <w:proofErr w:type="spellStart"/>
            <w:r w:rsidRPr="009E6E10">
              <w:rPr>
                <w:color w:val="000000" w:themeColor="text1"/>
                <w:sz w:val="22"/>
                <w:szCs w:val="22"/>
              </w:rPr>
              <w:t>Sardar</w:t>
            </w:r>
            <w:proofErr w:type="spellEnd"/>
            <w:r w:rsidRPr="009E6E10">
              <w:rPr>
                <w:color w:val="000000" w:themeColor="text1"/>
                <w:sz w:val="22"/>
                <w:szCs w:val="22"/>
              </w:rPr>
              <w:t xml:space="preserve"> Patel Institute of Technology, Andheri (West), Mumbai on 10th January, 2024</w:t>
            </w:r>
          </w:p>
          <w:p w14:paraId="1E6149A7" w14:textId="77777777" w:rsidR="00BD6ACC" w:rsidRPr="009E6E10" w:rsidRDefault="00BD6ACC" w:rsidP="006F337A">
            <w:pPr>
              <w:pStyle w:val="BodyText"/>
              <w:numPr>
                <w:ilvl w:val="0"/>
                <w:numId w:val="12"/>
              </w:numPr>
              <w:spacing w:line="276" w:lineRule="auto"/>
              <w:ind w:right="117"/>
              <w:jc w:val="both"/>
              <w:rPr>
                <w:sz w:val="22"/>
                <w:szCs w:val="22"/>
              </w:rPr>
            </w:pPr>
            <w:r w:rsidRPr="009E6E10">
              <w:rPr>
                <w:color w:val="000000" w:themeColor="text1"/>
                <w:sz w:val="22"/>
                <w:szCs w:val="22"/>
              </w:rPr>
              <w:t xml:space="preserve">Conducted one day </w:t>
            </w:r>
            <w:r w:rsidR="002876B3" w:rsidRPr="009E6E10">
              <w:rPr>
                <w:color w:val="000000" w:themeColor="text1"/>
                <w:sz w:val="22"/>
                <w:szCs w:val="22"/>
              </w:rPr>
              <w:t>‘</w:t>
            </w:r>
            <w:r w:rsidRPr="009E6E10">
              <w:rPr>
                <w:color w:val="000000" w:themeColor="text1"/>
                <w:sz w:val="22"/>
                <w:szCs w:val="22"/>
              </w:rPr>
              <w:t>Y</w:t>
            </w:r>
            <w:r w:rsidRPr="009E6E10">
              <w:rPr>
                <w:b/>
                <w:sz w:val="22"/>
                <w:szCs w:val="22"/>
              </w:rPr>
              <w:t>oga session</w:t>
            </w:r>
            <w:r w:rsidR="002876B3" w:rsidRPr="009E6E10">
              <w:rPr>
                <w:b/>
                <w:sz w:val="22"/>
                <w:szCs w:val="22"/>
              </w:rPr>
              <w:t>’</w:t>
            </w:r>
            <w:r w:rsidRPr="009E6E10">
              <w:rPr>
                <w:b/>
                <w:sz w:val="22"/>
                <w:szCs w:val="22"/>
              </w:rPr>
              <w:t xml:space="preserve"> </w:t>
            </w:r>
            <w:r w:rsidRPr="009E6E10">
              <w:rPr>
                <w:color w:val="000000" w:themeColor="text1"/>
                <w:sz w:val="22"/>
                <w:szCs w:val="22"/>
              </w:rPr>
              <w:t xml:space="preserve">for the </w:t>
            </w:r>
            <w:proofErr w:type="spellStart"/>
            <w:r w:rsidRPr="009E6E10">
              <w:rPr>
                <w:color w:val="000000" w:themeColor="text1"/>
                <w:sz w:val="22"/>
                <w:szCs w:val="22"/>
              </w:rPr>
              <w:t>Balbhavan</w:t>
            </w:r>
            <w:proofErr w:type="spellEnd"/>
            <w:r w:rsidRPr="009E6E10">
              <w:rPr>
                <w:color w:val="000000" w:themeColor="text1"/>
                <w:sz w:val="22"/>
                <w:szCs w:val="22"/>
              </w:rPr>
              <w:t xml:space="preserve"> Students of </w:t>
            </w:r>
            <w:proofErr w:type="spellStart"/>
            <w:r w:rsidRPr="009E6E10">
              <w:rPr>
                <w:color w:val="000000" w:themeColor="text1"/>
                <w:sz w:val="22"/>
                <w:szCs w:val="22"/>
              </w:rPr>
              <w:t>agnel</w:t>
            </w:r>
            <w:proofErr w:type="spellEnd"/>
            <w:r w:rsidRPr="009E6E10">
              <w:rPr>
                <w:color w:val="000000" w:themeColor="text1"/>
                <w:sz w:val="22"/>
                <w:szCs w:val="22"/>
              </w:rPr>
              <w:t xml:space="preserve"> Technical Education complex, under K12 Activity of ISHRAE, on 30</w:t>
            </w:r>
            <w:r w:rsidRPr="009E6E10">
              <w:rPr>
                <w:color w:val="000000" w:themeColor="text1"/>
                <w:sz w:val="22"/>
                <w:szCs w:val="22"/>
                <w:vertAlign w:val="superscript"/>
              </w:rPr>
              <w:t>st</w:t>
            </w:r>
            <w:r w:rsidRPr="009E6E10">
              <w:rPr>
                <w:color w:val="000000" w:themeColor="text1"/>
                <w:sz w:val="22"/>
                <w:szCs w:val="22"/>
              </w:rPr>
              <w:t xml:space="preserve"> October, 2023. </w:t>
            </w:r>
          </w:p>
          <w:p w14:paraId="6C2588A7" w14:textId="77777777" w:rsidR="00656BF0" w:rsidRPr="009E6E10" w:rsidRDefault="00656BF0" w:rsidP="006F337A">
            <w:pPr>
              <w:pStyle w:val="BodyText"/>
              <w:numPr>
                <w:ilvl w:val="0"/>
                <w:numId w:val="12"/>
              </w:numPr>
              <w:spacing w:line="276" w:lineRule="auto"/>
              <w:ind w:right="117"/>
              <w:jc w:val="both"/>
              <w:rPr>
                <w:sz w:val="22"/>
                <w:szCs w:val="22"/>
              </w:rPr>
            </w:pPr>
            <w:r w:rsidRPr="009E6E10">
              <w:rPr>
                <w:color w:val="000000" w:themeColor="text1"/>
                <w:sz w:val="22"/>
                <w:szCs w:val="22"/>
              </w:rPr>
              <w:t xml:space="preserve">Conducted a seven days </w:t>
            </w:r>
            <w:r w:rsidRPr="009E6E10">
              <w:rPr>
                <w:b/>
                <w:sz w:val="22"/>
                <w:szCs w:val="22"/>
              </w:rPr>
              <w:t>Faculty Development Program on ‘</w:t>
            </w:r>
            <w:proofErr w:type="spellStart"/>
            <w:r w:rsidRPr="009E6E10">
              <w:rPr>
                <w:b/>
                <w:sz w:val="22"/>
                <w:szCs w:val="22"/>
              </w:rPr>
              <w:t>Ashtang</w:t>
            </w:r>
            <w:proofErr w:type="spellEnd"/>
            <w:r w:rsidRPr="009E6E10">
              <w:rPr>
                <w:b/>
                <w:sz w:val="22"/>
                <w:szCs w:val="22"/>
              </w:rPr>
              <w:t xml:space="preserve"> Yoga’ </w:t>
            </w:r>
            <w:r w:rsidRPr="009E6E10">
              <w:rPr>
                <w:color w:val="000000" w:themeColor="text1"/>
                <w:sz w:val="22"/>
                <w:szCs w:val="22"/>
              </w:rPr>
              <w:t>for the teachers of Fr. C. Rodrigues Institute of Technology, Vashi from 21</w:t>
            </w:r>
            <w:r w:rsidRPr="009E6E10">
              <w:rPr>
                <w:color w:val="000000" w:themeColor="text1"/>
                <w:sz w:val="22"/>
                <w:szCs w:val="22"/>
                <w:vertAlign w:val="superscript"/>
              </w:rPr>
              <w:t>th</w:t>
            </w:r>
            <w:r w:rsidRPr="009E6E10">
              <w:rPr>
                <w:color w:val="000000" w:themeColor="text1"/>
                <w:sz w:val="22"/>
                <w:szCs w:val="22"/>
              </w:rPr>
              <w:t xml:space="preserve"> October, 2022 to 31</w:t>
            </w:r>
            <w:r w:rsidRPr="009E6E10">
              <w:rPr>
                <w:color w:val="000000" w:themeColor="text1"/>
                <w:sz w:val="22"/>
                <w:szCs w:val="22"/>
                <w:vertAlign w:val="superscript"/>
              </w:rPr>
              <w:t>st</w:t>
            </w:r>
            <w:r w:rsidRPr="009E6E10">
              <w:rPr>
                <w:color w:val="000000" w:themeColor="text1"/>
                <w:sz w:val="22"/>
                <w:szCs w:val="22"/>
              </w:rPr>
              <w:t xml:space="preserve"> October, 2023. </w:t>
            </w:r>
          </w:p>
          <w:p w14:paraId="487151C8" w14:textId="77777777" w:rsidR="0014491F" w:rsidRPr="009E6E10" w:rsidRDefault="0014491F" w:rsidP="006F337A">
            <w:pPr>
              <w:pStyle w:val="BodyText"/>
              <w:numPr>
                <w:ilvl w:val="0"/>
                <w:numId w:val="12"/>
              </w:numPr>
              <w:spacing w:line="276" w:lineRule="auto"/>
              <w:ind w:right="117"/>
              <w:jc w:val="both"/>
              <w:rPr>
                <w:sz w:val="22"/>
                <w:szCs w:val="22"/>
              </w:rPr>
            </w:pPr>
            <w:r w:rsidRPr="009E6E10">
              <w:rPr>
                <w:sz w:val="22"/>
                <w:szCs w:val="22"/>
              </w:rPr>
              <w:t xml:space="preserve">Worked as </w:t>
            </w:r>
            <w:r w:rsidRPr="009E6E10">
              <w:rPr>
                <w:b/>
                <w:bCs/>
                <w:sz w:val="22"/>
                <w:szCs w:val="22"/>
              </w:rPr>
              <w:t>Subject Expert</w:t>
            </w:r>
            <w:r w:rsidRPr="009E6E10">
              <w:rPr>
                <w:sz w:val="22"/>
                <w:szCs w:val="22"/>
              </w:rPr>
              <w:t xml:space="preserve"> </w:t>
            </w:r>
            <w:r w:rsidR="004D0490" w:rsidRPr="009E6E10">
              <w:rPr>
                <w:sz w:val="22"/>
                <w:szCs w:val="22"/>
              </w:rPr>
              <w:t xml:space="preserve">in Engineering Mechanics, Engineering Graphics and Workshop manufacturing practices, for the </w:t>
            </w:r>
            <w:r w:rsidR="004D0490" w:rsidRPr="009E6E10">
              <w:rPr>
                <w:b/>
                <w:bCs/>
                <w:sz w:val="22"/>
                <w:szCs w:val="22"/>
              </w:rPr>
              <w:t>USSC interview</w:t>
            </w:r>
            <w:r w:rsidR="004D0490" w:rsidRPr="009E6E10">
              <w:rPr>
                <w:sz w:val="22"/>
                <w:szCs w:val="22"/>
              </w:rPr>
              <w:t xml:space="preserve"> </w:t>
            </w:r>
            <w:r w:rsidRPr="009E6E10">
              <w:rPr>
                <w:sz w:val="22"/>
                <w:szCs w:val="22"/>
              </w:rPr>
              <w:t xml:space="preserve">appointed by University of Mumbai in </w:t>
            </w:r>
            <w:r w:rsidR="004D0490" w:rsidRPr="009E6E10">
              <w:rPr>
                <w:sz w:val="22"/>
                <w:szCs w:val="22"/>
              </w:rPr>
              <w:t xml:space="preserve">Thakur college </w:t>
            </w:r>
            <w:r w:rsidR="00A02FD4" w:rsidRPr="009E6E10">
              <w:rPr>
                <w:sz w:val="22"/>
                <w:szCs w:val="22"/>
              </w:rPr>
              <w:t>of Engineering and Technology, K</w:t>
            </w:r>
            <w:r w:rsidR="004D0490" w:rsidRPr="009E6E10">
              <w:rPr>
                <w:sz w:val="22"/>
                <w:szCs w:val="22"/>
              </w:rPr>
              <w:t>andivali dated 30</w:t>
            </w:r>
            <w:r w:rsidR="004D0490" w:rsidRPr="009E6E10">
              <w:rPr>
                <w:sz w:val="22"/>
                <w:szCs w:val="22"/>
                <w:vertAlign w:val="superscript"/>
              </w:rPr>
              <w:t>th</w:t>
            </w:r>
            <w:r w:rsidR="004D0490" w:rsidRPr="009E6E10">
              <w:rPr>
                <w:sz w:val="22"/>
                <w:szCs w:val="22"/>
              </w:rPr>
              <w:t xml:space="preserve"> June 2023.</w:t>
            </w:r>
          </w:p>
          <w:p w14:paraId="00084DAB" w14:textId="77777777" w:rsidR="00CD33CD" w:rsidRPr="009E6E10" w:rsidRDefault="00CD33CD" w:rsidP="006F337A">
            <w:pPr>
              <w:pStyle w:val="BodyText"/>
              <w:numPr>
                <w:ilvl w:val="0"/>
                <w:numId w:val="12"/>
              </w:numPr>
              <w:spacing w:line="276" w:lineRule="auto"/>
              <w:ind w:right="117"/>
              <w:jc w:val="both"/>
              <w:rPr>
                <w:sz w:val="22"/>
                <w:szCs w:val="22"/>
              </w:rPr>
            </w:pPr>
            <w:r w:rsidRPr="009E6E10">
              <w:rPr>
                <w:sz w:val="22"/>
                <w:szCs w:val="22"/>
              </w:rPr>
              <w:t xml:space="preserve">Delivered </w:t>
            </w:r>
            <w:r w:rsidRPr="009E6E10">
              <w:rPr>
                <w:color w:val="000000" w:themeColor="text1"/>
                <w:sz w:val="22"/>
                <w:szCs w:val="22"/>
              </w:rPr>
              <w:t>an expert guest lecture on “</w:t>
            </w:r>
            <w:r w:rsidR="008A23E2" w:rsidRPr="009E6E10">
              <w:rPr>
                <w:b/>
                <w:color w:val="000000" w:themeColor="text1"/>
                <w:sz w:val="22"/>
                <w:szCs w:val="22"/>
              </w:rPr>
              <w:t xml:space="preserve">Advancement in the </w:t>
            </w:r>
            <w:r w:rsidR="00F45588" w:rsidRPr="009E6E10">
              <w:rPr>
                <w:b/>
                <w:color w:val="000000" w:themeColor="text1"/>
                <w:sz w:val="22"/>
                <w:szCs w:val="22"/>
              </w:rPr>
              <w:t>gear box design</w:t>
            </w:r>
            <w:r w:rsidR="00F45588" w:rsidRPr="009E6E10">
              <w:rPr>
                <w:color w:val="000000" w:themeColor="text1"/>
                <w:sz w:val="22"/>
                <w:szCs w:val="22"/>
              </w:rPr>
              <w:t>”</w:t>
            </w:r>
            <w:r w:rsidRPr="009E6E10">
              <w:rPr>
                <w:sz w:val="22"/>
                <w:szCs w:val="22"/>
              </w:rPr>
              <w:t xml:space="preserve">, at </w:t>
            </w:r>
            <w:r w:rsidR="00F45588" w:rsidRPr="009E6E10">
              <w:rPr>
                <w:sz w:val="22"/>
                <w:szCs w:val="22"/>
              </w:rPr>
              <w:t xml:space="preserve">Automation and Robotics Department, Dr. D.Y. Patil Institute of Technology, </w:t>
            </w:r>
            <w:proofErr w:type="spellStart"/>
            <w:r w:rsidR="00F45588" w:rsidRPr="009E6E10">
              <w:rPr>
                <w:sz w:val="22"/>
                <w:szCs w:val="22"/>
              </w:rPr>
              <w:t>Pimpri</w:t>
            </w:r>
            <w:proofErr w:type="spellEnd"/>
            <w:r w:rsidR="00F45588" w:rsidRPr="009E6E10">
              <w:rPr>
                <w:sz w:val="22"/>
                <w:szCs w:val="22"/>
              </w:rPr>
              <w:t>, Pune-411018</w:t>
            </w:r>
            <w:r w:rsidRPr="009E6E10">
              <w:rPr>
                <w:sz w:val="22"/>
                <w:szCs w:val="22"/>
              </w:rPr>
              <w:t xml:space="preserve">, </w:t>
            </w:r>
            <w:r w:rsidR="00F45588" w:rsidRPr="009E6E10">
              <w:rPr>
                <w:sz w:val="22"/>
                <w:szCs w:val="22"/>
              </w:rPr>
              <w:t>on 30</w:t>
            </w:r>
            <w:r w:rsidRPr="009E6E10">
              <w:rPr>
                <w:sz w:val="22"/>
                <w:szCs w:val="22"/>
              </w:rPr>
              <w:t>/</w:t>
            </w:r>
            <w:r w:rsidR="00F45588" w:rsidRPr="009E6E10">
              <w:rPr>
                <w:sz w:val="22"/>
                <w:szCs w:val="22"/>
              </w:rPr>
              <w:t>1</w:t>
            </w:r>
            <w:r w:rsidRPr="009E6E10">
              <w:rPr>
                <w:sz w:val="22"/>
                <w:szCs w:val="22"/>
              </w:rPr>
              <w:t>0/202</w:t>
            </w:r>
            <w:r w:rsidR="00F45588" w:rsidRPr="009E6E10">
              <w:rPr>
                <w:sz w:val="22"/>
                <w:szCs w:val="22"/>
              </w:rPr>
              <w:t>2</w:t>
            </w:r>
            <w:r w:rsidRPr="009E6E10">
              <w:rPr>
                <w:sz w:val="22"/>
                <w:szCs w:val="22"/>
              </w:rPr>
              <w:t>.</w:t>
            </w:r>
            <w:r w:rsidRPr="009E6E10">
              <w:rPr>
                <w:color w:val="000000" w:themeColor="text1"/>
                <w:sz w:val="22"/>
                <w:szCs w:val="22"/>
              </w:rPr>
              <w:t xml:space="preserve"> </w:t>
            </w:r>
          </w:p>
          <w:p w14:paraId="46EF6ED0" w14:textId="77777777" w:rsidR="00E50935" w:rsidRPr="009E6E10" w:rsidRDefault="00E50935" w:rsidP="006F337A">
            <w:pPr>
              <w:pStyle w:val="BodyText"/>
              <w:numPr>
                <w:ilvl w:val="0"/>
                <w:numId w:val="12"/>
              </w:numPr>
              <w:spacing w:line="276" w:lineRule="auto"/>
              <w:ind w:right="117"/>
              <w:jc w:val="both"/>
              <w:rPr>
                <w:sz w:val="22"/>
                <w:szCs w:val="22"/>
              </w:rPr>
            </w:pPr>
            <w:r w:rsidRPr="009E6E10">
              <w:rPr>
                <w:color w:val="000000" w:themeColor="text1"/>
                <w:sz w:val="22"/>
                <w:szCs w:val="22"/>
              </w:rPr>
              <w:t xml:space="preserve">Conducted a seven days </w:t>
            </w:r>
            <w:r w:rsidRPr="009E6E10">
              <w:rPr>
                <w:b/>
                <w:color w:val="000000" w:themeColor="text1"/>
                <w:sz w:val="22"/>
                <w:szCs w:val="22"/>
              </w:rPr>
              <w:t>YOGA SESSION</w:t>
            </w:r>
            <w:r w:rsidRPr="009E6E10">
              <w:rPr>
                <w:color w:val="000000" w:themeColor="text1"/>
                <w:sz w:val="22"/>
                <w:szCs w:val="22"/>
              </w:rPr>
              <w:t xml:space="preserve"> for the teachers of Fr. C. Rodrigues Institute of Technology, Vashi from 13</w:t>
            </w:r>
            <w:r w:rsidRPr="009E6E10">
              <w:rPr>
                <w:color w:val="000000" w:themeColor="text1"/>
                <w:sz w:val="22"/>
                <w:szCs w:val="22"/>
                <w:vertAlign w:val="superscript"/>
              </w:rPr>
              <w:t>th</w:t>
            </w:r>
            <w:r w:rsidRPr="009E6E10">
              <w:rPr>
                <w:color w:val="000000" w:themeColor="text1"/>
                <w:sz w:val="22"/>
                <w:szCs w:val="22"/>
              </w:rPr>
              <w:t xml:space="preserve"> October, 2022 to 20</w:t>
            </w:r>
            <w:r w:rsidRPr="009E6E10">
              <w:rPr>
                <w:color w:val="000000" w:themeColor="text1"/>
                <w:sz w:val="22"/>
                <w:szCs w:val="22"/>
                <w:vertAlign w:val="superscript"/>
              </w:rPr>
              <w:t>th</w:t>
            </w:r>
            <w:r w:rsidRPr="009E6E10">
              <w:rPr>
                <w:color w:val="000000" w:themeColor="text1"/>
                <w:sz w:val="22"/>
                <w:szCs w:val="22"/>
              </w:rPr>
              <w:t xml:space="preserve"> October, 2022. </w:t>
            </w:r>
          </w:p>
          <w:p w14:paraId="35389350" w14:textId="77777777" w:rsidR="00E50935" w:rsidRPr="009E6E10" w:rsidRDefault="00E50935" w:rsidP="006F337A">
            <w:pPr>
              <w:pStyle w:val="BodyText"/>
              <w:numPr>
                <w:ilvl w:val="0"/>
                <w:numId w:val="12"/>
              </w:numPr>
              <w:spacing w:line="276" w:lineRule="auto"/>
              <w:ind w:right="117"/>
              <w:jc w:val="both"/>
              <w:rPr>
                <w:sz w:val="22"/>
                <w:szCs w:val="22"/>
              </w:rPr>
            </w:pPr>
            <w:r w:rsidRPr="009E6E10">
              <w:rPr>
                <w:color w:val="000000" w:themeColor="text1"/>
                <w:sz w:val="22"/>
                <w:szCs w:val="22"/>
              </w:rPr>
              <w:t xml:space="preserve">Worked as a member of </w:t>
            </w:r>
            <w:r w:rsidRPr="009E6E10">
              <w:rPr>
                <w:b/>
                <w:color w:val="000000" w:themeColor="text1"/>
                <w:sz w:val="22"/>
                <w:szCs w:val="22"/>
              </w:rPr>
              <w:t>Scrutiny committee</w:t>
            </w:r>
            <w:r w:rsidRPr="009E6E10">
              <w:rPr>
                <w:color w:val="000000" w:themeColor="text1"/>
                <w:sz w:val="22"/>
                <w:szCs w:val="22"/>
              </w:rPr>
              <w:t xml:space="preserve"> for the IEI NMLC-Fr. C. Rodrigues Institute of </w:t>
            </w:r>
            <w:r w:rsidRPr="009E6E10">
              <w:rPr>
                <w:color w:val="000000" w:themeColor="text1"/>
                <w:sz w:val="22"/>
                <w:szCs w:val="22"/>
              </w:rPr>
              <w:lastRenderedPageBreak/>
              <w:t>Technology, Vashi EXCELLENCE AWARDS, 2022.</w:t>
            </w:r>
          </w:p>
          <w:p w14:paraId="6BE86C2F" w14:textId="77777777" w:rsidR="00CD33CD" w:rsidRPr="009E6E10" w:rsidRDefault="00CD33CD" w:rsidP="006F337A">
            <w:pPr>
              <w:pStyle w:val="BodyText"/>
              <w:numPr>
                <w:ilvl w:val="0"/>
                <w:numId w:val="12"/>
              </w:numPr>
              <w:spacing w:line="276" w:lineRule="auto"/>
              <w:ind w:right="117"/>
              <w:jc w:val="both"/>
              <w:rPr>
                <w:sz w:val="22"/>
                <w:szCs w:val="22"/>
              </w:rPr>
            </w:pPr>
            <w:r w:rsidRPr="009E6E10">
              <w:rPr>
                <w:sz w:val="22"/>
                <w:szCs w:val="22"/>
              </w:rPr>
              <w:t>Received Rs. 7000/-  for professional society membership</w:t>
            </w:r>
            <w:r w:rsidR="008A23E2" w:rsidRPr="009E6E10">
              <w:rPr>
                <w:sz w:val="22"/>
                <w:szCs w:val="22"/>
              </w:rPr>
              <w:t xml:space="preserve"> as per, ‘Incentive Mechanism Policy’ of the Fr. CRIT, Vashi, dated 18/08/2022.</w:t>
            </w:r>
          </w:p>
          <w:p w14:paraId="00A18851" w14:textId="77777777" w:rsidR="00CD33CD" w:rsidRPr="009E6E10" w:rsidRDefault="00CD33CD" w:rsidP="006F337A">
            <w:pPr>
              <w:pStyle w:val="BodyText"/>
              <w:numPr>
                <w:ilvl w:val="0"/>
                <w:numId w:val="12"/>
              </w:numPr>
              <w:spacing w:line="276" w:lineRule="auto"/>
              <w:ind w:right="117"/>
              <w:jc w:val="both"/>
              <w:rPr>
                <w:sz w:val="22"/>
                <w:szCs w:val="22"/>
              </w:rPr>
            </w:pPr>
            <w:r w:rsidRPr="009E6E10">
              <w:rPr>
                <w:sz w:val="22"/>
                <w:szCs w:val="22"/>
              </w:rPr>
              <w:t>Worked as ‘</w:t>
            </w:r>
            <w:r w:rsidRPr="009E6E10">
              <w:rPr>
                <w:b/>
                <w:sz w:val="22"/>
                <w:szCs w:val="22"/>
              </w:rPr>
              <w:t>Venue Officer’</w:t>
            </w:r>
            <w:r w:rsidRPr="009E6E10">
              <w:rPr>
                <w:sz w:val="22"/>
                <w:szCs w:val="22"/>
              </w:rPr>
              <w:t xml:space="preserve"> for the MHT-CET-2022, PCM and PCB group from 5</w:t>
            </w:r>
            <w:r w:rsidRPr="009E6E10">
              <w:rPr>
                <w:sz w:val="22"/>
                <w:szCs w:val="22"/>
                <w:vertAlign w:val="superscript"/>
              </w:rPr>
              <w:t>th</w:t>
            </w:r>
            <w:r w:rsidRPr="009E6E10">
              <w:rPr>
                <w:sz w:val="22"/>
                <w:szCs w:val="22"/>
              </w:rPr>
              <w:t xml:space="preserve"> August, 2022 to 20</w:t>
            </w:r>
            <w:r w:rsidRPr="009E6E10">
              <w:rPr>
                <w:sz w:val="22"/>
                <w:szCs w:val="22"/>
                <w:vertAlign w:val="superscript"/>
              </w:rPr>
              <w:t>th</w:t>
            </w:r>
            <w:r w:rsidRPr="009E6E10">
              <w:rPr>
                <w:sz w:val="22"/>
                <w:szCs w:val="22"/>
              </w:rPr>
              <w:t xml:space="preserve"> August, 2022, at Fr. C. Rodrigues Institute of Technology, Vashi, Navi Mumbai.</w:t>
            </w:r>
          </w:p>
          <w:p w14:paraId="4B6A7D35" w14:textId="77777777" w:rsidR="00DA22CB" w:rsidRPr="009E6E10" w:rsidRDefault="00DA22CB" w:rsidP="006F337A">
            <w:pPr>
              <w:pStyle w:val="BodyText"/>
              <w:numPr>
                <w:ilvl w:val="0"/>
                <w:numId w:val="12"/>
              </w:numPr>
              <w:spacing w:line="276" w:lineRule="auto"/>
              <w:ind w:right="117"/>
              <w:jc w:val="both"/>
              <w:rPr>
                <w:sz w:val="22"/>
                <w:szCs w:val="22"/>
              </w:rPr>
            </w:pPr>
            <w:r w:rsidRPr="009E6E10">
              <w:rPr>
                <w:sz w:val="22"/>
                <w:szCs w:val="22"/>
              </w:rPr>
              <w:t xml:space="preserve">Worked as an expert panel member for the </w:t>
            </w:r>
            <w:r w:rsidRPr="009E6E10">
              <w:rPr>
                <w:b/>
                <w:sz w:val="22"/>
                <w:szCs w:val="22"/>
              </w:rPr>
              <w:t xml:space="preserve">“National Level BE Projects Competition 2020-21” </w:t>
            </w:r>
            <w:r w:rsidRPr="009E6E10">
              <w:rPr>
                <w:sz w:val="22"/>
                <w:szCs w:val="22"/>
              </w:rPr>
              <w:t xml:space="preserve">organized by the Department of Mechanical &amp; Automobile Engineering, Pillai College of engineering, </w:t>
            </w:r>
            <w:proofErr w:type="spellStart"/>
            <w:r w:rsidRPr="009E6E10">
              <w:rPr>
                <w:sz w:val="22"/>
                <w:szCs w:val="22"/>
              </w:rPr>
              <w:t>Panvel</w:t>
            </w:r>
            <w:proofErr w:type="spellEnd"/>
            <w:r w:rsidRPr="009E6E10">
              <w:rPr>
                <w:sz w:val="22"/>
                <w:szCs w:val="22"/>
              </w:rPr>
              <w:t xml:space="preserve"> on 16</w:t>
            </w:r>
            <w:r w:rsidRPr="009E6E10">
              <w:rPr>
                <w:sz w:val="22"/>
                <w:szCs w:val="22"/>
                <w:vertAlign w:val="superscript"/>
              </w:rPr>
              <w:t>th</w:t>
            </w:r>
            <w:r w:rsidRPr="009E6E10">
              <w:rPr>
                <w:sz w:val="22"/>
                <w:szCs w:val="22"/>
              </w:rPr>
              <w:t> &amp; 17</w:t>
            </w:r>
            <w:r w:rsidRPr="009E6E10">
              <w:rPr>
                <w:sz w:val="22"/>
                <w:szCs w:val="22"/>
                <w:vertAlign w:val="superscript"/>
              </w:rPr>
              <w:t>th</w:t>
            </w:r>
            <w:r w:rsidRPr="009E6E10">
              <w:rPr>
                <w:sz w:val="22"/>
                <w:szCs w:val="22"/>
              </w:rPr>
              <w:t> April 2021.</w:t>
            </w:r>
          </w:p>
          <w:p w14:paraId="794B7C45" w14:textId="77777777" w:rsidR="00DA22CB" w:rsidRPr="009E6E10" w:rsidRDefault="00DA22CB" w:rsidP="006F337A">
            <w:pPr>
              <w:pStyle w:val="BodyText"/>
              <w:numPr>
                <w:ilvl w:val="0"/>
                <w:numId w:val="12"/>
              </w:numPr>
              <w:spacing w:line="276" w:lineRule="auto"/>
              <w:ind w:right="117"/>
              <w:jc w:val="both"/>
              <w:rPr>
                <w:sz w:val="22"/>
                <w:szCs w:val="22"/>
              </w:rPr>
            </w:pPr>
            <w:r w:rsidRPr="009E6E10">
              <w:rPr>
                <w:sz w:val="22"/>
                <w:szCs w:val="22"/>
              </w:rPr>
              <w:t xml:space="preserve">Worked as a judge for a state level technical paper presentation and quiz competition, </w:t>
            </w:r>
            <w:proofErr w:type="spellStart"/>
            <w:r w:rsidRPr="009E6E10">
              <w:rPr>
                <w:b/>
                <w:sz w:val="22"/>
                <w:szCs w:val="22"/>
              </w:rPr>
              <w:t>Technocratz</w:t>
            </w:r>
            <w:proofErr w:type="spellEnd"/>
            <w:r w:rsidRPr="009E6E10">
              <w:rPr>
                <w:b/>
                <w:sz w:val="22"/>
                <w:szCs w:val="22"/>
              </w:rPr>
              <w:t xml:space="preserve"> 2021</w:t>
            </w:r>
            <w:r w:rsidRPr="009E6E10">
              <w:rPr>
                <w:sz w:val="22"/>
                <w:szCs w:val="22"/>
              </w:rPr>
              <w:t>, held at Fr. Agnel Polytechnic, Vashi on 14</w:t>
            </w:r>
            <w:r w:rsidRPr="009E6E10">
              <w:rPr>
                <w:sz w:val="22"/>
                <w:szCs w:val="22"/>
                <w:vertAlign w:val="superscript"/>
              </w:rPr>
              <w:t>th</w:t>
            </w:r>
            <w:r w:rsidRPr="009E6E10">
              <w:rPr>
                <w:sz w:val="22"/>
                <w:szCs w:val="22"/>
              </w:rPr>
              <w:t xml:space="preserve"> and 15</w:t>
            </w:r>
            <w:r w:rsidRPr="009E6E10">
              <w:rPr>
                <w:sz w:val="22"/>
                <w:szCs w:val="22"/>
                <w:vertAlign w:val="superscript"/>
              </w:rPr>
              <w:t>th</w:t>
            </w:r>
            <w:r w:rsidRPr="009E6E10">
              <w:rPr>
                <w:sz w:val="22"/>
                <w:szCs w:val="22"/>
              </w:rPr>
              <w:t xml:space="preserve"> May 2021.</w:t>
            </w:r>
          </w:p>
          <w:p w14:paraId="60226143" w14:textId="77777777" w:rsidR="00DA22CB" w:rsidRPr="009E6E10" w:rsidRDefault="00DA22CB" w:rsidP="006F337A">
            <w:pPr>
              <w:pStyle w:val="BodyText"/>
              <w:numPr>
                <w:ilvl w:val="0"/>
                <w:numId w:val="12"/>
              </w:numPr>
              <w:spacing w:line="276" w:lineRule="auto"/>
              <w:ind w:right="117"/>
              <w:jc w:val="both"/>
              <w:rPr>
                <w:sz w:val="22"/>
                <w:szCs w:val="22"/>
              </w:rPr>
            </w:pPr>
            <w:r w:rsidRPr="009E6E10">
              <w:rPr>
                <w:sz w:val="22"/>
                <w:szCs w:val="22"/>
              </w:rPr>
              <w:t xml:space="preserve">Delivered </w:t>
            </w:r>
            <w:r w:rsidRPr="009E6E10">
              <w:rPr>
                <w:color w:val="000000" w:themeColor="text1"/>
                <w:sz w:val="22"/>
                <w:szCs w:val="22"/>
              </w:rPr>
              <w:t>an expert guest lecture on “</w:t>
            </w:r>
            <w:r w:rsidRPr="009E6E10">
              <w:rPr>
                <w:b/>
                <w:sz w:val="22"/>
                <w:szCs w:val="22"/>
              </w:rPr>
              <w:t>Design based on Fracture Mechanics</w:t>
            </w:r>
            <w:r w:rsidRPr="009E6E10">
              <w:rPr>
                <w:sz w:val="22"/>
                <w:szCs w:val="22"/>
              </w:rPr>
              <w:t xml:space="preserve">”, at Agnel Technical College (Polytechnic) </w:t>
            </w:r>
            <w:proofErr w:type="spellStart"/>
            <w:r w:rsidRPr="009E6E10">
              <w:rPr>
                <w:sz w:val="22"/>
                <w:szCs w:val="22"/>
              </w:rPr>
              <w:t>Bandra</w:t>
            </w:r>
            <w:proofErr w:type="spellEnd"/>
            <w:r w:rsidRPr="009E6E10">
              <w:rPr>
                <w:sz w:val="22"/>
                <w:szCs w:val="22"/>
              </w:rPr>
              <w:t xml:space="preserve"> west, Mumbai on 15/05/2021.</w:t>
            </w:r>
            <w:r w:rsidRPr="009E6E10">
              <w:rPr>
                <w:color w:val="000000" w:themeColor="text1"/>
                <w:sz w:val="22"/>
                <w:szCs w:val="22"/>
              </w:rPr>
              <w:t xml:space="preserve"> </w:t>
            </w:r>
          </w:p>
          <w:p w14:paraId="64CE3005" w14:textId="77777777" w:rsidR="00DA22CB" w:rsidRPr="009E6E10" w:rsidRDefault="00DA22CB" w:rsidP="006F337A">
            <w:pPr>
              <w:pStyle w:val="BodyText"/>
              <w:numPr>
                <w:ilvl w:val="0"/>
                <w:numId w:val="12"/>
              </w:numPr>
              <w:spacing w:line="276" w:lineRule="auto"/>
              <w:ind w:right="117"/>
              <w:jc w:val="both"/>
              <w:rPr>
                <w:sz w:val="22"/>
                <w:szCs w:val="22"/>
              </w:rPr>
            </w:pPr>
            <w:r w:rsidRPr="009E6E10">
              <w:rPr>
                <w:sz w:val="22"/>
                <w:szCs w:val="22"/>
              </w:rPr>
              <w:t>Worked as a judge for the 6th National Level Project Showcase-</w:t>
            </w:r>
            <w:r w:rsidRPr="009E6E10">
              <w:rPr>
                <w:b/>
                <w:sz w:val="22"/>
                <w:szCs w:val="22"/>
              </w:rPr>
              <w:t>"</w:t>
            </w:r>
            <w:proofErr w:type="spellStart"/>
            <w:r w:rsidRPr="009E6E10">
              <w:rPr>
                <w:b/>
                <w:sz w:val="22"/>
                <w:szCs w:val="22"/>
              </w:rPr>
              <w:t>Vidyavardhini's</w:t>
            </w:r>
            <w:proofErr w:type="spellEnd"/>
            <w:r w:rsidRPr="009E6E10">
              <w:rPr>
                <w:b/>
                <w:sz w:val="22"/>
                <w:szCs w:val="22"/>
              </w:rPr>
              <w:t xml:space="preserve"> National Project Showcase (VNPS) 2021",</w:t>
            </w:r>
            <w:r w:rsidRPr="009E6E10">
              <w:rPr>
                <w:sz w:val="22"/>
                <w:szCs w:val="22"/>
              </w:rPr>
              <w:t xml:space="preserve"> at VCET, Vasai on 14th May 2021.</w:t>
            </w:r>
          </w:p>
          <w:p w14:paraId="0C6C2CD5" w14:textId="77777777" w:rsidR="006937B8" w:rsidRPr="009E6E10" w:rsidRDefault="006937B8" w:rsidP="006F337A">
            <w:pPr>
              <w:spacing w:line="276" w:lineRule="auto"/>
              <w:jc w:val="both"/>
              <w:rPr>
                <w:rFonts w:ascii="Times New Roman" w:hAnsi="Times New Roman" w:cs="Times New Roman"/>
                <w:b/>
                <w:bCs/>
                <w:color w:val="000000" w:themeColor="text1"/>
              </w:rPr>
            </w:pPr>
          </w:p>
        </w:tc>
      </w:tr>
      <w:tr w:rsidR="00205F58" w:rsidRPr="009E6E10" w14:paraId="72173582" w14:textId="77777777" w:rsidTr="006F337A">
        <w:tblPrEx>
          <w:jc w:val="left"/>
        </w:tblPrEx>
        <w:tc>
          <w:tcPr>
            <w:tcW w:w="491" w:type="dxa"/>
          </w:tcPr>
          <w:p w14:paraId="526D80A2" w14:textId="77777777" w:rsidR="00205F58" w:rsidRPr="009E6E10" w:rsidRDefault="00205F58" w:rsidP="009E6E10">
            <w:pPr>
              <w:spacing w:line="276" w:lineRule="auto"/>
              <w:jc w:val="both"/>
              <w:rPr>
                <w:rFonts w:ascii="Times New Roman" w:hAnsi="Times New Roman" w:cs="Times New Roman"/>
                <w:b/>
                <w:bCs/>
                <w:color w:val="000000" w:themeColor="text1"/>
              </w:rPr>
            </w:pPr>
            <w:r w:rsidRPr="009E6E10">
              <w:rPr>
                <w:rFonts w:ascii="Times New Roman" w:hAnsi="Times New Roman" w:cs="Times New Roman"/>
                <w:b/>
                <w:bCs/>
                <w:color w:val="000000" w:themeColor="text1"/>
              </w:rPr>
              <w:lastRenderedPageBreak/>
              <w:t>18</w:t>
            </w:r>
          </w:p>
        </w:tc>
        <w:tc>
          <w:tcPr>
            <w:tcW w:w="9741" w:type="dxa"/>
            <w:gridSpan w:val="3"/>
          </w:tcPr>
          <w:p w14:paraId="7CD81284" w14:textId="2D3DBD9A" w:rsidR="00205F58" w:rsidRPr="009E6E10" w:rsidRDefault="00205F58" w:rsidP="006F337A">
            <w:pPr>
              <w:pStyle w:val="paragraph"/>
              <w:spacing w:before="0" w:beforeAutospacing="0" w:after="0" w:afterAutospacing="0" w:line="276" w:lineRule="auto"/>
              <w:ind w:left="-720"/>
              <w:jc w:val="both"/>
              <w:textAlignment w:val="baseline"/>
              <w:rPr>
                <w:rStyle w:val="eop"/>
                <w:rFonts w:eastAsiaTheme="majorEastAsia"/>
                <w:color w:val="000000" w:themeColor="text1"/>
                <w:sz w:val="22"/>
                <w:szCs w:val="22"/>
              </w:rPr>
            </w:pPr>
            <w:r w:rsidRPr="009E6E10">
              <w:rPr>
                <w:rStyle w:val="normaltextrun"/>
                <w:rFonts w:eastAsiaTheme="majorEastAsia"/>
                <w:b/>
                <w:bCs/>
                <w:color w:val="000000" w:themeColor="text1"/>
                <w:sz w:val="22"/>
                <w:szCs w:val="22"/>
              </w:rPr>
              <w:t xml:space="preserve">18.          Work </w:t>
            </w:r>
            <w:r w:rsidR="597D7B8B" w:rsidRPr="009E6E10">
              <w:rPr>
                <w:rStyle w:val="normaltextrun"/>
                <w:rFonts w:eastAsiaTheme="majorEastAsia"/>
                <w:b/>
                <w:bCs/>
                <w:color w:val="000000" w:themeColor="text1"/>
                <w:sz w:val="22"/>
                <w:szCs w:val="22"/>
              </w:rPr>
              <w:t>responsibility:</w:t>
            </w:r>
          </w:p>
          <w:p w14:paraId="15AA318D" w14:textId="77777777" w:rsidR="00205F58" w:rsidRPr="009E6E10" w:rsidRDefault="00205F58" w:rsidP="006F337A">
            <w:pPr>
              <w:pStyle w:val="paragraph"/>
              <w:spacing w:before="0" w:beforeAutospacing="0" w:after="0" w:afterAutospacing="0" w:line="276" w:lineRule="auto"/>
              <w:ind w:left="-720"/>
              <w:jc w:val="both"/>
              <w:textAlignment w:val="baseline"/>
              <w:rPr>
                <w:sz w:val="22"/>
                <w:szCs w:val="22"/>
              </w:rPr>
            </w:pPr>
            <w:r w:rsidRPr="009E6E10">
              <w:rPr>
                <w:rStyle w:val="eop"/>
                <w:rFonts w:eastAsiaTheme="majorEastAsia"/>
                <w:color w:val="000000"/>
                <w:sz w:val="22"/>
                <w:szCs w:val="22"/>
              </w:rPr>
              <w:t> </w:t>
            </w:r>
          </w:p>
          <w:p w14:paraId="75903557" w14:textId="347B08F5" w:rsidR="009E6E10" w:rsidRDefault="009E6E10" w:rsidP="006F337A">
            <w:pPr>
              <w:pStyle w:val="paragraph"/>
              <w:numPr>
                <w:ilvl w:val="0"/>
                <w:numId w:val="18"/>
              </w:numPr>
              <w:spacing w:before="0" w:beforeAutospacing="0" w:after="0" w:afterAutospacing="0" w:line="276" w:lineRule="auto"/>
              <w:jc w:val="both"/>
              <w:textAlignment w:val="baseline"/>
              <w:rPr>
                <w:rStyle w:val="normaltextrun"/>
                <w:sz w:val="22"/>
                <w:szCs w:val="22"/>
              </w:rPr>
            </w:pPr>
            <w:r w:rsidRPr="009E6E10">
              <w:rPr>
                <w:rStyle w:val="normaltextrun"/>
                <w:sz w:val="22"/>
                <w:szCs w:val="22"/>
              </w:rPr>
              <w:t>Controller of Examination,</w:t>
            </w:r>
            <w:r w:rsidR="008A156A">
              <w:rPr>
                <w:rStyle w:val="normaltextrun"/>
                <w:sz w:val="22"/>
                <w:szCs w:val="22"/>
              </w:rPr>
              <w:t xml:space="preserve"> from</w:t>
            </w:r>
            <w:r w:rsidRPr="009E6E10">
              <w:rPr>
                <w:rStyle w:val="normaltextrun"/>
                <w:sz w:val="22"/>
                <w:szCs w:val="22"/>
              </w:rPr>
              <w:t xml:space="preserve"> </w:t>
            </w:r>
            <w:r>
              <w:rPr>
                <w:rStyle w:val="normaltextrun"/>
                <w:sz w:val="22"/>
                <w:szCs w:val="22"/>
              </w:rPr>
              <w:t>March 2025</w:t>
            </w:r>
            <w:r w:rsidRPr="009E6E10">
              <w:rPr>
                <w:rStyle w:val="normaltextrun"/>
                <w:sz w:val="22"/>
                <w:szCs w:val="22"/>
              </w:rPr>
              <w:t>.</w:t>
            </w:r>
          </w:p>
          <w:p w14:paraId="3AF7FBC2" w14:textId="5827E88D" w:rsidR="00D739C8" w:rsidRPr="009E6E10" w:rsidRDefault="00D739C8" w:rsidP="006F337A">
            <w:pPr>
              <w:pStyle w:val="paragraph"/>
              <w:numPr>
                <w:ilvl w:val="0"/>
                <w:numId w:val="18"/>
              </w:numPr>
              <w:spacing w:before="0" w:beforeAutospacing="0" w:after="0" w:afterAutospacing="0" w:line="276" w:lineRule="auto"/>
              <w:jc w:val="both"/>
              <w:textAlignment w:val="baseline"/>
              <w:rPr>
                <w:rStyle w:val="normaltextrun"/>
                <w:sz w:val="22"/>
                <w:szCs w:val="22"/>
              </w:rPr>
            </w:pPr>
            <w:r w:rsidRPr="009E6E10">
              <w:rPr>
                <w:rStyle w:val="normaltextrun"/>
                <w:sz w:val="22"/>
                <w:szCs w:val="22"/>
              </w:rPr>
              <w:t xml:space="preserve">Institute </w:t>
            </w:r>
            <w:r w:rsidR="00CD33CD" w:rsidRPr="009E6E10">
              <w:rPr>
                <w:rStyle w:val="normaltextrun"/>
                <w:sz w:val="22"/>
                <w:szCs w:val="22"/>
              </w:rPr>
              <w:t>IQAC C</w:t>
            </w:r>
            <w:r w:rsidRPr="009E6E10">
              <w:rPr>
                <w:rStyle w:val="normaltextrun"/>
                <w:sz w:val="22"/>
                <w:szCs w:val="22"/>
              </w:rPr>
              <w:t>oordinator</w:t>
            </w:r>
          </w:p>
          <w:p w14:paraId="61003F38" w14:textId="77777777" w:rsidR="00D739C8" w:rsidRPr="009E6E10" w:rsidRDefault="00D739C8" w:rsidP="006F337A">
            <w:pPr>
              <w:pStyle w:val="paragraph"/>
              <w:numPr>
                <w:ilvl w:val="0"/>
                <w:numId w:val="18"/>
              </w:numPr>
              <w:spacing w:before="0" w:beforeAutospacing="0" w:after="0" w:afterAutospacing="0" w:line="276" w:lineRule="auto"/>
              <w:jc w:val="both"/>
              <w:textAlignment w:val="baseline"/>
              <w:rPr>
                <w:rStyle w:val="normaltextrun"/>
                <w:sz w:val="22"/>
                <w:szCs w:val="22"/>
              </w:rPr>
            </w:pPr>
            <w:r w:rsidRPr="009E6E10">
              <w:rPr>
                <w:rStyle w:val="normaltextrun"/>
                <w:sz w:val="22"/>
                <w:szCs w:val="22"/>
              </w:rPr>
              <w:t>Department PG/PhD coordinator</w:t>
            </w:r>
          </w:p>
          <w:p w14:paraId="65B2389D" w14:textId="77777777" w:rsidR="00D739C8" w:rsidRPr="009E6E10" w:rsidRDefault="00D739C8" w:rsidP="006F337A">
            <w:pPr>
              <w:pStyle w:val="paragraph"/>
              <w:numPr>
                <w:ilvl w:val="0"/>
                <w:numId w:val="18"/>
              </w:numPr>
              <w:spacing w:before="0" w:beforeAutospacing="0" w:after="0" w:afterAutospacing="0" w:line="276" w:lineRule="auto"/>
              <w:jc w:val="both"/>
              <w:textAlignment w:val="baseline"/>
              <w:rPr>
                <w:rStyle w:val="normaltextrun"/>
                <w:sz w:val="22"/>
                <w:szCs w:val="22"/>
              </w:rPr>
            </w:pPr>
            <w:r w:rsidRPr="009E6E10">
              <w:rPr>
                <w:rStyle w:val="normaltextrun"/>
                <w:sz w:val="22"/>
                <w:szCs w:val="22"/>
              </w:rPr>
              <w:t>Department working committee member</w:t>
            </w:r>
          </w:p>
          <w:p w14:paraId="34E98C5F" w14:textId="77777777" w:rsidR="001A3E32" w:rsidRPr="009E6E10" w:rsidRDefault="001A3E32" w:rsidP="006F337A">
            <w:pPr>
              <w:pStyle w:val="paragraph"/>
              <w:numPr>
                <w:ilvl w:val="0"/>
                <w:numId w:val="18"/>
              </w:numPr>
              <w:spacing w:before="0" w:beforeAutospacing="0" w:after="0" w:afterAutospacing="0" w:line="276" w:lineRule="auto"/>
              <w:jc w:val="both"/>
              <w:textAlignment w:val="baseline"/>
              <w:rPr>
                <w:sz w:val="22"/>
                <w:szCs w:val="22"/>
              </w:rPr>
            </w:pPr>
            <w:r w:rsidRPr="009E6E10">
              <w:rPr>
                <w:rStyle w:val="eop"/>
                <w:rFonts w:eastAsiaTheme="majorEastAsia"/>
                <w:sz w:val="22"/>
                <w:szCs w:val="22"/>
              </w:rPr>
              <w:t>NAAC Criteria 6 coordinator</w:t>
            </w:r>
          </w:p>
          <w:p w14:paraId="6FF30C3F" w14:textId="77777777" w:rsidR="001A3E32" w:rsidRPr="009E6E10" w:rsidRDefault="001A3E32" w:rsidP="006F337A">
            <w:pPr>
              <w:pStyle w:val="paragraph"/>
              <w:numPr>
                <w:ilvl w:val="0"/>
                <w:numId w:val="18"/>
              </w:numPr>
              <w:spacing w:before="0" w:beforeAutospacing="0" w:after="0" w:afterAutospacing="0" w:line="276" w:lineRule="auto"/>
              <w:jc w:val="both"/>
              <w:textAlignment w:val="baseline"/>
              <w:rPr>
                <w:rStyle w:val="eop"/>
                <w:sz w:val="22"/>
                <w:szCs w:val="22"/>
              </w:rPr>
            </w:pPr>
            <w:r w:rsidRPr="009E6E10">
              <w:rPr>
                <w:rStyle w:val="normaltextrun"/>
                <w:rFonts w:eastAsiaTheme="majorEastAsia"/>
                <w:sz w:val="22"/>
                <w:szCs w:val="22"/>
                <w:lang w:val="en-US"/>
              </w:rPr>
              <w:t>Department NAAC coordinator.</w:t>
            </w:r>
            <w:r w:rsidRPr="009E6E10">
              <w:rPr>
                <w:rStyle w:val="eop"/>
                <w:rFonts w:eastAsiaTheme="majorEastAsia"/>
                <w:sz w:val="22"/>
                <w:szCs w:val="22"/>
              </w:rPr>
              <w:t> </w:t>
            </w:r>
          </w:p>
          <w:p w14:paraId="1F0441BA" w14:textId="77777777" w:rsidR="001A3E32" w:rsidRPr="009E6E10" w:rsidRDefault="001A3E32" w:rsidP="006F337A">
            <w:pPr>
              <w:pStyle w:val="paragraph"/>
              <w:numPr>
                <w:ilvl w:val="0"/>
                <w:numId w:val="18"/>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Worked as Chief Conductor of examination.</w:t>
            </w:r>
            <w:r w:rsidRPr="009E6E10">
              <w:rPr>
                <w:rStyle w:val="eop"/>
                <w:rFonts w:eastAsiaTheme="majorEastAsia"/>
                <w:sz w:val="22"/>
                <w:szCs w:val="22"/>
              </w:rPr>
              <w:t> </w:t>
            </w:r>
          </w:p>
          <w:p w14:paraId="42857B0E" w14:textId="77777777" w:rsidR="001A3E32" w:rsidRPr="009E6E10" w:rsidRDefault="001A3E32" w:rsidP="006F337A">
            <w:pPr>
              <w:pStyle w:val="paragraph"/>
              <w:numPr>
                <w:ilvl w:val="0"/>
                <w:numId w:val="18"/>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Worked as exam cell member and In-charge from 2007 to 2017.</w:t>
            </w:r>
            <w:r w:rsidRPr="009E6E10">
              <w:rPr>
                <w:rStyle w:val="eop"/>
                <w:rFonts w:eastAsiaTheme="majorEastAsia"/>
                <w:sz w:val="22"/>
                <w:szCs w:val="22"/>
              </w:rPr>
              <w:t> </w:t>
            </w:r>
          </w:p>
          <w:p w14:paraId="3DA119EC" w14:textId="77777777" w:rsidR="001A3E32" w:rsidRPr="009E6E10" w:rsidRDefault="001A3E32" w:rsidP="006F337A">
            <w:pPr>
              <w:pStyle w:val="paragraph"/>
              <w:numPr>
                <w:ilvl w:val="0"/>
                <w:numId w:val="18"/>
              </w:numPr>
              <w:spacing w:before="0" w:beforeAutospacing="0" w:after="0" w:afterAutospacing="0" w:line="276" w:lineRule="auto"/>
              <w:jc w:val="both"/>
              <w:textAlignment w:val="baseline"/>
              <w:rPr>
                <w:sz w:val="22"/>
                <w:szCs w:val="22"/>
              </w:rPr>
            </w:pPr>
            <w:r w:rsidRPr="009E6E10">
              <w:rPr>
                <w:rStyle w:val="normaltextrun"/>
                <w:rFonts w:eastAsiaTheme="majorEastAsia"/>
                <w:sz w:val="22"/>
                <w:szCs w:val="22"/>
                <w:lang w:val="en-US"/>
              </w:rPr>
              <w:t>Examiner, moderator and Paper setter in Mumbai University.</w:t>
            </w:r>
            <w:r w:rsidRPr="009E6E10">
              <w:rPr>
                <w:rStyle w:val="eop"/>
                <w:rFonts w:eastAsiaTheme="majorEastAsia"/>
                <w:sz w:val="22"/>
                <w:szCs w:val="22"/>
              </w:rPr>
              <w:t> </w:t>
            </w:r>
          </w:p>
          <w:p w14:paraId="37F8D983" w14:textId="77777777" w:rsidR="001A3E32" w:rsidRPr="009E6E10" w:rsidRDefault="001A3E32" w:rsidP="006F337A">
            <w:pPr>
              <w:pStyle w:val="paragraph"/>
              <w:numPr>
                <w:ilvl w:val="0"/>
                <w:numId w:val="18"/>
              </w:numPr>
              <w:spacing w:before="0" w:beforeAutospacing="0" w:after="0" w:afterAutospacing="0" w:line="276" w:lineRule="auto"/>
              <w:jc w:val="both"/>
              <w:textAlignment w:val="baseline"/>
              <w:rPr>
                <w:rStyle w:val="eop"/>
                <w:sz w:val="22"/>
                <w:szCs w:val="22"/>
              </w:rPr>
            </w:pPr>
            <w:r w:rsidRPr="009E6E10">
              <w:rPr>
                <w:rStyle w:val="normaltextrun"/>
                <w:rFonts w:eastAsiaTheme="majorEastAsia"/>
                <w:sz w:val="22"/>
                <w:szCs w:val="22"/>
                <w:lang w:val="en-US"/>
              </w:rPr>
              <w:t>Member of organizing and technical committee in ICNTE.</w:t>
            </w:r>
            <w:r w:rsidRPr="009E6E10">
              <w:rPr>
                <w:rStyle w:val="eop"/>
                <w:rFonts w:eastAsiaTheme="majorEastAsia"/>
                <w:sz w:val="22"/>
                <w:szCs w:val="22"/>
              </w:rPr>
              <w:t> </w:t>
            </w:r>
          </w:p>
          <w:p w14:paraId="1D6E4324" w14:textId="05C770B7" w:rsidR="00205F58" w:rsidRPr="009E6E10" w:rsidRDefault="006F337A" w:rsidP="006F337A">
            <w:pPr>
              <w:pStyle w:val="paragraph"/>
              <w:numPr>
                <w:ilvl w:val="0"/>
                <w:numId w:val="18"/>
              </w:numPr>
              <w:spacing w:before="0" w:beforeAutospacing="0" w:after="0" w:afterAutospacing="0" w:line="276" w:lineRule="auto"/>
              <w:jc w:val="both"/>
              <w:textAlignment w:val="baseline"/>
              <w:rPr>
                <w:rStyle w:val="eop"/>
                <w:b/>
                <w:bCs/>
                <w:color w:val="000000" w:themeColor="text1"/>
                <w:sz w:val="22"/>
                <w:szCs w:val="22"/>
              </w:rPr>
            </w:pPr>
            <w:r>
              <w:rPr>
                <w:rStyle w:val="normaltextrun"/>
                <w:rFonts w:eastAsiaTheme="majorEastAsia"/>
                <w:sz w:val="22"/>
                <w:szCs w:val="22"/>
                <w:lang w:val="en-US"/>
              </w:rPr>
              <w:t>T</w:t>
            </w:r>
            <w:r w:rsidR="00205F58" w:rsidRPr="009E6E10">
              <w:rPr>
                <w:rStyle w:val="normaltextrun"/>
                <w:rFonts w:eastAsiaTheme="majorEastAsia"/>
                <w:sz w:val="22"/>
                <w:szCs w:val="22"/>
                <w:lang w:val="en-US"/>
              </w:rPr>
              <w:t>ime table In-charge.</w:t>
            </w:r>
            <w:r w:rsidR="00205F58" w:rsidRPr="009E6E10">
              <w:rPr>
                <w:rStyle w:val="eop"/>
                <w:rFonts w:eastAsiaTheme="majorEastAsia"/>
                <w:sz w:val="22"/>
                <w:szCs w:val="22"/>
              </w:rPr>
              <w:t> </w:t>
            </w:r>
          </w:p>
          <w:p w14:paraId="35D0BB0C" w14:textId="77777777" w:rsidR="00597F98" w:rsidRPr="009E6E10" w:rsidRDefault="00597F98" w:rsidP="006F337A">
            <w:pPr>
              <w:pStyle w:val="paragraph"/>
              <w:numPr>
                <w:ilvl w:val="0"/>
                <w:numId w:val="18"/>
              </w:numPr>
              <w:spacing w:before="0" w:beforeAutospacing="0" w:after="0" w:afterAutospacing="0" w:line="276" w:lineRule="auto"/>
              <w:jc w:val="both"/>
              <w:textAlignment w:val="baseline"/>
              <w:rPr>
                <w:rStyle w:val="normaltextrun"/>
                <w:b/>
                <w:bCs/>
                <w:color w:val="000000" w:themeColor="text1"/>
                <w:sz w:val="22"/>
                <w:szCs w:val="22"/>
              </w:rPr>
            </w:pPr>
            <w:r w:rsidRPr="009E6E10">
              <w:rPr>
                <w:rStyle w:val="normaltextrun"/>
                <w:rFonts w:eastAsiaTheme="majorEastAsia"/>
                <w:sz w:val="22"/>
                <w:szCs w:val="22"/>
                <w:lang w:val="en-US"/>
              </w:rPr>
              <w:t>Member of organizing and technical committee in INVEST- 2022</w:t>
            </w:r>
          </w:p>
          <w:p w14:paraId="07879925" w14:textId="77777777" w:rsidR="0001193B" w:rsidRPr="009E6E10" w:rsidRDefault="0001193B" w:rsidP="006F337A">
            <w:pPr>
              <w:pStyle w:val="paragraph"/>
              <w:numPr>
                <w:ilvl w:val="0"/>
                <w:numId w:val="18"/>
              </w:numPr>
              <w:spacing w:before="0" w:beforeAutospacing="0" w:after="0" w:afterAutospacing="0" w:line="276" w:lineRule="auto"/>
              <w:jc w:val="both"/>
              <w:textAlignment w:val="baseline"/>
              <w:rPr>
                <w:rStyle w:val="normaltextrun"/>
                <w:b/>
                <w:bCs/>
                <w:color w:val="000000" w:themeColor="text1"/>
                <w:sz w:val="22"/>
                <w:szCs w:val="22"/>
              </w:rPr>
            </w:pPr>
            <w:r w:rsidRPr="009E6E10">
              <w:rPr>
                <w:rStyle w:val="normaltextrun"/>
                <w:rFonts w:eastAsiaTheme="majorEastAsia"/>
                <w:sz w:val="22"/>
                <w:szCs w:val="22"/>
                <w:lang w:val="en-US"/>
              </w:rPr>
              <w:t>Online</w:t>
            </w:r>
            <w:r w:rsidR="00A20EE4" w:rsidRPr="009E6E10">
              <w:rPr>
                <w:rStyle w:val="normaltextrun"/>
                <w:rFonts w:eastAsiaTheme="majorEastAsia"/>
                <w:sz w:val="22"/>
                <w:szCs w:val="22"/>
                <w:lang w:val="en-US"/>
              </w:rPr>
              <w:t xml:space="preserve"> Platform and Online Venue Committee Chair, ICNTE-2023.</w:t>
            </w:r>
          </w:p>
          <w:p w14:paraId="081993F6" w14:textId="77777777" w:rsidR="00A20EE4" w:rsidRPr="009E6E10" w:rsidRDefault="00A20EE4" w:rsidP="006F337A">
            <w:pPr>
              <w:pStyle w:val="paragraph"/>
              <w:numPr>
                <w:ilvl w:val="0"/>
                <w:numId w:val="18"/>
              </w:numPr>
              <w:spacing w:before="0" w:beforeAutospacing="0" w:after="0" w:afterAutospacing="0" w:line="276" w:lineRule="auto"/>
              <w:jc w:val="both"/>
              <w:textAlignment w:val="baseline"/>
              <w:rPr>
                <w:b/>
                <w:bCs/>
                <w:color w:val="000000" w:themeColor="text1"/>
                <w:sz w:val="22"/>
                <w:szCs w:val="22"/>
              </w:rPr>
            </w:pPr>
            <w:r w:rsidRPr="009E6E10">
              <w:rPr>
                <w:rStyle w:val="normaltextrun"/>
                <w:rFonts w:eastAsiaTheme="majorEastAsia"/>
                <w:sz w:val="22"/>
                <w:szCs w:val="22"/>
                <w:lang w:val="en-US"/>
              </w:rPr>
              <w:t xml:space="preserve">Member of Equal Opportunity Center, FCRIT, Vashi. </w:t>
            </w:r>
          </w:p>
        </w:tc>
      </w:tr>
    </w:tbl>
    <w:p w14:paraId="709E88E4" w14:textId="77777777" w:rsidR="007B3C0D" w:rsidRPr="009E6E10" w:rsidRDefault="007B3C0D" w:rsidP="00493D2D">
      <w:pPr>
        <w:pStyle w:val="BodyText"/>
        <w:spacing w:line="276" w:lineRule="auto"/>
        <w:ind w:left="4320" w:right="117"/>
        <w:jc w:val="both"/>
        <w:rPr>
          <w:sz w:val="22"/>
          <w:szCs w:val="22"/>
        </w:rPr>
      </w:pPr>
    </w:p>
    <w:sectPr w:rsidR="007B3C0D" w:rsidRPr="009E6E10" w:rsidSect="006F337A">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3A21"/>
    <w:multiLevelType w:val="hybridMultilevel"/>
    <w:tmpl w:val="9CB8C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428BA"/>
    <w:multiLevelType w:val="multilevel"/>
    <w:tmpl w:val="4D02B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F378C"/>
    <w:multiLevelType w:val="hybridMultilevel"/>
    <w:tmpl w:val="790C41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08414E"/>
    <w:multiLevelType w:val="hybridMultilevel"/>
    <w:tmpl w:val="3C8C2070"/>
    <w:lvl w:ilvl="0" w:tplc="0794250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667892"/>
    <w:multiLevelType w:val="multilevel"/>
    <w:tmpl w:val="4D02B0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F2224CF"/>
    <w:multiLevelType w:val="multilevel"/>
    <w:tmpl w:val="4D02B0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4F81BD"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21D81B10"/>
    <w:multiLevelType w:val="multilevel"/>
    <w:tmpl w:val="BBE48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D133D"/>
    <w:multiLevelType w:val="hybridMultilevel"/>
    <w:tmpl w:val="8CD2D9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E825ED"/>
    <w:multiLevelType w:val="multilevel"/>
    <w:tmpl w:val="4D02B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F0F49"/>
    <w:multiLevelType w:val="hybridMultilevel"/>
    <w:tmpl w:val="389E732C"/>
    <w:lvl w:ilvl="0" w:tplc="BA24A6E4">
      <w:start w:val="1"/>
      <w:numFmt w:val="decimal"/>
      <w:lvlText w:val="%1."/>
      <w:lvlJc w:val="left"/>
      <w:pPr>
        <w:ind w:left="1096" w:hanging="425"/>
      </w:pPr>
      <w:rPr>
        <w:rFonts w:hint="default"/>
        <w:spacing w:val="0"/>
        <w:w w:val="100"/>
        <w:lang w:val="en-US" w:eastAsia="en-US" w:bidi="ar-SA"/>
      </w:rPr>
    </w:lvl>
    <w:lvl w:ilvl="1" w:tplc="16CE5F46">
      <w:numFmt w:val="bullet"/>
      <w:lvlText w:val="•"/>
      <w:lvlJc w:val="left"/>
      <w:pPr>
        <w:ind w:left="2088" w:hanging="425"/>
      </w:pPr>
      <w:rPr>
        <w:rFonts w:hint="default"/>
        <w:lang w:val="en-US" w:eastAsia="en-US" w:bidi="ar-SA"/>
      </w:rPr>
    </w:lvl>
    <w:lvl w:ilvl="2" w:tplc="6B3AEAC6">
      <w:numFmt w:val="bullet"/>
      <w:lvlText w:val="•"/>
      <w:lvlJc w:val="left"/>
      <w:pPr>
        <w:ind w:left="3076" w:hanging="425"/>
      </w:pPr>
      <w:rPr>
        <w:rFonts w:hint="default"/>
        <w:lang w:val="en-US" w:eastAsia="en-US" w:bidi="ar-SA"/>
      </w:rPr>
    </w:lvl>
    <w:lvl w:ilvl="3" w:tplc="49C2F6B8">
      <w:numFmt w:val="bullet"/>
      <w:lvlText w:val="•"/>
      <w:lvlJc w:val="left"/>
      <w:pPr>
        <w:ind w:left="4064" w:hanging="425"/>
      </w:pPr>
      <w:rPr>
        <w:rFonts w:hint="default"/>
        <w:lang w:val="en-US" w:eastAsia="en-US" w:bidi="ar-SA"/>
      </w:rPr>
    </w:lvl>
    <w:lvl w:ilvl="4" w:tplc="A3D468C0">
      <w:numFmt w:val="bullet"/>
      <w:lvlText w:val="•"/>
      <w:lvlJc w:val="left"/>
      <w:pPr>
        <w:ind w:left="5052" w:hanging="425"/>
      </w:pPr>
      <w:rPr>
        <w:rFonts w:hint="default"/>
        <w:lang w:val="en-US" w:eastAsia="en-US" w:bidi="ar-SA"/>
      </w:rPr>
    </w:lvl>
    <w:lvl w:ilvl="5" w:tplc="0E983D38">
      <w:numFmt w:val="bullet"/>
      <w:lvlText w:val="•"/>
      <w:lvlJc w:val="left"/>
      <w:pPr>
        <w:ind w:left="6040" w:hanging="425"/>
      </w:pPr>
      <w:rPr>
        <w:rFonts w:hint="default"/>
        <w:lang w:val="en-US" w:eastAsia="en-US" w:bidi="ar-SA"/>
      </w:rPr>
    </w:lvl>
    <w:lvl w:ilvl="6" w:tplc="1F5C582E">
      <w:numFmt w:val="bullet"/>
      <w:lvlText w:val="•"/>
      <w:lvlJc w:val="left"/>
      <w:pPr>
        <w:ind w:left="7028" w:hanging="425"/>
      </w:pPr>
      <w:rPr>
        <w:rFonts w:hint="default"/>
        <w:lang w:val="en-US" w:eastAsia="en-US" w:bidi="ar-SA"/>
      </w:rPr>
    </w:lvl>
    <w:lvl w:ilvl="7" w:tplc="45E2724C">
      <w:numFmt w:val="bullet"/>
      <w:lvlText w:val="•"/>
      <w:lvlJc w:val="left"/>
      <w:pPr>
        <w:ind w:left="8016" w:hanging="425"/>
      </w:pPr>
      <w:rPr>
        <w:rFonts w:hint="default"/>
        <w:lang w:val="en-US" w:eastAsia="en-US" w:bidi="ar-SA"/>
      </w:rPr>
    </w:lvl>
    <w:lvl w:ilvl="8" w:tplc="37460178">
      <w:numFmt w:val="bullet"/>
      <w:lvlText w:val="•"/>
      <w:lvlJc w:val="left"/>
      <w:pPr>
        <w:ind w:left="9004" w:hanging="425"/>
      </w:pPr>
      <w:rPr>
        <w:rFonts w:hint="default"/>
        <w:lang w:val="en-US" w:eastAsia="en-US" w:bidi="ar-SA"/>
      </w:rPr>
    </w:lvl>
  </w:abstractNum>
  <w:abstractNum w:abstractNumId="11" w15:restartNumberingAfterBreak="0">
    <w:nsid w:val="48CA31E6"/>
    <w:multiLevelType w:val="multilevel"/>
    <w:tmpl w:val="4D02B0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6E718B"/>
    <w:multiLevelType w:val="multilevel"/>
    <w:tmpl w:val="446A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801372"/>
    <w:multiLevelType w:val="hybridMultilevel"/>
    <w:tmpl w:val="84A4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70C85"/>
    <w:multiLevelType w:val="multilevel"/>
    <w:tmpl w:val="4D02B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81354"/>
    <w:multiLevelType w:val="hybridMultilevel"/>
    <w:tmpl w:val="6A8E4A2C"/>
    <w:lvl w:ilvl="0" w:tplc="0794250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F0873EF"/>
    <w:multiLevelType w:val="hybridMultilevel"/>
    <w:tmpl w:val="B82E45A4"/>
    <w:lvl w:ilvl="0" w:tplc="3A4AA89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FF60D7"/>
    <w:multiLevelType w:val="multilevel"/>
    <w:tmpl w:val="CC28C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C5644"/>
    <w:multiLevelType w:val="hybridMultilevel"/>
    <w:tmpl w:val="2BAE174E"/>
    <w:lvl w:ilvl="0" w:tplc="079425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590B44"/>
    <w:multiLevelType w:val="hybridMultilevel"/>
    <w:tmpl w:val="B1B056F8"/>
    <w:lvl w:ilvl="0" w:tplc="C8502E8E">
      <w:start w:val="1"/>
      <w:numFmt w:val="decimal"/>
      <w:lvlText w:val="%1."/>
      <w:lvlJc w:val="left"/>
      <w:pPr>
        <w:ind w:left="36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DF6430B"/>
    <w:multiLevelType w:val="multilevel"/>
    <w:tmpl w:val="4D02B0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E9F0A7E"/>
    <w:multiLevelType w:val="multilevel"/>
    <w:tmpl w:val="4D02B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212B5"/>
    <w:multiLevelType w:val="multilevel"/>
    <w:tmpl w:val="A83C951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517A8C"/>
    <w:multiLevelType w:val="hybridMultilevel"/>
    <w:tmpl w:val="DF8CB54A"/>
    <w:lvl w:ilvl="0" w:tplc="079425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BE0A0B"/>
    <w:multiLevelType w:val="hybridMultilevel"/>
    <w:tmpl w:val="008E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068A3"/>
    <w:multiLevelType w:val="hybridMultilevel"/>
    <w:tmpl w:val="4CB6555A"/>
    <w:lvl w:ilvl="0" w:tplc="D92896E4">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6"/>
  </w:num>
  <w:num w:numId="3">
    <w:abstractNumId w:val="23"/>
  </w:num>
  <w:num w:numId="4">
    <w:abstractNumId w:val="2"/>
  </w:num>
  <w:num w:numId="5">
    <w:abstractNumId w:val="18"/>
  </w:num>
  <w:num w:numId="6">
    <w:abstractNumId w:val="19"/>
  </w:num>
  <w:num w:numId="7">
    <w:abstractNumId w:val="3"/>
  </w:num>
  <w:num w:numId="8">
    <w:abstractNumId w:val="15"/>
  </w:num>
  <w:num w:numId="9">
    <w:abstractNumId w:val="6"/>
  </w:num>
  <w:num w:numId="10">
    <w:abstractNumId w:val="8"/>
  </w:num>
  <w:num w:numId="11">
    <w:abstractNumId w:val="0"/>
  </w:num>
  <w:num w:numId="12">
    <w:abstractNumId w:val="25"/>
  </w:num>
  <w:num w:numId="13">
    <w:abstractNumId w:val="12"/>
  </w:num>
  <w:num w:numId="14">
    <w:abstractNumId w:val="7"/>
  </w:num>
  <w:num w:numId="15">
    <w:abstractNumId w:val="17"/>
  </w:num>
  <w:num w:numId="16">
    <w:abstractNumId w:val="5"/>
  </w:num>
  <w:num w:numId="17">
    <w:abstractNumId w:val="4"/>
  </w:num>
  <w:num w:numId="18">
    <w:abstractNumId w:val="22"/>
  </w:num>
  <w:num w:numId="19">
    <w:abstractNumId w:val="1"/>
  </w:num>
  <w:num w:numId="20">
    <w:abstractNumId w:val="9"/>
  </w:num>
  <w:num w:numId="21">
    <w:abstractNumId w:val="14"/>
  </w:num>
  <w:num w:numId="22">
    <w:abstractNumId w:val="21"/>
  </w:num>
  <w:num w:numId="23">
    <w:abstractNumId w:val="11"/>
  </w:num>
  <w:num w:numId="24">
    <w:abstractNumId w:val="10"/>
  </w:num>
  <w:num w:numId="25">
    <w:abstractNumId w:val="20"/>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4B"/>
    <w:rsid w:val="0001193B"/>
    <w:rsid w:val="00037612"/>
    <w:rsid w:val="00042A71"/>
    <w:rsid w:val="000432AC"/>
    <w:rsid w:val="00047236"/>
    <w:rsid w:val="0005715A"/>
    <w:rsid w:val="000654C8"/>
    <w:rsid w:val="00077778"/>
    <w:rsid w:val="000A02B5"/>
    <w:rsid w:val="000B10BE"/>
    <w:rsid w:val="000B3C05"/>
    <w:rsid w:val="000C4605"/>
    <w:rsid w:val="000D11D3"/>
    <w:rsid w:val="000E4B2E"/>
    <w:rsid w:val="000E5925"/>
    <w:rsid w:val="000F10A5"/>
    <w:rsid w:val="00122B57"/>
    <w:rsid w:val="001431F0"/>
    <w:rsid w:val="0014491F"/>
    <w:rsid w:val="00156BB7"/>
    <w:rsid w:val="001662DF"/>
    <w:rsid w:val="001663AA"/>
    <w:rsid w:val="0017023B"/>
    <w:rsid w:val="00173513"/>
    <w:rsid w:val="00193AAA"/>
    <w:rsid w:val="001A2E1E"/>
    <w:rsid w:val="001A3E32"/>
    <w:rsid w:val="001C6416"/>
    <w:rsid w:val="001D39D3"/>
    <w:rsid w:val="001D67F8"/>
    <w:rsid w:val="001D7585"/>
    <w:rsid w:val="001E236F"/>
    <w:rsid w:val="001F0E73"/>
    <w:rsid w:val="00200128"/>
    <w:rsid w:val="00205F58"/>
    <w:rsid w:val="00233655"/>
    <w:rsid w:val="00247A05"/>
    <w:rsid w:val="0025043F"/>
    <w:rsid w:val="002805DD"/>
    <w:rsid w:val="00285BFD"/>
    <w:rsid w:val="002876B3"/>
    <w:rsid w:val="00297411"/>
    <w:rsid w:val="002B2B98"/>
    <w:rsid w:val="002F3C85"/>
    <w:rsid w:val="002F4B95"/>
    <w:rsid w:val="002F63FF"/>
    <w:rsid w:val="00302CD6"/>
    <w:rsid w:val="0031580C"/>
    <w:rsid w:val="0031617A"/>
    <w:rsid w:val="00326231"/>
    <w:rsid w:val="00331E5A"/>
    <w:rsid w:val="00333647"/>
    <w:rsid w:val="00340C04"/>
    <w:rsid w:val="00345C7E"/>
    <w:rsid w:val="00356137"/>
    <w:rsid w:val="0035655F"/>
    <w:rsid w:val="00363832"/>
    <w:rsid w:val="003657CE"/>
    <w:rsid w:val="003662D1"/>
    <w:rsid w:val="003764C0"/>
    <w:rsid w:val="00382562"/>
    <w:rsid w:val="003B49B6"/>
    <w:rsid w:val="003B7023"/>
    <w:rsid w:val="003B7BF5"/>
    <w:rsid w:val="003C4C35"/>
    <w:rsid w:val="003C6858"/>
    <w:rsid w:val="003D4008"/>
    <w:rsid w:val="003D4EC4"/>
    <w:rsid w:val="003E64FA"/>
    <w:rsid w:val="003F061C"/>
    <w:rsid w:val="00404028"/>
    <w:rsid w:val="00422D3B"/>
    <w:rsid w:val="00430269"/>
    <w:rsid w:val="00435CDD"/>
    <w:rsid w:val="0044073E"/>
    <w:rsid w:val="00443270"/>
    <w:rsid w:val="004624CD"/>
    <w:rsid w:val="00492DB0"/>
    <w:rsid w:val="00493D2D"/>
    <w:rsid w:val="004A3253"/>
    <w:rsid w:val="004B6FFE"/>
    <w:rsid w:val="004C009D"/>
    <w:rsid w:val="004D0490"/>
    <w:rsid w:val="00506E28"/>
    <w:rsid w:val="00512EED"/>
    <w:rsid w:val="005846F9"/>
    <w:rsid w:val="00597F98"/>
    <w:rsid w:val="005A0764"/>
    <w:rsid w:val="005E2906"/>
    <w:rsid w:val="00625862"/>
    <w:rsid w:val="00640E02"/>
    <w:rsid w:val="00641FE9"/>
    <w:rsid w:val="00656BF0"/>
    <w:rsid w:val="006937B8"/>
    <w:rsid w:val="006B02D6"/>
    <w:rsid w:val="006B44F2"/>
    <w:rsid w:val="006B7F51"/>
    <w:rsid w:val="006D6215"/>
    <w:rsid w:val="006E7A1B"/>
    <w:rsid w:val="006F337A"/>
    <w:rsid w:val="00734C04"/>
    <w:rsid w:val="007369CB"/>
    <w:rsid w:val="00747680"/>
    <w:rsid w:val="0075061F"/>
    <w:rsid w:val="00784159"/>
    <w:rsid w:val="00784D89"/>
    <w:rsid w:val="007B3C0D"/>
    <w:rsid w:val="007B504D"/>
    <w:rsid w:val="007E1A47"/>
    <w:rsid w:val="00804177"/>
    <w:rsid w:val="0083345F"/>
    <w:rsid w:val="0086728A"/>
    <w:rsid w:val="00871083"/>
    <w:rsid w:val="00876360"/>
    <w:rsid w:val="00880840"/>
    <w:rsid w:val="008842F8"/>
    <w:rsid w:val="008843D9"/>
    <w:rsid w:val="00884DDD"/>
    <w:rsid w:val="00885645"/>
    <w:rsid w:val="00885B01"/>
    <w:rsid w:val="008A156A"/>
    <w:rsid w:val="008A23E2"/>
    <w:rsid w:val="008B70E4"/>
    <w:rsid w:val="008C6574"/>
    <w:rsid w:val="008D4086"/>
    <w:rsid w:val="008E074B"/>
    <w:rsid w:val="008E24DD"/>
    <w:rsid w:val="008E7FB3"/>
    <w:rsid w:val="008F1CA4"/>
    <w:rsid w:val="008F4A7D"/>
    <w:rsid w:val="008F4EEF"/>
    <w:rsid w:val="00905F4C"/>
    <w:rsid w:val="00906583"/>
    <w:rsid w:val="0092415A"/>
    <w:rsid w:val="00947FAB"/>
    <w:rsid w:val="00951772"/>
    <w:rsid w:val="00987001"/>
    <w:rsid w:val="00996C5A"/>
    <w:rsid w:val="009A3DA9"/>
    <w:rsid w:val="009A6B2E"/>
    <w:rsid w:val="009B20DE"/>
    <w:rsid w:val="009B2961"/>
    <w:rsid w:val="009C6109"/>
    <w:rsid w:val="009C6E4F"/>
    <w:rsid w:val="009D1BE4"/>
    <w:rsid w:val="009D5A8A"/>
    <w:rsid w:val="009E6E10"/>
    <w:rsid w:val="009F5F07"/>
    <w:rsid w:val="009F677D"/>
    <w:rsid w:val="00A02FD4"/>
    <w:rsid w:val="00A20EE4"/>
    <w:rsid w:val="00A3354D"/>
    <w:rsid w:val="00A449F4"/>
    <w:rsid w:val="00A50D1D"/>
    <w:rsid w:val="00A62A55"/>
    <w:rsid w:val="00AA0A94"/>
    <w:rsid w:val="00AC2B35"/>
    <w:rsid w:val="00AC2BD4"/>
    <w:rsid w:val="00AD425A"/>
    <w:rsid w:val="00AE6F9F"/>
    <w:rsid w:val="00AE76A3"/>
    <w:rsid w:val="00AF602B"/>
    <w:rsid w:val="00B0092C"/>
    <w:rsid w:val="00B0608C"/>
    <w:rsid w:val="00B15A68"/>
    <w:rsid w:val="00B21347"/>
    <w:rsid w:val="00B37524"/>
    <w:rsid w:val="00B41228"/>
    <w:rsid w:val="00B6466C"/>
    <w:rsid w:val="00B84C7C"/>
    <w:rsid w:val="00BB1AA7"/>
    <w:rsid w:val="00BD6ACC"/>
    <w:rsid w:val="00BF4461"/>
    <w:rsid w:val="00C048F5"/>
    <w:rsid w:val="00C069DC"/>
    <w:rsid w:val="00C27D4B"/>
    <w:rsid w:val="00C539E3"/>
    <w:rsid w:val="00C54ADD"/>
    <w:rsid w:val="00C64599"/>
    <w:rsid w:val="00C709A3"/>
    <w:rsid w:val="00C81874"/>
    <w:rsid w:val="00C93177"/>
    <w:rsid w:val="00CB15BA"/>
    <w:rsid w:val="00CD33CD"/>
    <w:rsid w:val="00CE104C"/>
    <w:rsid w:val="00CF2828"/>
    <w:rsid w:val="00D17D52"/>
    <w:rsid w:val="00D311F2"/>
    <w:rsid w:val="00D32D89"/>
    <w:rsid w:val="00D4056C"/>
    <w:rsid w:val="00D47816"/>
    <w:rsid w:val="00D739C8"/>
    <w:rsid w:val="00DA1219"/>
    <w:rsid w:val="00DA22CB"/>
    <w:rsid w:val="00DA272E"/>
    <w:rsid w:val="00DB2FAF"/>
    <w:rsid w:val="00DB6C68"/>
    <w:rsid w:val="00DC71AF"/>
    <w:rsid w:val="00DE2EF7"/>
    <w:rsid w:val="00DF42CF"/>
    <w:rsid w:val="00E222F3"/>
    <w:rsid w:val="00E250B6"/>
    <w:rsid w:val="00E50935"/>
    <w:rsid w:val="00E5710E"/>
    <w:rsid w:val="00E641E9"/>
    <w:rsid w:val="00E8382E"/>
    <w:rsid w:val="00EA4251"/>
    <w:rsid w:val="00EB0BBF"/>
    <w:rsid w:val="00EF7971"/>
    <w:rsid w:val="00F066D1"/>
    <w:rsid w:val="00F14367"/>
    <w:rsid w:val="00F1662C"/>
    <w:rsid w:val="00F36278"/>
    <w:rsid w:val="00F45588"/>
    <w:rsid w:val="00F5552A"/>
    <w:rsid w:val="00F77E10"/>
    <w:rsid w:val="00F90CB8"/>
    <w:rsid w:val="00F922E9"/>
    <w:rsid w:val="00F92943"/>
    <w:rsid w:val="00FA501C"/>
    <w:rsid w:val="00FB5A4A"/>
    <w:rsid w:val="00FC42C8"/>
    <w:rsid w:val="00FD0C91"/>
    <w:rsid w:val="151E50FA"/>
    <w:rsid w:val="256CC895"/>
    <w:rsid w:val="55C3F7E3"/>
    <w:rsid w:val="57D5800C"/>
    <w:rsid w:val="597D7B8B"/>
    <w:rsid w:val="69CE4D4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B30C"/>
  <w15:docId w15:val="{D47161E6-E3C2-4DF9-B8CE-1108631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ml-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2C8"/>
  </w:style>
  <w:style w:type="paragraph" w:styleId="Heading1">
    <w:name w:val="heading 1"/>
    <w:basedOn w:val="Normal"/>
    <w:next w:val="Normal"/>
    <w:link w:val="Heading1Char"/>
    <w:uiPriority w:val="9"/>
    <w:qFormat/>
    <w:rsid w:val="008E0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7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07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07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7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E07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7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07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E074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E074B"/>
    <w:rPr>
      <w:color w:val="0000FF" w:themeColor="hyperlink"/>
      <w:u w:val="single"/>
    </w:rPr>
  </w:style>
  <w:style w:type="paragraph" w:styleId="ListParagraph">
    <w:name w:val="List Paragraph"/>
    <w:basedOn w:val="Normal"/>
    <w:uiPriority w:val="34"/>
    <w:qFormat/>
    <w:rsid w:val="004A3253"/>
    <w:pPr>
      <w:ind w:left="720"/>
      <w:contextualSpacing/>
    </w:pPr>
  </w:style>
  <w:style w:type="character" w:styleId="Strong">
    <w:name w:val="Strong"/>
    <w:uiPriority w:val="22"/>
    <w:qFormat/>
    <w:rsid w:val="00AF602B"/>
    <w:rPr>
      <w:rFonts w:ascii="Times New Roman" w:eastAsia="Times New Roman" w:hAnsi="Times New Roman" w:cs="Times New Roman"/>
      <w:b/>
      <w:bCs/>
    </w:rPr>
  </w:style>
  <w:style w:type="paragraph" w:customStyle="1" w:styleId="paragraph">
    <w:name w:val="paragraph"/>
    <w:basedOn w:val="Normal"/>
    <w:rsid w:val="00CB15B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B15BA"/>
  </w:style>
  <w:style w:type="character" w:customStyle="1" w:styleId="eop">
    <w:name w:val="eop"/>
    <w:basedOn w:val="DefaultParagraphFont"/>
    <w:rsid w:val="00CB15BA"/>
  </w:style>
  <w:style w:type="character" w:customStyle="1" w:styleId="spellingerror">
    <w:name w:val="spellingerror"/>
    <w:basedOn w:val="DefaultParagraphFont"/>
    <w:rsid w:val="00CB15BA"/>
  </w:style>
  <w:style w:type="character" w:customStyle="1" w:styleId="contextualspellingandgrammarerror">
    <w:name w:val="contextualspellingandgrammarerror"/>
    <w:basedOn w:val="DefaultParagraphFont"/>
    <w:rsid w:val="00CB15BA"/>
  </w:style>
  <w:style w:type="character" w:customStyle="1" w:styleId="scxw9462879">
    <w:name w:val="scxw9462879"/>
    <w:basedOn w:val="DefaultParagraphFont"/>
    <w:rsid w:val="000E5925"/>
  </w:style>
  <w:style w:type="paragraph" w:customStyle="1" w:styleId="Default">
    <w:name w:val="Default"/>
    <w:rsid w:val="000A02B5"/>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FollowedHyperlink">
    <w:name w:val="FollowedHyperlink"/>
    <w:basedOn w:val="DefaultParagraphFont"/>
    <w:uiPriority w:val="99"/>
    <w:semiHidden/>
    <w:unhideWhenUsed/>
    <w:rsid w:val="00F1662C"/>
    <w:rPr>
      <w:color w:val="800080" w:themeColor="followedHyperlink"/>
      <w:u w:val="single"/>
    </w:rPr>
  </w:style>
  <w:style w:type="paragraph" w:styleId="ListBullet">
    <w:name w:val="List Bullet"/>
    <w:basedOn w:val="Normal"/>
    <w:uiPriority w:val="11"/>
    <w:qFormat/>
    <w:rsid w:val="009F5F07"/>
    <w:pPr>
      <w:numPr>
        <w:numId w:val="9"/>
      </w:numPr>
      <w:spacing w:after="80" w:line="259" w:lineRule="auto"/>
      <w:contextualSpacing/>
    </w:pPr>
    <w:rPr>
      <w:rFonts w:eastAsiaTheme="minorHAnsi"/>
      <w:color w:val="3071C3" w:themeColor="text2" w:themeTint="BF"/>
      <w:lang w:val="en-US" w:eastAsia="en-US" w:bidi="ar-SA"/>
    </w:rPr>
  </w:style>
  <w:style w:type="paragraph" w:styleId="BalloonText">
    <w:name w:val="Balloon Text"/>
    <w:basedOn w:val="Normal"/>
    <w:link w:val="BalloonTextChar"/>
    <w:uiPriority w:val="99"/>
    <w:semiHidden/>
    <w:unhideWhenUsed/>
    <w:rsid w:val="00640E02"/>
    <w:pPr>
      <w:spacing w:after="0" w:line="240" w:lineRule="auto"/>
    </w:pPr>
    <w:rPr>
      <w:rFonts w:ascii="Tahoma" w:eastAsia="Times New Roman" w:hAnsi="Tahoma" w:cs="Tahoma"/>
      <w:sz w:val="16"/>
      <w:szCs w:val="16"/>
      <w:lang w:val="en-US" w:eastAsia="en-US" w:bidi="ar-SA"/>
    </w:rPr>
  </w:style>
  <w:style w:type="character" w:customStyle="1" w:styleId="BalloonTextChar">
    <w:name w:val="Balloon Text Char"/>
    <w:basedOn w:val="DefaultParagraphFont"/>
    <w:link w:val="BalloonText"/>
    <w:uiPriority w:val="99"/>
    <w:semiHidden/>
    <w:rsid w:val="00640E02"/>
    <w:rPr>
      <w:rFonts w:ascii="Tahoma" w:eastAsia="Times New Roman" w:hAnsi="Tahoma" w:cs="Tahoma"/>
      <w:sz w:val="16"/>
      <w:szCs w:val="16"/>
      <w:lang w:val="en-US" w:eastAsia="en-US" w:bidi="ar-SA"/>
    </w:rPr>
  </w:style>
  <w:style w:type="paragraph" w:styleId="BodyText">
    <w:name w:val="Body Text"/>
    <w:basedOn w:val="Normal"/>
    <w:link w:val="BodyTextChar"/>
    <w:uiPriority w:val="1"/>
    <w:unhideWhenUsed/>
    <w:qFormat/>
    <w:rsid w:val="007B3C0D"/>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7B3C0D"/>
    <w:rPr>
      <w:rFonts w:ascii="Times New Roman" w:eastAsia="Times New Roman" w:hAnsi="Times New Roman" w:cs="Times New Roman"/>
      <w:sz w:val="24"/>
      <w:szCs w:val="24"/>
      <w:lang w:val="en-US" w:eastAsia="en-US" w:bidi="en-US"/>
    </w:rPr>
  </w:style>
  <w:style w:type="character" w:styleId="Emphasis">
    <w:name w:val="Emphasis"/>
    <w:basedOn w:val="DefaultParagraphFont"/>
    <w:uiPriority w:val="20"/>
    <w:qFormat/>
    <w:rsid w:val="001C6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1924">
      <w:bodyDiv w:val="1"/>
      <w:marLeft w:val="0"/>
      <w:marRight w:val="0"/>
      <w:marTop w:val="0"/>
      <w:marBottom w:val="0"/>
      <w:divBdr>
        <w:top w:val="none" w:sz="0" w:space="0" w:color="auto"/>
        <w:left w:val="none" w:sz="0" w:space="0" w:color="auto"/>
        <w:bottom w:val="none" w:sz="0" w:space="0" w:color="auto"/>
        <w:right w:val="none" w:sz="0" w:space="0" w:color="auto"/>
      </w:divBdr>
      <w:divsChild>
        <w:div w:id="1009329522">
          <w:marLeft w:val="0"/>
          <w:marRight w:val="0"/>
          <w:marTop w:val="100"/>
          <w:marBottom w:val="100"/>
          <w:divBdr>
            <w:top w:val="none" w:sz="0" w:space="0" w:color="auto"/>
            <w:left w:val="none" w:sz="0" w:space="0" w:color="auto"/>
            <w:bottom w:val="none" w:sz="0" w:space="0" w:color="auto"/>
            <w:right w:val="none" w:sz="0" w:space="0" w:color="auto"/>
          </w:divBdr>
          <w:divsChild>
            <w:div w:id="21201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6215">
      <w:bodyDiv w:val="1"/>
      <w:marLeft w:val="0"/>
      <w:marRight w:val="0"/>
      <w:marTop w:val="0"/>
      <w:marBottom w:val="0"/>
      <w:divBdr>
        <w:top w:val="none" w:sz="0" w:space="0" w:color="auto"/>
        <w:left w:val="none" w:sz="0" w:space="0" w:color="auto"/>
        <w:bottom w:val="none" w:sz="0" w:space="0" w:color="auto"/>
        <w:right w:val="none" w:sz="0" w:space="0" w:color="auto"/>
      </w:divBdr>
    </w:div>
    <w:div w:id="812720363">
      <w:bodyDiv w:val="1"/>
      <w:marLeft w:val="0"/>
      <w:marRight w:val="0"/>
      <w:marTop w:val="0"/>
      <w:marBottom w:val="0"/>
      <w:divBdr>
        <w:top w:val="none" w:sz="0" w:space="0" w:color="auto"/>
        <w:left w:val="none" w:sz="0" w:space="0" w:color="auto"/>
        <w:bottom w:val="none" w:sz="0" w:space="0" w:color="auto"/>
        <w:right w:val="none" w:sz="0" w:space="0" w:color="auto"/>
      </w:divBdr>
      <w:divsChild>
        <w:div w:id="981733478">
          <w:marLeft w:val="0"/>
          <w:marRight w:val="0"/>
          <w:marTop w:val="0"/>
          <w:marBottom w:val="0"/>
          <w:divBdr>
            <w:top w:val="none" w:sz="0" w:space="0" w:color="auto"/>
            <w:left w:val="none" w:sz="0" w:space="0" w:color="auto"/>
            <w:bottom w:val="none" w:sz="0" w:space="0" w:color="auto"/>
            <w:right w:val="none" w:sz="0" w:space="0" w:color="auto"/>
          </w:divBdr>
        </w:div>
        <w:div w:id="1245803501">
          <w:marLeft w:val="0"/>
          <w:marRight w:val="0"/>
          <w:marTop w:val="0"/>
          <w:marBottom w:val="0"/>
          <w:divBdr>
            <w:top w:val="none" w:sz="0" w:space="0" w:color="auto"/>
            <w:left w:val="none" w:sz="0" w:space="0" w:color="auto"/>
            <w:bottom w:val="none" w:sz="0" w:space="0" w:color="auto"/>
            <w:right w:val="none" w:sz="0" w:space="0" w:color="auto"/>
          </w:divBdr>
        </w:div>
        <w:div w:id="1969583387">
          <w:marLeft w:val="0"/>
          <w:marRight w:val="0"/>
          <w:marTop w:val="0"/>
          <w:marBottom w:val="0"/>
          <w:divBdr>
            <w:top w:val="none" w:sz="0" w:space="0" w:color="auto"/>
            <w:left w:val="none" w:sz="0" w:space="0" w:color="auto"/>
            <w:bottom w:val="none" w:sz="0" w:space="0" w:color="auto"/>
            <w:right w:val="none" w:sz="0" w:space="0" w:color="auto"/>
          </w:divBdr>
        </w:div>
        <w:div w:id="1289816391">
          <w:marLeft w:val="0"/>
          <w:marRight w:val="0"/>
          <w:marTop w:val="0"/>
          <w:marBottom w:val="0"/>
          <w:divBdr>
            <w:top w:val="none" w:sz="0" w:space="0" w:color="auto"/>
            <w:left w:val="none" w:sz="0" w:space="0" w:color="auto"/>
            <w:bottom w:val="none" w:sz="0" w:space="0" w:color="auto"/>
            <w:right w:val="none" w:sz="0" w:space="0" w:color="auto"/>
          </w:divBdr>
        </w:div>
        <w:div w:id="1376156798">
          <w:marLeft w:val="0"/>
          <w:marRight w:val="0"/>
          <w:marTop w:val="0"/>
          <w:marBottom w:val="0"/>
          <w:divBdr>
            <w:top w:val="none" w:sz="0" w:space="0" w:color="auto"/>
            <w:left w:val="none" w:sz="0" w:space="0" w:color="auto"/>
            <w:bottom w:val="none" w:sz="0" w:space="0" w:color="auto"/>
            <w:right w:val="none" w:sz="0" w:space="0" w:color="auto"/>
          </w:divBdr>
        </w:div>
        <w:div w:id="458883860">
          <w:marLeft w:val="0"/>
          <w:marRight w:val="0"/>
          <w:marTop w:val="0"/>
          <w:marBottom w:val="0"/>
          <w:divBdr>
            <w:top w:val="none" w:sz="0" w:space="0" w:color="auto"/>
            <w:left w:val="none" w:sz="0" w:space="0" w:color="auto"/>
            <w:bottom w:val="none" w:sz="0" w:space="0" w:color="auto"/>
            <w:right w:val="none" w:sz="0" w:space="0" w:color="auto"/>
          </w:divBdr>
        </w:div>
        <w:div w:id="547300771">
          <w:marLeft w:val="0"/>
          <w:marRight w:val="0"/>
          <w:marTop w:val="0"/>
          <w:marBottom w:val="0"/>
          <w:divBdr>
            <w:top w:val="none" w:sz="0" w:space="0" w:color="auto"/>
            <w:left w:val="none" w:sz="0" w:space="0" w:color="auto"/>
            <w:bottom w:val="none" w:sz="0" w:space="0" w:color="auto"/>
            <w:right w:val="none" w:sz="0" w:space="0" w:color="auto"/>
          </w:divBdr>
        </w:div>
        <w:div w:id="1070351659">
          <w:marLeft w:val="0"/>
          <w:marRight w:val="0"/>
          <w:marTop w:val="0"/>
          <w:marBottom w:val="0"/>
          <w:divBdr>
            <w:top w:val="none" w:sz="0" w:space="0" w:color="auto"/>
            <w:left w:val="none" w:sz="0" w:space="0" w:color="auto"/>
            <w:bottom w:val="none" w:sz="0" w:space="0" w:color="auto"/>
            <w:right w:val="none" w:sz="0" w:space="0" w:color="auto"/>
          </w:divBdr>
        </w:div>
      </w:divsChild>
    </w:div>
    <w:div w:id="814224370">
      <w:bodyDiv w:val="1"/>
      <w:marLeft w:val="0"/>
      <w:marRight w:val="0"/>
      <w:marTop w:val="0"/>
      <w:marBottom w:val="0"/>
      <w:divBdr>
        <w:top w:val="none" w:sz="0" w:space="0" w:color="auto"/>
        <w:left w:val="none" w:sz="0" w:space="0" w:color="auto"/>
        <w:bottom w:val="none" w:sz="0" w:space="0" w:color="auto"/>
        <w:right w:val="none" w:sz="0" w:space="0" w:color="auto"/>
      </w:divBdr>
      <w:divsChild>
        <w:div w:id="650987440">
          <w:marLeft w:val="0"/>
          <w:marRight w:val="0"/>
          <w:marTop w:val="0"/>
          <w:marBottom w:val="0"/>
          <w:divBdr>
            <w:top w:val="none" w:sz="0" w:space="0" w:color="auto"/>
            <w:left w:val="none" w:sz="0" w:space="0" w:color="auto"/>
            <w:bottom w:val="none" w:sz="0" w:space="0" w:color="auto"/>
            <w:right w:val="none" w:sz="0" w:space="0" w:color="auto"/>
          </w:divBdr>
          <w:divsChild>
            <w:div w:id="2100130167">
              <w:marLeft w:val="0"/>
              <w:marRight w:val="0"/>
              <w:marTop w:val="0"/>
              <w:marBottom w:val="0"/>
              <w:divBdr>
                <w:top w:val="none" w:sz="0" w:space="0" w:color="auto"/>
                <w:left w:val="none" w:sz="0" w:space="0" w:color="auto"/>
                <w:bottom w:val="none" w:sz="0" w:space="0" w:color="auto"/>
                <w:right w:val="none" w:sz="0" w:space="0" w:color="auto"/>
              </w:divBdr>
            </w:div>
            <w:div w:id="422337001">
              <w:marLeft w:val="0"/>
              <w:marRight w:val="0"/>
              <w:marTop w:val="0"/>
              <w:marBottom w:val="0"/>
              <w:divBdr>
                <w:top w:val="none" w:sz="0" w:space="0" w:color="auto"/>
                <w:left w:val="none" w:sz="0" w:space="0" w:color="auto"/>
                <w:bottom w:val="none" w:sz="0" w:space="0" w:color="auto"/>
                <w:right w:val="none" w:sz="0" w:space="0" w:color="auto"/>
              </w:divBdr>
            </w:div>
            <w:div w:id="1555433700">
              <w:marLeft w:val="0"/>
              <w:marRight w:val="0"/>
              <w:marTop w:val="0"/>
              <w:marBottom w:val="0"/>
              <w:divBdr>
                <w:top w:val="none" w:sz="0" w:space="0" w:color="auto"/>
                <w:left w:val="none" w:sz="0" w:space="0" w:color="auto"/>
                <w:bottom w:val="none" w:sz="0" w:space="0" w:color="auto"/>
                <w:right w:val="none" w:sz="0" w:space="0" w:color="auto"/>
              </w:divBdr>
            </w:div>
            <w:div w:id="702704712">
              <w:marLeft w:val="0"/>
              <w:marRight w:val="0"/>
              <w:marTop w:val="0"/>
              <w:marBottom w:val="0"/>
              <w:divBdr>
                <w:top w:val="none" w:sz="0" w:space="0" w:color="auto"/>
                <w:left w:val="none" w:sz="0" w:space="0" w:color="auto"/>
                <w:bottom w:val="none" w:sz="0" w:space="0" w:color="auto"/>
                <w:right w:val="none" w:sz="0" w:space="0" w:color="auto"/>
              </w:divBdr>
            </w:div>
            <w:div w:id="846288833">
              <w:marLeft w:val="0"/>
              <w:marRight w:val="0"/>
              <w:marTop w:val="0"/>
              <w:marBottom w:val="0"/>
              <w:divBdr>
                <w:top w:val="none" w:sz="0" w:space="0" w:color="auto"/>
                <w:left w:val="none" w:sz="0" w:space="0" w:color="auto"/>
                <w:bottom w:val="none" w:sz="0" w:space="0" w:color="auto"/>
                <w:right w:val="none" w:sz="0" w:space="0" w:color="auto"/>
              </w:divBdr>
            </w:div>
          </w:divsChild>
        </w:div>
        <w:div w:id="1184057207">
          <w:marLeft w:val="0"/>
          <w:marRight w:val="0"/>
          <w:marTop w:val="0"/>
          <w:marBottom w:val="0"/>
          <w:divBdr>
            <w:top w:val="none" w:sz="0" w:space="0" w:color="auto"/>
            <w:left w:val="none" w:sz="0" w:space="0" w:color="auto"/>
            <w:bottom w:val="none" w:sz="0" w:space="0" w:color="auto"/>
            <w:right w:val="none" w:sz="0" w:space="0" w:color="auto"/>
          </w:divBdr>
          <w:divsChild>
            <w:div w:id="1895237602">
              <w:marLeft w:val="0"/>
              <w:marRight w:val="0"/>
              <w:marTop w:val="0"/>
              <w:marBottom w:val="0"/>
              <w:divBdr>
                <w:top w:val="none" w:sz="0" w:space="0" w:color="auto"/>
                <w:left w:val="none" w:sz="0" w:space="0" w:color="auto"/>
                <w:bottom w:val="none" w:sz="0" w:space="0" w:color="auto"/>
                <w:right w:val="none" w:sz="0" w:space="0" w:color="auto"/>
              </w:divBdr>
            </w:div>
            <w:div w:id="583953210">
              <w:marLeft w:val="0"/>
              <w:marRight w:val="0"/>
              <w:marTop w:val="0"/>
              <w:marBottom w:val="0"/>
              <w:divBdr>
                <w:top w:val="none" w:sz="0" w:space="0" w:color="auto"/>
                <w:left w:val="none" w:sz="0" w:space="0" w:color="auto"/>
                <w:bottom w:val="none" w:sz="0" w:space="0" w:color="auto"/>
                <w:right w:val="none" w:sz="0" w:space="0" w:color="auto"/>
              </w:divBdr>
            </w:div>
            <w:div w:id="19663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2944">
      <w:bodyDiv w:val="1"/>
      <w:marLeft w:val="0"/>
      <w:marRight w:val="0"/>
      <w:marTop w:val="0"/>
      <w:marBottom w:val="0"/>
      <w:divBdr>
        <w:top w:val="none" w:sz="0" w:space="0" w:color="auto"/>
        <w:left w:val="none" w:sz="0" w:space="0" w:color="auto"/>
        <w:bottom w:val="none" w:sz="0" w:space="0" w:color="auto"/>
        <w:right w:val="none" w:sz="0" w:space="0" w:color="auto"/>
      </w:divBdr>
      <w:divsChild>
        <w:div w:id="1983537863">
          <w:marLeft w:val="0"/>
          <w:marRight w:val="0"/>
          <w:marTop w:val="0"/>
          <w:marBottom w:val="0"/>
          <w:divBdr>
            <w:top w:val="none" w:sz="0" w:space="0" w:color="auto"/>
            <w:left w:val="none" w:sz="0" w:space="0" w:color="auto"/>
            <w:bottom w:val="none" w:sz="0" w:space="0" w:color="auto"/>
            <w:right w:val="none" w:sz="0" w:space="0" w:color="auto"/>
          </w:divBdr>
        </w:div>
        <w:div w:id="423498107">
          <w:marLeft w:val="0"/>
          <w:marRight w:val="0"/>
          <w:marTop w:val="0"/>
          <w:marBottom w:val="0"/>
          <w:divBdr>
            <w:top w:val="none" w:sz="0" w:space="0" w:color="auto"/>
            <w:left w:val="none" w:sz="0" w:space="0" w:color="auto"/>
            <w:bottom w:val="none" w:sz="0" w:space="0" w:color="auto"/>
            <w:right w:val="none" w:sz="0" w:space="0" w:color="auto"/>
          </w:divBdr>
        </w:div>
        <w:div w:id="144861946">
          <w:marLeft w:val="0"/>
          <w:marRight w:val="0"/>
          <w:marTop w:val="0"/>
          <w:marBottom w:val="0"/>
          <w:divBdr>
            <w:top w:val="none" w:sz="0" w:space="0" w:color="auto"/>
            <w:left w:val="none" w:sz="0" w:space="0" w:color="auto"/>
            <w:bottom w:val="none" w:sz="0" w:space="0" w:color="auto"/>
            <w:right w:val="none" w:sz="0" w:space="0" w:color="auto"/>
          </w:divBdr>
        </w:div>
        <w:div w:id="629943034">
          <w:marLeft w:val="0"/>
          <w:marRight w:val="0"/>
          <w:marTop w:val="0"/>
          <w:marBottom w:val="0"/>
          <w:divBdr>
            <w:top w:val="none" w:sz="0" w:space="0" w:color="auto"/>
            <w:left w:val="none" w:sz="0" w:space="0" w:color="auto"/>
            <w:bottom w:val="none" w:sz="0" w:space="0" w:color="auto"/>
            <w:right w:val="none" w:sz="0" w:space="0" w:color="auto"/>
          </w:divBdr>
        </w:div>
        <w:div w:id="766387999">
          <w:marLeft w:val="0"/>
          <w:marRight w:val="0"/>
          <w:marTop w:val="0"/>
          <w:marBottom w:val="0"/>
          <w:divBdr>
            <w:top w:val="none" w:sz="0" w:space="0" w:color="auto"/>
            <w:left w:val="none" w:sz="0" w:space="0" w:color="auto"/>
            <w:bottom w:val="none" w:sz="0" w:space="0" w:color="auto"/>
            <w:right w:val="none" w:sz="0" w:space="0" w:color="auto"/>
          </w:divBdr>
        </w:div>
        <w:div w:id="1754011698">
          <w:marLeft w:val="0"/>
          <w:marRight w:val="0"/>
          <w:marTop w:val="0"/>
          <w:marBottom w:val="0"/>
          <w:divBdr>
            <w:top w:val="none" w:sz="0" w:space="0" w:color="auto"/>
            <w:left w:val="none" w:sz="0" w:space="0" w:color="auto"/>
            <w:bottom w:val="none" w:sz="0" w:space="0" w:color="auto"/>
            <w:right w:val="none" w:sz="0" w:space="0" w:color="auto"/>
          </w:divBdr>
        </w:div>
        <w:div w:id="1177040401">
          <w:marLeft w:val="0"/>
          <w:marRight w:val="0"/>
          <w:marTop w:val="0"/>
          <w:marBottom w:val="0"/>
          <w:divBdr>
            <w:top w:val="none" w:sz="0" w:space="0" w:color="auto"/>
            <w:left w:val="none" w:sz="0" w:space="0" w:color="auto"/>
            <w:bottom w:val="none" w:sz="0" w:space="0" w:color="auto"/>
            <w:right w:val="none" w:sz="0" w:space="0" w:color="auto"/>
          </w:divBdr>
        </w:div>
        <w:div w:id="1259827954">
          <w:marLeft w:val="0"/>
          <w:marRight w:val="0"/>
          <w:marTop w:val="0"/>
          <w:marBottom w:val="0"/>
          <w:divBdr>
            <w:top w:val="none" w:sz="0" w:space="0" w:color="auto"/>
            <w:left w:val="none" w:sz="0" w:space="0" w:color="auto"/>
            <w:bottom w:val="none" w:sz="0" w:space="0" w:color="auto"/>
            <w:right w:val="none" w:sz="0" w:space="0" w:color="auto"/>
          </w:divBdr>
        </w:div>
        <w:div w:id="1729260527">
          <w:marLeft w:val="0"/>
          <w:marRight w:val="0"/>
          <w:marTop w:val="0"/>
          <w:marBottom w:val="0"/>
          <w:divBdr>
            <w:top w:val="none" w:sz="0" w:space="0" w:color="auto"/>
            <w:left w:val="none" w:sz="0" w:space="0" w:color="auto"/>
            <w:bottom w:val="none" w:sz="0" w:space="0" w:color="auto"/>
            <w:right w:val="none" w:sz="0" w:space="0" w:color="auto"/>
          </w:divBdr>
        </w:div>
        <w:div w:id="1544907657">
          <w:marLeft w:val="0"/>
          <w:marRight w:val="0"/>
          <w:marTop w:val="0"/>
          <w:marBottom w:val="0"/>
          <w:divBdr>
            <w:top w:val="none" w:sz="0" w:space="0" w:color="auto"/>
            <w:left w:val="none" w:sz="0" w:space="0" w:color="auto"/>
            <w:bottom w:val="none" w:sz="0" w:space="0" w:color="auto"/>
            <w:right w:val="none" w:sz="0" w:space="0" w:color="auto"/>
          </w:divBdr>
        </w:div>
        <w:div w:id="2115126555">
          <w:marLeft w:val="0"/>
          <w:marRight w:val="0"/>
          <w:marTop w:val="0"/>
          <w:marBottom w:val="0"/>
          <w:divBdr>
            <w:top w:val="none" w:sz="0" w:space="0" w:color="auto"/>
            <w:left w:val="none" w:sz="0" w:space="0" w:color="auto"/>
            <w:bottom w:val="none" w:sz="0" w:space="0" w:color="auto"/>
            <w:right w:val="none" w:sz="0" w:space="0" w:color="auto"/>
          </w:divBdr>
        </w:div>
        <w:div w:id="675110774">
          <w:marLeft w:val="0"/>
          <w:marRight w:val="0"/>
          <w:marTop w:val="0"/>
          <w:marBottom w:val="0"/>
          <w:divBdr>
            <w:top w:val="none" w:sz="0" w:space="0" w:color="auto"/>
            <w:left w:val="none" w:sz="0" w:space="0" w:color="auto"/>
            <w:bottom w:val="none" w:sz="0" w:space="0" w:color="auto"/>
            <w:right w:val="none" w:sz="0" w:space="0" w:color="auto"/>
          </w:divBdr>
        </w:div>
        <w:div w:id="1172640588">
          <w:marLeft w:val="0"/>
          <w:marRight w:val="0"/>
          <w:marTop w:val="0"/>
          <w:marBottom w:val="0"/>
          <w:divBdr>
            <w:top w:val="none" w:sz="0" w:space="0" w:color="auto"/>
            <w:left w:val="none" w:sz="0" w:space="0" w:color="auto"/>
            <w:bottom w:val="none" w:sz="0" w:space="0" w:color="auto"/>
            <w:right w:val="none" w:sz="0" w:space="0" w:color="auto"/>
          </w:divBdr>
        </w:div>
        <w:div w:id="1519007087">
          <w:marLeft w:val="0"/>
          <w:marRight w:val="0"/>
          <w:marTop w:val="0"/>
          <w:marBottom w:val="0"/>
          <w:divBdr>
            <w:top w:val="none" w:sz="0" w:space="0" w:color="auto"/>
            <w:left w:val="none" w:sz="0" w:space="0" w:color="auto"/>
            <w:bottom w:val="none" w:sz="0" w:space="0" w:color="auto"/>
            <w:right w:val="none" w:sz="0" w:space="0" w:color="auto"/>
          </w:divBdr>
        </w:div>
        <w:div w:id="502860948">
          <w:marLeft w:val="0"/>
          <w:marRight w:val="0"/>
          <w:marTop w:val="0"/>
          <w:marBottom w:val="0"/>
          <w:divBdr>
            <w:top w:val="none" w:sz="0" w:space="0" w:color="auto"/>
            <w:left w:val="none" w:sz="0" w:space="0" w:color="auto"/>
            <w:bottom w:val="none" w:sz="0" w:space="0" w:color="auto"/>
            <w:right w:val="none" w:sz="0" w:space="0" w:color="auto"/>
          </w:divBdr>
        </w:div>
        <w:div w:id="591545203">
          <w:marLeft w:val="0"/>
          <w:marRight w:val="0"/>
          <w:marTop w:val="0"/>
          <w:marBottom w:val="0"/>
          <w:divBdr>
            <w:top w:val="none" w:sz="0" w:space="0" w:color="auto"/>
            <w:left w:val="none" w:sz="0" w:space="0" w:color="auto"/>
            <w:bottom w:val="none" w:sz="0" w:space="0" w:color="auto"/>
            <w:right w:val="none" w:sz="0" w:space="0" w:color="auto"/>
          </w:divBdr>
        </w:div>
        <w:div w:id="137723597">
          <w:marLeft w:val="0"/>
          <w:marRight w:val="0"/>
          <w:marTop w:val="0"/>
          <w:marBottom w:val="0"/>
          <w:divBdr>
            <w:top w:val="none" w:sz="0" w:space="0" w:color="auto"/>
            <w:left w:val="none" w:sz="0" w:space="0" w:color="auto"/>
            <w:bottom w:val="none" w:sz="0" w:space="0" w:color="auto"/>
            <w:right w:val="none" w:sz="0" w:space="0" w:color="auto"/>
          </w:divBdr>
        </w:div>
        <w:div w:id="574440260">
          <w:marLeft w:val="0"/>
          <w:marRight w:val="0"/>
          <w:marTop w:val="0"/>
          <w:marBottom w:val="0"/>
          <w:divBdr>
            <w:top w:val="none" w:sz="0" w:space="0" w:color="auto"/>
            <w:left w:val="none" w:sz="0" w:space="0" w:color="auto"/>
            <w:bottom w:val="none" w:sz="0" w:space="0" w:color="auto"/>
            <w:right w:val="none" w:sz="0" w:space="0" w:color="auto"/>
          </w:divBdr>
        </w:div>
        <w:div w:id="438574996">
          <w:marLeft w:val="0"/>
          <w:marRight w:val="0"/>
          <w:marTop w:val="0"/>
          <w:marBottom w:val="0"/>
          <w:divBdr>
            <w:top w:val="none" w:sz="0" w:space="0" w:color="auto"/>
            <w:left w:val="none" w:sz="0" w:space="0" w:color="auto"/>
            <w:bottom w:val="none" w:sz="0" w:space="0" w:color="auto"/>
            <w:right w:val="none" w:sz="0" w:space="0" w:color="auto"/>
          </w:divBdr>
        </w:div>
        <w:div w:id="2035497616">
          <w:marLeft w:val="0"/>
          <w:marRight w:val="0"/>
          <w:marTop w:val="0"/>
          <w:marBottom w:val="0"/>
          <w:divBdr>
            <w:top w:val="none" w:sz="0" w:space="0" w:color="auto"/>
            <w:left w:val="none" w:sz="0" w:space="0" w:color="auto"/>
            <w:bottom w:val="none" w:sz="0" w:space="0" w:color="auto"/>
            <w:right w:val="none" w:sz="0" w:space="0" w:color="auto"/>
          </w:divBdr>
        </w:div>
        <w:div w:id="756827169">
          <w:marLeft w:val="0"/>
          <w:marRight w:val="0"/>
          <w:marTop w:val="0"/>
          <w:marBottom w:val="0"/>
          <w:divBdr>
            <w:top w:val="none" w:sz="0" w:space="0" w:color="auto"/>
            <w:left w:val="none" w:sz="0" w:space="0" w:color="auto"/>
            <w:bottom w:val="none" w:sz="0" w:space="0" w:color="auto"/>
            <w:right w:val="none" w:sz="0" w:space="0" w:color="auto"/>
          </w:divBdr>
        </w:div>
        <w:div w:id="1901135634">
          <w:marLeft w:val="0"/>
          <w:marRight w:val="0"/>
          <w:marTop w:val="0"/>
          <w:marBottom w:val="0"/>
          <w:divBdr>
            <w:top w:val="none" w:sz="0" w:space="0" w:color="auto"/>
            <w:left w:val="none" w:sz="0" w:space="0" w:color="auto"/>
            <w:bottom w:val="none" w:sz="0" w:space="0" w:color="auto"/>
            <w:right w:val="none" w:sz="0" w:space="0" w:color="auto"/>
          </w:divBdr>
        </w:div>
        <w:div w:id="1313221032">
          <w:marLeft w:val="0"/>
          <w:marRight w:val="0"/>
          <w:marTop w:val="0"/>
          <w:marBottom w:val="0"/>
          <w:divBdr>
            <w:top w:val="none" w:sz="0" w:space="0" w:color="auto"/>
            <w:left w:val="none" w:sz="0" w:space="0" w:color="auto"/>
            <w:bottom w:val="none" w:sz="0" w:space="0" w:color="auto"/>
            <w:right w:val="none" w:sz="0" w:space="0" w:color="auto"/>
          </w:divBdr>
        </w:div>
        <w:div w:id="791169777">
          <w:marLeft w:val="0"/>
          <w:marRight w:val="0"/>
          <w:marTop w:val="0"/>
          <w:marBottom w:val="0"/>
          <w:divBdr>
            <w:top w:val="none" w:sz="0" w:space="0" w:color="auto"/>
            <w:left w:val="none" w:sz="0" w:space="0" w:color="auto"/>
            <w:bottom w:val="none" w:sz="0" w:space="0" w:color="auto"/>
            <w:right w:val="none" w:sz="0" w:space="0" w:color="auto"/>
          </w:divBdr>
        </w:div>
        <w:div w:id="1407653384">
          <w:marLeft w:val="0"/>
          <w:marRight w:val="0"/>
          <w:marTop w:val="0"/>
          <w:marBottom w:val="0"/>
          <w:divBdr>
            <w:top w:val="none" w:sz="0" w:space="0" w:color="auto"/>
            <w:left w:val="none" w:sz="0" w:space="0" w:color="auto"/>
            <w:bottom w:val="none" w:sz="0" w:space="0" w:color="auto"/>
            <w:right w:val="none" w:sz="0" w:space="0" w:color="auto"/>
          </w:divBdr>
        </w:div>
        <w:div w:id="1083914318">
          <w:marLeft w:val="0"/>
          <w:marRight w:val="0"/>
          <w:marTop w:val="0"/>
          <w:marBottom w:val="0"/>
          <w:divBdr>
            <w:top w:val="none" w:sz="0" w:space="0" w:color="auto"/>
            <w:left w:val="none" w:sz="0" w:space="0" w:color="auto"/>
            <w:bottom w:val="none" w:sz="0" w:space="0" w:color="auto"/>
            <w:right w:val="none" w:sz="0" w:space="0" w:color="auto"/>
          </w:divBdr>
        </w:div>
        <w:div w:id="45687178">
          <w:marLeft w:val="0"/>
          <w:marRight w:val="0"/>
          <w:marTop w:val="0"/>
          <w:marBottom w:val="0"/>
          <w:divBdr>
            <w:top w:val="none" w:sz="0" w:space="0" w:color="auto"/>
            <w:left w:val="none" w:sz="0" w:space="0" w:color="auto"/>
            <w:bottom w:val="none" w:sz="0" w:space="0" w:color="auto"/>
            <w:right w:val="none" w:sz="0" w:space="0" w:color="auto"/>
          </w:divBdr>
        </w:div>
        <w:div w:id="1114401633">
          <w:marLeft w:val="0"/>
          <w:marRight w:val="0"/>
          <w:marTop w:val="0"/>
          <w:marBottom w:val="0"/>
          <w:divBdr>
            <w:top w:val="none" w:sz="0" w:space="0" w:color="auto"/>
            <w:left w:val="none" w:sz="0" w:space="0" w:color="auto"/>
            <w:bottom w:val="none" w:sz="0" w:space="0" w:color="auto"/>
            <w:right w:val="none" w:sz="0" w:space="0" w:color="auto"/>
          </w:divBdr>
        </w:div>
        <w:div w:id="1808012694">
          <w:marLeft w:val="0"/>
          <w:marRight w:val="0"/>
          <w:marTop w:val="0"/>
          <w:marBottom w:val="0"/>
          <w:divBdr>
            <w:top w:val="none" w:sz="0" w:space="0" w:color="auto"/>
            <w:left w:val="none" w:sz="0" w:space="0" w:color="auto"/>
            <w:bottom w:val="none" w:sz="0" w:space="0" w:color="auto"/>
            <w:right w:val="none" w:sz="0" w:space="0" w:color="auto"/>
          </w:divBdr>
        </w:div>
        <w:div w:id="789981212">
          <w:marLeft w:val="0"/>
          <w:marRight w:val="0"/>
          <w:marTop w:val="0"/>
          <w:marBottom w:val="0"/>
          <w:divBdr>
            <w:top w:val="none" w:sz="0" w:space="0" w:color="auto"/>
            <w:left w:val="none" w:sz="0" w:space="0" w:color="auto"/>
            <w:bottom w:val="none" w:sz="0" w:space="0" w:color="auto"/>
            <w:right w:val="none" w:sz="0" w:space="0" w:color="auto"/>
          </w:divBdr>
        </w:div>
        <w:div w:id="123668123">
          <w:marLeft w:val="0"/>
          <w:marRight w:val="0"/>
          <w:marTop w:val="0"/>
          <w:marBottom w:val="0"/>
          <w:divBdr>
            <w:top w:val="none" w:sz="0" w:space="0" w:color="auto"/>
            <w:left w:val="none" w:sz="0" w:space="0" w:color="auto"/>
            <w:bottom w:val="none" w:sz="0" w:space="0" w:color="auto"/>
            <w:right w:val="none" w:sz="0" w:space="0" w:color="auto"/>
          </w:divBdr>
        </w:div>
        <w:div w:id="47920400">
          <w:marLeft w:val="0"/>
          <w:marRight w:val="0"/>
          <w:marTop w:val="0"/>
          <w:marBottom w:val="0"/>
          <w:divBdr>
            <w:top w:val="none" w:sz="0" w:space="0" w:color="auto"/>
            <w:left w:val="none" w:sz="0" w:space="0" w:color="auto"/>
            <w:bottom w:val="none" w:sz="0" w:space="0" w:color="auto"/>
            <w:right w:val="none" w:sz="0" w:space="0" w:color="auto"/>
          </w:divBdr>
        </w:div>
        <w:div w:id="1063984499">
          <w:marLeft w:val="0"/>
          <w:marRight w:val="0"/>
          <w:marTop w:val="0"/>
          <w:marBottom w:val="0"/>
          <w:divBdr>
            <w:top w:val="none" w:sz="0" w:space="0" w:color="auto"/>
            <w:left w:val="none" w:sz="0" w:space="0" w:color="auto"/>
            <w:bottom w:val="none" w:sz="0" w:space="0" w:color="auto"/>
            <w:right w:val="none" w:sz="0" w:space="0" w:color="auto"/>
          </w:divBdr>
        </w:div>
        <w:div w:id="1425958252">
          <w:marLeft w:val="0"/>
          <w:marRight w:val="0"/>
          <w:marTop w:val="0"/>
          <w:marBottom w:val="0"/>
          <w:divBdr>
            <w:top w:val="none" w:sz="0" w:space="0" w:color="auto"/>
            <w:left w:val="none" w:sz="0" w:space="0" w:color="auto"/>
            <w:bottom w:val="none" w:sz="0" w:space="0" w:color="auto"/>
            <w:right w:val="none" w:sz="0" w:space="0" w:color="auto"/>
          </w:divBdr>
        </w:div>
        <w:div w:id="1019702920">
          <w:marLeft w:val="0"/>
          <w:marRight w:val="0"/>
          <w:marTop w:val="0"/>
          <w:marBottom w:val="0"/>
          <w:divBdr>
            <w:top w:val="none" w:sz="0" w:space="0" w:color="auto"/>
            <w:left w:val="none" w:sz="0" w:space="0" w:color="auto"/>
            <w:bottom w:val="none" w:sz="0" w:space="0" w:color="auto"/>
            <w:right w:val="none" w:sz="0" w:space="0" w:color="auto"/>
          </w:divBdr>
        </w:div>
        <w:div w:id="1963031255">
          <w:marLeft w:val="0"/>
          <w:marRight w:val="0"/>
          <w:marTop w:val="0"/>
          <w:marBottom w:val="0"/>
          <w:divBdr>
            <w:top w:val="none" w:sz="0" w:space="0" w:color="auto"/>
            <w:left w:val="none" w:sz="0" w:space="0" w:color="auto"/>
            <w:bottom w:val="none" w:sz="0" w:space="0" w:color="auto"/>
            <w:right w:val="none" w:sz="0" w:space="0" w:color="auto"/>
          </w:divBdr>
        </w:div>
        <w:div w:id="1416632541">
          <w:marLeft w:val="0"/>
          <w:marRight w:val="0"/>
          <w:marTop w:val="0"/>
          <w:marBottom w:val="0"/>
          <w:divBdr>
            <w:top w:val="none" w:sz="0" w:space="0" w:color="auto"/>
            <w:left w:val="none" w:sz="0" w:space="0" w:color="auto"/>
            <w:bottom w:val="none" w:sz="0" w:space="0" w:color="auto"/>
            <w:right w:val="none" w:sz="0" w:space="0" w:color="auto"/>
          </w:divBdr>
        </w:div>
        <w:div w:id="1748186100">
          <w:marLeft w:val="0"/>
          <w:marRight w:val="0"/>
          <w:marTop w:val="0"/>
          <w:marBottom w:val="0"/>
          <w:divBdr>
            <w:top w:val="none" w:sz="0" w:space="0" w:color="auto"/>
            <w:left w:val="none" w:sz="0" w:space="0" w:color="auto"/>
            <w:bottom w:val="none" w:sz="0" w:space="0" w:color="auto"/>
            <w:right w:val="none" w:sz="0" w:space="0" w:color="auto"/>
          </w:divBdr>
        </w:div>
        <w:div w:id="167140600">
          <w:marLeft w:val="0"/>
          <w:marRight w:val="0"/>
          <w:marTop w:val="0"/>
          <w:marBottom w:val="0"/>
          <w:divBdr>
            <w:top w:val="none" w:sz="0" w:space="0" w:color="auto"/>
            <w:left w:val="none" w:sz="0" w:space="0" w:color="auto"/>
            <w:bottom w:val="none" w:sz="0" w:space="0" w:color="auto"/>
            <w:right w:val="none" w:sz="0" w:space="0" w:color="auto"/>
          </w:divBdr>
        </w:div>
      </w:divsChild>
    </w:div>
    <w:div w:id="912351404">
      <w:bodyDiv w:val="1"/>
      <w:marLeft w:val="0"/>
      <w:marRight w:val="0"/>
      <w:marTop w:val="0"/>
      <w:marBottom w:val="0"/>
      <w:divBdr>
        <w:top w:val="none" w:sz="0" w:space="0" w:color="auto"/>
        <w:left w:val="none" w:sz="0" w:space="0" w:color="auto"/>
        <w:bottom w:val="none" w:sz="0" w:space="0" w:color="auto"/>
        <w:right w:val="none" w:sz="0" w:space="0" w:color="auto"/>
      </w:divBdr>
      <w:divsChild>
        <w:div w:id="680936320">
          <w:marLeft w:val="0"/>
          <w:marRight w:val="0"/>
          <w:marTop w:val="0"/>
          <w:marBottom w:val="0"/>
          <w:divBdr>
            <w:top w:val="none" w:sz="0" w:space="0" w:color="auto"/>
            <w:left w:val="none" w:sz="0" w:space="0" w:color="auto"/>
            <w:bottom w:val="none" w:sz="0" w:space="0" w:color="auto"/>
            <w:right w:val="none" w:sz="0" w:space="0" w:color="auto"/>
          </w:divBdr>
        </w:div>
        <w:div w:id="249970877">
          <w:marLeft w:val="0"/>
          <w:marRight w:val="0"/>
          <w:marTop w:val="0"/>
          <w:marBottom w:val="0"/>
          <w:divBdr>
            <w:top w:val="none" w:sz="0" w:space="0" w:color="auto"/>
            <w:left w:val="none" w:sz="0" w:space="0" w:color="auto"/>
            <w:bottom w:val="none" w:sz="0" w:space="0" w:color="auto"/>
            <w:right w:val="none" w:sz="0" w:space="0" w:color="auto"/>
          </w:divBdr>
        </w:div>
        <w:div w:id="1302805526">
          <w:marLeft w:val="0"/>
          <w:marRight w:val="0"/>
          <w:marTop w:val="0"/>
          <w:marBottom w:val="0"/>
          <w:divBdr>
            <w:top w:val="none" w:sz="0" w:space="0" w:color="auto"/>
            <w:left w:val="none" w:sz="0" w:space="0" w:color="auto"/>
            <w:bottom w:val="none" w:sz="0" w:space="0" w:color="auto"/>
            <w:right w:val="none" w:sz="0" w:space="0" w:color="auto"/>
          </w:divBdr>
        </w:div>
        <w:div w:id="1235820636">
          <w:marLeft w:val="0"/>
          <w:marRight w:val="0"/>
          <w:marTop w:val="0"/>
          <w:marBottom w:val="0"/>
          <w:divBdr>
            <w:top w:val="none" w:sz="0" w:space="0" w:color="auto"/>
            <w:left w:val="none" w:sz="0" w:space="0" w:color="auto"/>
            <w:bottom w:val="none" w:sz="0" w:space="0" w:color="auto"/>
            <w:right w:val="none" w:sz="0" w:space="0" w:color="auto"/>
          </w:divBdr>
        </w:div>
        <w:div w:id="938217558">
          <w:marLeft w:val="0"/>
          <w:marRight w:val="0"/>
          <w:marTop w:val="0"/>
          <w:marBottom w:val="0"/>
          <w:divBdr>
            <w:top w:val="none" w:sz="0" w:space="0" w:color="auto"/>
            <w:left w:val="none" w:sz="0" w:space="0" w:color="auto"/>
            <w:bottom w:val="none" w:sz="0" w:space="0" w:color="auto"/>
            <w:right w:val="none" w:sz="0" w:space="0" w:color="auto"/>
          </w:divBdr>
        </w:div>
        <w:div w:id="822938967">
          <w:marLeft w:val="0"/>
          <w:marRight w:val="0"/>
          <w:marTop w:val="0"/>
          <w:marBottom w:val="0"/>
          <w:divBdr>
            <w:top w:val="none" w:sz="0" w:space="0" w:color="auto"/>
            <w:left w:val="none" w:sz="0" w:space="0" w:color="auto"/>
            <w:bottom w:val="none" w:sz="0" w:space="0" w:color="auto"/>
            <w:right w:val="none" w:sz="0" w:space="0" w:color="auto"/>
          </w:divBdr>
        </w:div>
        <w:div w:id="884678024">
          <w:marLeft w:val="0"/>
          <w:marRight w:val="0"/>
          <w:marTop w:val="0"/>
          <w:marBottom w:val="0"/>
          <w:divBdr>
            <w:top w:val="none" w:sz="0" w:space="0" w:color="auto"/>
            <w:left w:val="none" w:sz="0" w:space="0" w:color="auto"/>
            <w:bottom w:val="none" w:sz="0" w:space="0" w:color="auto"/>
            <w:right w:val="none" w:sz="0" w:space="0" w:color="auto"/>
          </w:divBdr>
        </w:div>
        <w:div w:id="1932855125">
          <w:marLeft w:val="0"/>
          <w:marRight w:val="0"/>
          <w:marTop w:val="0"/>
          <w:marBottom w:val="0"/>
          <w:divBdr>
            <w:top w:val="none" w:sz="0" w:space="0" w:color="auto"/>
            <w:left w:val="none" w:sz="0" w:space="0" w:color="auto"/>
            <w:bottom w:val="none" w:sz="0" w:space="0" w:color="auto"/>
            <w:right w:val="none" w:sz="0" w:space="0" w:color="auto"/>
          </w:divBdr>
        </w:div>
        <w:div w:id="1899054068">
          <w:marLeft w:val="0"/>
          <w:marRight w:val="0"/>
          <w:marTop w:val="0"/>
          <w:marBottom w:val="0"/>
          <w:divBdr>
            <w:top w:val="none" w:sz="0" w:space="0" w:color="auto"/>
            <w:left w:val="none" w:sz="0" w:space="0" w:color="auto"/>
            <w:bottom w:val="none" w:sz="0" w:space="0" w:color="auto"/>
            <w:right w:val="none" w:sz="0" w:space="0" w:color="auto"/>
          </w:divBdr>
        </w:div>
        <w:div w:id="1093629374">
          <w:marLeft w:val="0"/>
          <w:marRight w:val="0"/>
          <w:marTop w:val="0"/>
          <w:marBottom w:val="0"/>
          <w:divBdr>
            <w:top w:val="none" w:sz="0" w:space="0" w:color="auto"/>
            <w:left w:val="none" w:sz="0" w:space="0" w:color="auto"/>
            <w:bottom w:val="none" w:sz="0" w:space="0" w:color="auto"/>
            <w:right w:val="none" w:sz="0" w:space="0" w:color="auto"/>
          </w:divBdr>
        </w:div>
      </w:divsChild>
    </w:div>
    <w:div w:id="1052770746">
      <w:bodyDiv w:val="1"/>
      <w:marLeft w:val="0"/>
      <w:marRight w:val="0"/>
      <w:marTop w:val="0"/>
      <w:marBottom w:val="0"/>
      <w:divBdr>
        <w:top w:val="none" w:sz="0" w:space="0" w:color="auto"/>
        <w:left w:val="none" w:sz="0" w:space="0" w:color="auto"/>
        <w:bottom w:val="none" w:sz="0" w:space="0" w:color="auto"/>
        <w:right w:val="none" w:sz="0" w:space="0" w:color="auto"/>
      </w:divBdr>
    </w:div>
    <w:div w:id="1248614943">
      <w:bodyDiv w:val="1"/>
      <w:marLeft w:val="0"/>
      <w:marRight w:val="0"/>
      <w:marTop w:val="0"/>
      <w:marBottom w:val="0"/>
      <w:divBdr>
        <w:top w:val="none" w:sz="0" w:space="0" w:color="auto"/>
        <w:left w:val="none" w:sz="0" w:space="0" w:color="auto"/>
        <w:bottom w:val="none" w:sz="0" w:space="0" w:color="auto"/>
        <w:right w:val="none" w:sz="0" w:space="0" w:color="auto"/>
      </w:divBdr>
    </w:div>
    <w:div w:id="1270772503">
      <w:bodyDiv w:val="1"/>
      <w:marLeft w:val="0"/>
      <w:marRight w:val="0"/>
      <w:marTop w:val="0"/>
      <w:marBottom w:val="0"/>
      <w:divBdr>
        <w:top w:val="none" w:sz="0" w:space="0" w:color="auto"/>
        <w:left w:val="none" w:sz="0" w:space="0" w:color="auto"/>
        <w:bottom w:val="none" w:sz="0" w:space="0" w:color="auto"/>
        <w:right w:val="none" w:sz="0" w:space="0" w:color="auto"/>
      </w:divBdr>
      <w:divsChild>
        <w:div w:id="664750573">
          <w:marLeft w:val="0"/>
          <w:marRight w:val="0"/>
          <w:marTop w:val="0"/>
          <w:marBottom w:val="0"/>
          <w:divBdr>
            <w:top w:val="none" w:sz="0" w:space="0" w:color="auto"/>
            <w:left w:val="none" w:sz="0" w:space="0" w:color="auto"/>
            <w:bottom w:val="none" w:sz="0" w:space="0" w:color="auto"/>
            <w:right w:val="none" w:sz="0" w:space="0" w:color="auto"/>
          </w:divBdr>
        </w:div>
        <w:div w:id="1215773988">
          <w:marLeft w:val="0"/>
          <w:marRight w:val="0"/>
          <w:marTop w:val="0"/>
          <w:marBottom w:val="0"/>
          <w:divBdr>
            <w:top w:val="none" w:sz="0" w:space="0" w:color="auto"/>
            <w:left w:val="none" w:sz="0" w:space="0" w:color="auto"/>
            <w:bottom w:val="none" w:sz="0" w:space="0" w:color="auto"/>
            <w:right w:val="none" w:sz="0" w:space="0" w:color="auto"/>
          </w:divBdr>
          <w:divsChild>
            <w:div w:id="897739356">
              <w:marLeft w:val="0"/>
              <w:marRight w:val="0"/>
              <w:marTop w:val="0"/>
              <w:marBottom w:val="0"/>
              <w:divBdr>
                <w:top w:val="none" w:sz="0" w:space="0" w:color="auto"/>
                <w:left w:val="none" w:sz="0" w:space="0" w:color="auto"/>
                <w:bottom w:val="none" w:sz="0" w:space="0" w:color="auto"/>
                <w:right w:val="none" w:sz="0" w:space="0" w:color="auto"/>
              </w:divBdr>
            </w:div>
            <w:div w:id="1183203721">
              <w:marLeft w:val="0"/>
              <w:marRight w:val="0"/>
              <w:marTop w:val="0"/>
              <w:marBottom w:val="0"/>
              <w:divBdr>
                <w:top w:val="none" w:sz="0" w:space="0" w:color="auto"/>
                <w:left w:val="none" w:sz="0" w:space="0" w:color="auto"/>
                <w:bottom w:val="none" w:sz="0" w:space="0" w:color="auto"/>
                <w:right w:val="none" w:sz="0" w:space="0" w:color="auto"/>
              </w:divBdr>
            </w:div>
            <w:div w:id="793409434">
              <w:marLeft w:val="0"/>
              <w:marRight w:val="0"/>
              <w:marTop w:val="0"/>
              <w:marBottom w:val="0"/>
              <w:divBdr>
                <w:top w:val="none" w:sz="0" w:space="0" w:color="auto"/>
                <w:left w:val="none" w:sz="0" w:space="0" w:color="auto"/>
                <w:bottom w:val="none" w:sz="0" w:space="0" w:color="auto"/>
                <w:right w:val="none" w:sz="0" w:space="0" w:color="auto"/>
              </w:divBdr>
            </w:div>
            <w:div w:id="1961522081">
              <w:marLeft w:val="0"/>
              <w:marRight w:val="0"/>
              <w:marTop w:val="0"/>
              <w:marBottom w:val="0"/>
              <w:divBdr>
                <w:top w:val="none" w:sz="0" w:space="0" w:color="auto"/>
                <w:left w:val="none" w:sz="0" w:space="0" w:color="auto"/>
                <w:bottom w:val="none" w:sz="0" w:space="0" w:color="auto"/>
                <w:right w:val="none" w:sz="0" w:space="0" w:color="auto"/>
              </w:divBdr>
            </w:div>
            <w:div w:id="562715706">
              <w:marLeft w:val="0"/>
              <w:marRight w:val="0"/>
              <w:marTop w:val="0"/>
              <w:marBottom w:val="0"/>
              <w:divBdr>
                <w:top w:val="none" w:sz="0" w:space="0" w:color="auto"/>
                <w:left w:val="none" w:sz="0" w:space="0" w:color="auto"/>
                <w:bottom w:val="none" w:sz="0" w:space="0" w:color="auto"/>
                <w:right w:val="none" w:sz="0" w:space="0" w:color="auto"/>
              </w:divBdr>
            </w:div>
          </w:divsChild>
        </w:div>
        <w:div w:id="276395">
          <w:marLeft w:val="0"/>
          <w:marRight w:val="0"/>
          <w:marTop w:val="0"/>
          <w:marBottom w:val="0"/>
          <w:divBdr>
            <w:top w:val="none" w:sz="0" w:space="0" w:color="auto"/>
            <w:left w:val="none" w:sz="0" w:space="0" w:color="auto"/>
            <w:bottom w:val="none" w:sz="0" w:space="0" w:color="auto"/>
            <w:right w:val="none" w:sz="0" w:space="0" w:color="auto"/>
          </w:divBdr>
          <w:divsChild>
            <w:div w:id="1189221432">
              <w:marLeft w:val="0"/>
              <w:marRight w:val="0"/>
              <w:marTop w:val="0"/>
              <w:marBottom w:val="0"/>
              <w:divBdr>
                <w:top w:val="none" w:sz="0" w:space="0" w:color="auto"/>
                <w:left w:val="none" w:sz="0" w:space="0" w:color="auto"/>
                <w:bottom w:val="none" w:sz="0" w:space="0" w:color="auto"/>
                <w:right w:val="none" w:sz="0" w:space="0" w:color="auto"/>
              </w:divBdr>
            </w:div>
            <w:div w:id="109206703">
              <w:marLeft w:val="0"/>
              <w:marRight w:val="0"/>
              <w:marTop w:val="0"/>
              <w:marBottom w:val="0"/>
              <w:divBdr>
                <w:top w:val="none" w:sz="0" w:space="0" w:color="auto"/>
                <w:left w:val="none" w:sz="0" w:space="0" w:color="auto"/>
                <w:bottom w:val="none" w:sz="0" w:space="0" w:color="auto"/>
                <w:right w:val="none" w:sz="0" w:space="0" w:color="auto"/>
              </w:divBdr>
            </w:div>
            <w:div w:id="2104644185">
              <w:marLeft w:val="0"/>
              <w:marRight w:val="0"/>
              <w:marTop w:val="0"/>
              <w:marBottom w:val="0"/>
              <w:divBdr>
                <w:top w:val="none" w:sz="0" w:space="0" w:color="auto"/>
                <w:left w:val="none" w:sz="0" w:space="0" w:color="auto"/>
                <w:bottom w:val="none" w:sz="0" w:space="0" w:color="auto"/>
                <w:right w:val="none" w:sz="0" w:space="0" w:color="auto"/>
              </w:divBdr>
            </w:div>
            <w:div w:id="2027051352">
              <w:marLeft w:val="0"/>
              <w:marRight w:val="0"/>
              <w:marTop w:val="0"/>
              <w:marBottom w:val="0"/>
              <w:divBdr>
                <w:top w:val="none" w:sz="0" w:space="0" w:color="auto"/>
                <w:left w:val="none" w:sz="0" w:space="0" w:color="auto"/>
                <w:bottom w:val="none" w:sz="0" w:space="0" w:color="auto"/>
                <w:right w:val="none" w:sz="0" w:space="0" w:color="auto"/>
              </w:divBdr>
            </w:div>
            <w:div w:id="1336227827">
              <w:marLeft w:val="0"/>
              <w:marRight w:val="0"/>
              <w:marTop w:val="0"/>
              <w:marBottom w:val="0"/>
              <w:divBdr>
                <w:top w:val="none" w:sz="0" w:space="0" w:color="auto"/>
                <w:left w:val="none" w:sz="0" w:space="0" w:color="auto"/>
                <w:bottom w:val="none" w:sz="0" w:space="0" w:color="auto"/>
                <w:right w:val="none" w:sz="0" w:space="0" w:color="auto"/>
              </w:divBdr>
            </w:div>
          </w:divsChild>
        </w:div>
        <w:div w:id="1569266861">
          <w:marLeft w:val="0"/>
          <w:marRight w:val="0"/>
          <w:marTop w:val="0"/>
          <w:marBottom w:val="0"/>
          <w:divBdr>
            <w:top w:val="none" w:sz="0" w:space="0" w:color="auto"/>
            <w:left w:val="none" w:sz="0" w:space="0" w:color="auto"/>
            <w:bottom w:val="none" w:sz="0" w:space="0" w:color="auto"/>
            <w:right w:val="none" w:sz="0" w:space="0" w:color="auto"/>
          </w:divBdr>
          <w:divsChild>
            <w:div w:id="1775133367">
              <w:marLeft w:val="0"/>
              <w:marRight w:val="0"/>
              <w:marTop w:val="0"/>
              <w:marBottom w:val="0"/>
              <w:divBdr>
                <w:top w:val="none" w:sz="0" w:space="0" w:color="auto"/>
                <w:left w:val="none" w:sz="0" w:space="0" w:color="auto"/>
                <w:bottom w:val="none" w:sz="0" w:space="0" w:color="auto"/>
                <w:right w:val="none" w:sz="0" w:space="0" w:color="auto"/>
              </w:divBdr>
            </w:div>
            <w:div w:id="797380447">
              <w:marLeft w:val="0"/>
              <w:marRight w:val="0"/>
              <w:marTop w:val="0"/>
              <w:marBottom w:val="0"/>
              <w:divBdr>
                <w:top w:val="none" w:sz="0" w:space="0" w:color="auto"/>
                <w:left w:val="none" w:sz="0" w:space="0" w:color="auto"/>
                <w:bottom w:val="none" w:sz="0" w:space="0" w:color="auto"/>
                <w:right w:val="none" w:sz="0" w:space="0" w:color="auto"/>
              </w:divBdr>
            </w:div>
            <w:div w:id="321392960">
              <w:marLeft w:val="0"/>
              <w:marRight w:val="0"/>
              <w:marTop w:val="0"/>
              <w:marBottom w:val="0"/>
              <w:divBdr>
                <w:top w:val="none" w:sz="0" w:space="0" w:color="auto"/>
                <w:left w:val="none" w:sz="0" w:space="0" w:color="auto"/>
                <w:bottom w:val="none" w:sz="0" w:space="0" w:color="auto"/>
                <w:right w:val="none" w:sz="0" w:space="0" w:color="auto"/>
              </w:divBdr>
            </w:div>
            <w:div w:id="32468885">
              <w:marLeft w:val="0"/>
              <w:marRight w:val="0"/>
              <w:marTop w:val="0"/>
              <w:marBottom w:val="0"/>
              <w:divBdr>
                <w:top w:val="none" w:sz="0" w:space="0" w:color="auto"/>
                <w:left w:val="none" w:sz="0" w:space="0" w:color="auto"/>
                <w:bottom w:val="none" w:sz="0" w:space="0" w:color="auto"/>
                <w:right w:val="none" w:sz="0" w:space="0" w:color="auto"/>
              </w:divBdr>
            </w:div>
            <w:div w:id="146359680">
              <w:marLeft w:val="0"/>
              <w:marRight w:val="0"/>
              <w:marTop w:val="0"/>
              <w:marBottom w:val="0"/>
              <w:divBdr>
                <w:top w:val="none" w:sz="0" w:space="0" w:color="auto"/>
                <w:left w:val="none" w:sz="0" w:space="0" w:color="auto"/>
                <w:bottom w:val="none" w:sz="0" w:space="0" w:color="auto"/>
                <w:right w:val="none" w:sz="0" w:space="0" w:color="auto"/>
              </w:divBdr>
            </w:div>
          </w:divsChild>
        </w:div>
        <w:div w:id="172454269">
          <w:marLeft w:val="0"/>
          <w:marRight w:val="0"/>
          <w:marTop w:val="0"/>
          <w:marBottom w:val="0"/>
          <w:divBdr>
            <w:top w:val="none" w:sz="0" w:space="0" w:color="auto"/>
            <w:left w:val="none" w:sz="0" w:space="0" w:color="auto"/>
            <w:bottom w:val="none" w:sz="0" w:space="0" w:color="auto"/>
            <w:right w:val="none" w:sz="0" w:space="0" w:color="auto"/>
          </w:divBdr>
          <w:divsChild>
            <w:div w:id="2047363471">
              <w:marLeft w:val="0"/>
              <w:marRight w:val="0"/>
              <w:marTop w:val="0"/>
              <w:marBottom w:val="0"/>
              <w:divBdr>
                <w:top w:val="none" w:sz="0" w:space="0" w:color="auto"/>
                <w:left w:val="none" w:sz="0" w:space="0" w:color="auto"/>
                <w:bottom w:val="none" w:sz="0" w:space="0" w:color="auto"/>
                <w:right w:val="none" w:sz="0" w:space="0" w:color="auto"/>
              </w:divBdr>
            </w:div>
            <w:div w:id="2519592">
              <w:marLeft w:val="0"/>
              <w:marRight w:val="0"/>
              <w:marTop w:val="0"/>
              <w:marBottom w:val="0"/>
              <w:divBdr>
                <w:top w:val="none" w:sz="0" w:space="0" w:color="auto"/>
                <w:left w:val="none" w:sz="0" w:space="0" w:color="auto"/>
                <w:bottom w:val="none" w:sz="0" w:space="0" w:color="auto"/>
                <w:right w:val="none" w:sz="0" w:space="0" w:color="auto"/>
              </w:divBdr>
            </w:div>
            <w:div w:id="656685833">
              <w:marLeft w:val="0"/>
              <w:marRight w:val="0"/>
              <w:marTop w:val="0"/>
              <w:marBottom w:val="0"/>
              <w:divBdr>
                <w:top w:val="none" w:sz="0" w:space="0" w:color="auto"/>
                <w:left w:val="none" w:sz="0" w:space="0" w:color="auto"/>
                <w:bottom w:val="none" w:sz="0" w:space="0" w:color="auto"/>
                <w:right w:val="none" w:sz="0" w:space="0" w:color="auto"/>
              </w:divBdr>
            </w:div>
            <w:div w:id="191497631">
              <w:marLeft w:val="0"/>
              <w:marRight w:val="0"/>
              <w:marTop w:val="0"/>
              <w:marBottom w:val="0"/>
              <w:divBdr>
                <w:top w:val="none" w:sz="0" w:space="0" w:color="auto"/>
                <w:left w:val="none" w:sz="0" w:space="0" w:color="auto"/>
                <w:bottom w:val="none" w:sz="0" w:space="0" w:color="auto"/>
                <w:right w:val="none" w:sz="0" w:space="0" w:color="auto"/>
              </w:divBdr>
            </w:div>
            <w:div w:id="2084835676">
              <w:marLeft w:val="0"/>
              <w:marRight w:val="0"/>
              <w:marTop w:val="0"/>
              <w:marBottom w:val="0"/>
              <w:divBdr>
                <w:top w:val="none" w:sz="0" w:space="0" w:color="auto"/>
                <w:left w:val="none" w:sz="0" w:space="0" w:color="auto"/>
                <w:bottom w:val="none" w:sz="0" w:space="0" w:color="auto"/>
                <w:right w:val="none" w:sz="0" w:space="0" w:color="auto"/>
              </w:divBdr>
            </w:div>
          </w:divsChild>
        </w:div>
        <w:div w:id="1924336470">
          <w:marLeft w:val="0"/>
          <w:marRight w:val="0"/>
          <w:marTop w:val="0"/>
          <w:marBottom w:val="0"/>
          <w:divBdr>
            <w:top w:val="none" w:sz="0" w:space="0" w:color="auto"/>
            <w:left w:val="none" w:sz="0" w:space="0" w:color="auto"/>
            <w:bottom w:val="none" w:sz="0" w:space="0" w:color="auto"/>
            <w:right w:val="none" w:sz="0" w:space="0" w:color="auto"/>
          </w:divBdr>
        </w:div>
        <w:div w:id="1586762901">
          <w:marLeft w:val="0"/>
          <w:marRight w:val="0"/>
          <w:marTop w:val="0"/>
          <w:marBottom w:val="0"/>
          <w:divBdr>
            <w:top w:val="none" w:sz="0" w:space="0" w:color="auto"/>
            <w:left w:val="none" w:sz="0" w:space="0" w:color="auto"/>
            <w:bottom w:val="none" w:sz="0" w:space="0" w:color="auto"/>
            <w:right w:val="none" w:sz="0" w:space="0" w:color="auto"/>
          </w:divBdr>
        </w:div>
        <w:div w:id="482158124">
          <w:marLeft w:val="0"/>
          <w:marRight w:val="0"/>
          <w:marTop w:val="0"/>
          <w:marBottom w:val="0"/>
          <w:divBdr>
            <w:top w:val="none" w:sz="0" w:space="0" w:color="auto"/>
            <w:left w:val="none" w:sz="0" w:space="0" w:color="auto"/>
            <w:bottom w:val="none" w:sz="0" w:space="0" w:color="auto"/>
            <w:right w:val="none" w:sz="0" w:space="0" w:color="auto"/>
          </w:divBdr>
        </w:div>
        <w:div w:id="1936553958">
          <w:marLeft w:val="0"/>
          <w:marRight w:val="0"/>
          <w:marTop w:val="0"/>
          <w:marBottom w:val="0"/>
          <w:divBdr>
            <w:top w:val="none" w:sz="0" w:space="0" w:color="auto"/>
            <w:left w:val="none" w:sz="0" w:space="0" w:color="auto"/>
            <w:bottom w:val="none" w:sz="0" w:space="0" w:color="auto"/>
            <w:right w:val="none" w:sz="0" w:space="0" w:color="auto"/>
          </w:divBdr>
        </w:div>
        <w:div w:id="1681546128">
          <w:marLeft w:val="0"/>
          <w:marRight w:val="0"/>
          <w:marTop w:val="0"/>
          <w:marBottom w:val="0"/>
          <w:divBdr>
            <w:top w:val="none" w:sz="0" w:space="0" w:color="auto"/>
            <w:left w:val="none" w:sz="0" w:space="0" w:color="auto"/>
            <w:bottom w:val="none" w:sz="0" w:space="0" w:color="auto"/>
            <w:right w:val="none" w:sz="0" w:space="0" w:color="auto"/>
          </w:divBdr>
        </w:div>
        <w:div w:id="1496651860">
          <w:marLeft w:val="0"/>
          <w:marRight w:val="0"/>
          <w:marTop w:val="0"/>
          <w:marBottom w:val="0"/>
          <w:divBdr>
            <w:top w:val="none" w:sz="0" w:space="0" w:color="auto"/>
            <w:left w:val="none" w:sz="0" w:space="0" w:color="auto"/>
            <w:bottom w:val="none" w:sz="0" w:space="0" w:color="auto"/>
            <w:right w:val="none" w:sz="0" w:space="0" w:color="auto"/>
          </w:divBdr>
        </w:div>
      </w:divsChild>
    </w:div>
    <w:div w:id="1462729654">
      <w:bodyDiv w:val="1"/>
      <w:marLeft w:val="0"/>
      <w:marRight w:val="0"/>
      <w:marTop w:val="0"/>
      <w:marBottom w:val="0"/>
      <w:divBdr>
        <w:top w:val="none" w:sz="0" w:space="0" w:color="auto"/>
        <w:left w:val="none" w:sz="0" w:space="0" w:color="auto"/>
        <w:bottom w:val="none" w:sz="0" w:space="0" w:color="auto"/>
        <w:right w:val="none" w:sz="0" w:space="0" w:color="auto"/>
      </w:divBdr>
    </w:div>
    <w:div w:id="1517110445">
      <w:bodyDiv w:val="1"/>
      <w:marLeft w:val="0"/>
      <w:marRight w:val="0"/>
      <w:marTop w:val="0"/>
      <w:marBottom w:val="0"/>
      <w:divBdr>
        <w:top w:val="none" w:sz="0" w:space="0" w:color="auto"/>
        <w:left w:val="none" w:sz="0" w:space="0" w:color="auto"/>
        <w:bottom w:val="none" w:sz="0" w:space="0" w:color="auto"/>
        <w:right w:val="none" w:sz="0" w:space="0" w:color="auto"/>
      </w:divBdr>
    </w:div>
    <w:div w:id="1518737836">
      <w:bodyDiv w:val="1"/>
      <w:marLeft w:val="0"/>
      <w:marRight w:val="0"/>
      <w:marTop w:val="0"/>
      <w:marBottom w:val="0"/>
      <w:divBdr>
        <w:top w:val="none" w:sz="0" w:space="0" w:color="auto"/>
        <w:left w:val="none" w:sz="0" w:space="0" w:color="auto"/>
        <w:bottom w:val="none" w:sz="0" w:space="0" w:color="auto"/>
        <w:right w:val="none" w:sz="0" w:space="0" w:color="auto"/>
      </w:divBdr>
    </w:div>
    <w:div w:id="1782333443">
      <w:bodyDiv w:val="1"/>
      <w:marLeft w:val="0"/>
      <w:marRight w:val="0"/>
      <w:marTop w:val="0"/>
      <w:marBottom w:val="0"/>
      <w:divBdr>
        <w:top w:val="none" w:sz="0" w:space="0" w:color="auto"/>
        <w:left w:val="none" w:sz="0" w:space="0" w:color="auto"/>
        <w:bottom w:val="none" w:sz="0" w:space="0" w:color="auto"/>
        <w:right w:val="none" w:sz="0" w:space="0" w:color="auto"/>
      </w:divBdr>
    </w:div>
    <w:div w:id="1794715123">
      <w:bodyDiv w:val="1"/>
      <w:marLeft w:val="0"/>
      <w:marRight w:val="0"/>
      <w:marTop w:val="0"/>
      <w:marBottom w:val="0"/>
      <w:divBdr>
        <w:top w:val="none" w:sz="0" w:space="0" w:color="auto"/>
        <w:left w:val="none" w:sz="0" w:space="0" w:color="auto"/>
        <w:bottom w:val="none" w:sz="0" w:space="0" w:color="auto"/>
        <w:right w:val="none" w:sz="0" w:space="0" w:color="auto"/>
      </w:divBdr>
    </w:div>
    <w:div w:id="1809013496">
      <w:bodyDiv w:val="1"/>
      <w:marLeft w:val="0"/>
      <w:marRight w:val="0"/>
      <w:marTop w:val="0"/>
      <w:marBottom w:val="0"/>
      <w:divBdr>
        <w:top w:val="none" w:sz="0" w:space="0" w:color="auto"/>
        <w:left w:val="none" w:sz="0" w:space="0" w:color="auto"/>
        <w:bottom w:val="none" w:sz="0" w:space="0" w:color="auto"/>
        <w:right w:val="none" w:sz="0" w:space="0" w:color="auto"/>
      </w:divBdr>
    </w:div>
    <w:div w:id="19639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rldscientific.com/doi/abs/10.1142/S0218625X23400103" TargetMode="External"/><Relationship Id="rId18" Type="http://schemas.openxmlformats.org/officeDocument/2006/relationships/hyperlink" Target="https://doi.org/10.1108/ILT-08-2022-0251" TargetMode="External"/><Relationship Id="rId26" Type="http://schemas.openxmlformats.org/officeDocument/2006/relationships/hyperlink" Target="https://www.tandfonline.com/toc/ysue20/current" TargetMode="External"/><Relationship Id="rId39" Type="http://schemas.openxmlformats.org/officeDocument/2006/relationships/hyperlink" Target="https://www.ijirt.org/master/publishedpaper/IJIRT143382_PAPER.pdf" TargetMode="External"/><Relationship Id="rId21" Type="http://schemas.openxmlformats.org/officeDocument/2006/relationships/hyperlink" Target="https://doi.org/10.1007/s11668-022-01370-4" TargetMode="External"/><Relationship Id="rId34" Type="http://schemas.openxmlformats.org/officeDocument/2006/relationships/hyperlink" Target="https://doi.org/10.1016/j.matpr.2020.08.466" TargetMode="External"/><Relationship Id="rId42" Type="http://schemas.openxmlformats.org/officeDocument/2006/relationships/hyperlink" Target="https://doi.org/10.1007/978-3-031-56700-1_7" TargetMode="External"/><Relationship Id="rId47" Type="http://schemas.openxmlformats.org/officeDocument/2006/relationships/hyperlink" Target="https://www.ijser.org/onlineResearchPaperViewer.aspx?Investigation-of-Disc-Brake-Squeal-using-FE-Simulation-and-Experimentation.pdf" TargetMode="External"/><Relationship Id="rId50" Type="http://schemas.openxmlformats.org/officeDocument/2006/relationships/hyperlink" Target="https://www.inderscience.com/jhome.php?jcode=ijogct" TargetMode="External"/><Relationship Id="rId55" Type="http://schemas.openxmlformats.org/officeDocument/2006/relationships/hyperlink" Target="https://www.tandfonline.com/journals/ytrb20" TargetMode="External"/><Relationship Id="rId7" Type="http://schemas.openxmlformats.org/officeDocument/2006/relationships/hyperlink" Target="https://www.scopus.com/authid/detail.uri?authorId=57212673149" TargetMode="External"/><Relationship Id="rId12" Type="http://schemas.openxmlformats.org/officeDocument/2006/relationships/hyperlink" Target="https://doi.org/10.11113/aej.v14.20931" TargetMode="External"/><Relationship Id="rId17" Type="http://schemas.openxmlformats.org/officeDocument/2006/relationships/hyperlink" Target="https://www.emerald.com/insight/publication/issn/0036-8792" TargetMode="External"/><Relationship Id="rId25" Type="http://schemas.openxmlformats.org/officeDocument/2006/relationships/hyperlink" Target="http://dx.doi.org/10.1080/17515831.2021.1898887" TargetMode="External"/><Relationship Id="rId33" Type="http://schemas.openxmlformats.org/officeDocument/2006/relationships/hyperlink" Target="https://doi.org/10.1016/j.surfin.2020.100689" TargetMode="External"/><Relationship Id="rId38" Type="http://schemas.openxmlformats.org/officeDocument/2006/relationships/hyperlink" Target="https://www.irjet.net/archives/V4/i1/IRJET-V4I1111.pdf" TargetMode="External"/><Relationship Id="rId46" Type="http://schemas.openxmlformats.org/officeDocument/2006/relationships/hyperlink" Target="https://www.ijser.org/onlineResearchPaperViewer.aspx?Investigation-of-Disc-Brake-Squeal-using-FE-Simulation-and-Experimentation.pdf" TargetMode="External"/><Relationship Id="rId2" Type="http://schemas.openxmlformats.org/officeDocument/2006/relationships/numbering" Target="numbering.xml"/><Relationship Id="rId16" Type="http://schemas.openxmlformats.org/officeDocument/2006/relationships/hyperlink" Target="https://www.emerald.com/insight/search?q=Amit%20Pratap" TargetMode="External"/><Relationship Id="rId20" Type="http://schemas.openxmlformats.org/officeDocument/2006/relationships/hyperlink" Target="https://doi.org/10.1016/j.matpr.2022.02.584" TargetMode="External"/><Relationship Id="rId29" Type="http://schemas.openxmlformats.org/officeDocument/2006/relationships/hyperlink" Target="https://www.sciencedirect.com/science/journal/02728842" TargetMode="External"/><Relationship Id="rId41" Type="http://schemas.openxmlformats.org/officeDocument/2006/relationships/hyperlink" Target="https://www.irjet.net/archives/V2/i7/IRJET-V2I7120.pdf" TargetMode="External"/><Relationship Id="rId54" Type="http://schemas.openxmlformats.org/officeDocument/2006/relationships/hyperlink" Target="https://www.scopus.com/sourceid/21100200805"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32732/jma.2024.13.2.21" TargetMode="External"/><Relationship Id="rId24" Type="http://schemas.openxmlformats.org/officeDocument/2006/relationships/hyperlink" Target="https://www.sciencedirect.com/science/article/pii/S2214785322008318" TargetMode="External"/><Relationship Id="rId32" Type="http://schemas.openxmlformats.org/officeDocument/2006/relationships/hyperlink" Target="https://doi.org/10.1016/j.matpr.2020.08.408" TargetMode="External"/><Relationship Id="rId37" Type="http://schemas.openxmlformats.org/officeDocument/2006/relationships/hyperlink" Target="https://ieeexplore.ieee.org/document/8945820" TargetMode="External"/><Relationship Id="rId40" Type="http://schemas.openxmlformats.org/officeDocument/2006/relationships/hyperlink" Target="http://www.ijiere.com/DisplayPaper.aspx?id=160091&amp;AspxAutoDetectCookieSupport=1" TargetMode="External"/><Relationship Id="rId45" Type="http://schemas.openxmlformats.org/officeDocument/2006/relationships/hyperlink" Target="https://ijritcc.org/download/conferences/ICMTEST_2016/ICMTEST_2016_Track/1461912295_29-04-2016.pdf" TargetMode="External"/><Relationship Id="rId53" Type="http://schemas.openxmlformats.org/officeDocument/2006/relationships/hyperlink" Target="https://www.springer.com/journal/12008" TargetMode="External"/><Relationship Id="rId5" Type="http://schemas.openxmlformats.org/officeDocument/2006/relationships/webSettings" Target="webSettings.xml"/><Relationship Id="rId15" Type="http://schemas.openxmlformats.org/officeDocument/2006/relationships/hyperlink" Target="https://www.emerald.com/insight/search?q=Vivek%20Gaval" TargetMode="External"/><Relationship Id="rId23" Type="http://schemas.openxmlformats.org/officeDocument/2006/relationships/hyperlink" Target="https://doi.org/10.1016/j.matpr.2022.02.210" TargetMode="External"/><Relationship Id="rId28" Type="http://schemas.openxmlformats.org/officeDocument/2006/relationships/hyperlink" Target="https://doi.org/10.1080/02670844.2020.1730062" TargetMode="External"/><Relationship Id="rId36" Type="http://schemas.openxmlformats.org/officeDocument/2006/relationships/hyperlink" Target="https://doi.org/10.1016/j.matpr.2019.07.609" TargetMode="External"/><Relationship Id="rId49" Type="http://schemas.openxmlformats.org/officeDocument/2006/relationships/hyperlink" Target="https://link.springer.com/journal/11085" TargetMode="External"/><Relationship Id="rId57" Type="http://schemas.openxmlformats.org/officeDocument/2006/relationships/theme" Target="theme/theme1.xml"/><Relationship Id="rId10" Type="http://schemas.openxmlformats.org/officeDocument/2006/relationships/hyperlink" Target="https://doi.org/10.1016/j.rsurfi.2024.100388" TargetMode="External"/><Relationship Id="rId19" Type="http://schemas.openxmlformats.org/officeDocument/2006/relationships/hyperlink" Target="https://www.emerald.com/insight/content/doi/10.1108/ILT-08-2022-0251/full/" TargetMode="External"/><Relationship Id="rId31" Type="http://schemas.openxmlformats.org/officeDocument/2006/relationships/hyperlink" Target="https://doi.org/10.1016/j.ceramint.2020.04.155" TargetMode="External"/><Relationship Id="rId44" Type="http://schemas.openxmlformats.org/officeDocument/2006/relationships/hyperlink" Target="https://papers.ssrn.com/sol3/papers.cfm?abstract_id=3101978" TargetMode="External"/><Relationship Id="rId52" Type="http://schemas.openxmlformats.org/officeDocument/2006/relationships/hyperlink" Target="https://www.tj.kyushu-u.ac.jp/evergreen/" TargetMode="External"/><Relationship Id="rId4" Type="http://schemas.openxmlformats.org/officeDocument/2006/relationships/settings" Target="settings.xml"/><Relationship Id="rId9" Type="http://schemas.openxmlformats.org/officeDocument/2006/relationships/hyperlink" Target="https://doi.org/10.1016/j.rsurfi.2025.100435" TargetMode="External"/><Relationship Id="rId14" Type="http://schemas.openxmlformats.org/officeDocument/2006/relationships/hyperlink" Target="https://www.emerald.com/insight/search?q=Md%20Modassir%20Hussain" TargetMode="External"/><Relationship Id="rId22" Type="http://schemas.openxmlformats.org/officeDocument/2006/relationships/hyperlink" Target="https://link.springer.com/article/10.1007/s11668-022-01370-4" TargetMode="External"/><Relationship Id="rId27" Type="http://schemas.openxmlformats.org/officeDocument/2006/relationships/hyperlink" Target="https://www.tandfonline.com/toc/ysue20/36/7" TargetMode="External"/><Relationship Id="rId30" Type="http://schemas.openxmlformats.org/officeDocument/2006/relationships/hyperlink" Target="https://www.sciencedirect.com/science/journal/02728842/46/11/part/PB" TargetMode="External"/><Relationship Id="rId35" Type="http://schemas.openxmlformats.org/officeDocument/2006/relationships/hyperlink" Target="https://doi.org/10.1016/j.wear.2020.203520" TargetMode="External"/><Relationship Id="rId43" Type="http://schemas.openxmlformats.org/officeDocument/2006/relationships/hyperlink" Target="https://papers.ssrn.com/sol3/papers.cfm?abstract_id=3101403" TargetMode="External"/><Relationship Id="rId48" Type="http://schemas.openxmlformats.org/officeDocument/2006/relationships/hyperlink" Target="https://www.hindawi.com/journals/at/" TargetMode="External"/><Relationship Id="rId56" Type="http://schemas.openxmlformats.org/officeDocument/2006/relationships/fontTable" Target="fontTable.xml"/><Relationship Id="rId8" Type="http://schemas.openxmlformats.org/officeDocument/2006/relationships/hyperlink" Target="https://doi.org/10.1016/j.fraope.2025.100364" TargetMode="External"/><Relationship Id="rId51" Type="http://schemas.openxmlformats.org/officeDocument/2006/relationships/hyperlink" Target="https://link.springer.com/journal/1108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6F99-5439-416D-96D7-9C01AE08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15</Pages>
  <Words>6877</Words>
  <Characters>39200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M</dc:creator>
  <cp:lastModifiedBy>Dr. Sanjay Rukhande</cp:lastModifiedBy>
  <cp:revision>79</cp:revision>
  <cp:lastPrinted>2025-04-24T05:31:00Z</cp:lastPrinted>
  <dcterms:created xsi:type="dcterms:W3CDTF">2021-05-10T08:23:00Z</dcterms:created>
  <dcterms:modified xsi:type="dcterms:W3CDTF">2025-11-26T05:39:00Z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bbb109ea-9b0a-39bd-9103-64d6f150fdd1</vt:lpwstr>
  </property>
  <property fmtid="{D5CDD505-2E9C-101B-9397-08002B2CF9AE}" pid="4" name="Mendeley Citation Style_1">
    <vt:lpwstr>http://www.zotero.org/styles/optics-and-lasers-in-engineering</vt:lpwstr>
  </property>
  <property fmtid="{D5CDD505-2E9C-101B-9397-08002B2CF9AE}" pid="5" name="Mendeley Recent Style Id 0_1">
    <vt:lpwstr>http://www.zotero.org/styles/applied-surface-science</vt:lpwstr>
  </property>
  <property fmtid="{D5CDD505-2E9C-101B-9397-08002B2CF9AE}" pid="6" name="Mendeley Recent Style Name 0_1">
    <vt:lpwstr>Applied Surface Science</vt:lpwstr>
  </property>
  <property fmtid="{D5CDD505-2E9C-101B-9397-08002B2CF9AE}" pid="7" name="Mendeley Recent Style Id 1_1">
    <vt:lpwstr>http://www.zotero.org/styles/ceramics-international</vt:lpwstr>
  </property>
  <property fmtid="{D5CDD505-2E9C-101B-9397-08002B2CF9AE}" pid="8" name="Mendeley Recent Style Name 1_1">
    <vt:lpwstr>Ceramics International</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http://www.zotero.org/styles/journal-of-tribology</vt:lpwstr>
  </property>
  <property fmtid="{D5CDD505-2E9C-101B-9397-08002B2CF9AE}" pid="14" name="Mendeley Recent Style Name 4_1">
    <vt:lpwstr>Journal of Tribology</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http://www.zotero.org/styles/optics-and-lasers-in-engineering</vt:lpwstr>
  </property>
  <property fmtid="{D5CDD505-2E9C-101B-9397-08002B2CF9AE}" pid="20" name="Mendeley Recent Style Name 7_1">
    <vt:lpwstr>Optics and Lasers in Engineering</vt:lpwstr>
  </property>
  <property fmtid="{D5CDD505-2E9C-101B-9397-08002B2CF9AE}" pid="21" name="Mendeley Recent Style Id 8_1">
    <vt:lpwstr>http://www.zotero.org/styles/surface-and-coatings-technology</vt:lpwstr>
  </property>
  <property fmtid="{D5CDD505-2E9C-101B-9397-08002B2CF9AE}" pid="22" name="Mendeley Recent Style Name 8_1">
    <vt:lpwstr>Surface &amp; Coatings Technology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